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3F" w:rsidRDefault="00B010E2" w:rsidP="00C225BE">
      <w:r>
        <w:t xml:space="preserve">Exceptions et gestion des exceptions </w:t>
      </w:r>
    </w:p>
    <w:p w:rsidR="00B010E2" w:rsidRDefault="00B010E2" w:rsidP="00C225BE"/>
    <w:p w:rsidR="00B010E2" w:rsidRDefault="00B010E2" w:rsidP="00C225BE">
      <w:r>
        <w:t>Les fonctionnalités de gestion du langage C# aident à gérer les situations inattendues ou exceptionnelles qui se produisent lorsqu’un programme est en cours d’exécution.</w:t>
      </w:r>
    </w:p>
    <w:p w:rsidR="00B010E2" w:rsidRDefault="00A93220" w:rsidP="00C225BE">
      <w:r>
        <w:t xml:space="preserve">Les exceptions sont des types qui dérivent tous de </w:t>
      </w:r>
      <w:proofErr w:type="spellStart"/>
      <w:r>
        <w:rPr>
          <w:i/>
        </w:rPr>
        <w:t>System.Exception</w:t>
      </w:r>
      <w:proofErr w:type="spellEnd"/>
      <w:r>
        <w:t>.</w:t>
      </w:r>
    </w:p>
    <w:p w:rsidR="00A93220" w:rsidRPr="00A93220" w:rsidRDefault="00A93220" w:rsidP="00C225BE">
      <w:r>
        <w:t xml:space="preserve">Lorsqu’une exception est susceptible d’être levée dans un bloc de code, il faut entourer ce bloc par un bloc </w:t>
      </w:r>
      <w:proofErr w:type="spellStart"/>
      <w:r>
        <w:rPr>
          <w:i/>
        </w:rPr>
        <w:t>try</w:t>
      </w:r>
      <w:proofErr w:type="spellEnd"/>
      <w:r>
        <w:t xml:space="preserve">, suivi d’un bloc </w:t>
      </w:r>
      <w:r>
        <w:rPr>
          <w:i/>
        </w:rPr>
        <w:t>catch</w:t>
      </w:r>
      <w:r>
        <w:t xml:space="preserve"> associé à l’exception qui doit être levée.</w:t>
      </w:r>
    </w:p>
    <w:p w:rsidR="00A93220" w:rsidRDefault="00A93220" w:rsidP="00C225BE">
      <w:r>
        <w:t xml:space="preserve">Si l’exception se produit dans le bloc </w:t>
      </w:r>
      <w:proofErr w:type="spellStart"/>
      <w:r>
        <w:t>try</w:t>
      </w:r>
      <w:proofErr w:type="spellEnd"/>
      <w:r>
        <w:t xml:space="preserve">, alors le bloc </w:t>
      </w:r>
      <w:r>
        <w:rPr>
          <w:i/>
        </w:rPr>
        <w:t>catch</w:t>
      </w:r>
      <w:r>
        <w:t xml:space="preserve"> sera exécuté.</w:t>
      </w:r>
    </w:p>
    <w:p w:rsidR="00BD4589" w:rsidRDefault="00A93220" w:rsidP="00C225BE">
      <w:r>
        <w:t xml:space="preserve">Il est possible d’ajouter un bloc </w:t>
      </w:r>
      <w:proofErr w:type="spellStart"/>
      <w:r>
        <w:rPr>
          <w:i/>
        </w:rPr>
        <w:t>finally</w:t>
      </w:r>
      <w:proofErr w:type="spellEnd"/>
      <w:r>
        <w:t xml:space="preserve"> à la suite, </w:t>
      </w:r>
      <w:r w:rsidR="00BD4589">
        <w:t>qui sera exécuté si une exception est levée ou non.</w:t>
      </w:r>
      <w:bookmarkStart w:id="0" w:name="_GoBack"/>
      <w:bookmarkEnd w:id="0"/>
    </w:p>
    <w:p w:rsidR="00C225BE" w:rsidRDefault="00192099" w:rsidP="00C225BE">
      <w:pPr>
        <w:ind w:left="1416" w:hanging="1416"/>
      </w:pPr>
      <w:r>
        <w:t>De nombreuses exceptions sont déjà existantes</w:t>
      </w:r>
      <w:r w:rsidR="00C225BE">
        <w:t>. Cependant, il est parfois nécessaire de créer des</w:t>
      </w:r>
    </w:p>
    <w:p w:rsidR="00192099" w:rsidRDefault="00C225BE" w:rsidP="00C225BE">
      <w:pPr>
        <w:ind w:left="1416" w:hanging="1416"/>
      </w:pPr>
      <w:r>
        <w:t>objets exception propre au projet.</w:t>
      </w:r>
    </w:p>
    <w:p w:rsidR="00C225BE" w:rsidRDefault="00C225BE" w:rsidP="00C225BE">
      <w:pPr>
        <w:ind w:left="1416" w:hanging="1416"/>
      </w:pPr>
      <w:r>
        <w:t xml:space="preserve">Important : </w:t>
      </w:r>
    </w:p>
    <w:p w:rsidR="00C225BE" w:rsidRDefault="00C225BE" w:rsidP="00C225BE">
      <w:pPr>
        <w:pStyle w:val="Paragraphedeliste"/>
        <w:numPr>
          <w:ilvl w:val="0"/>
          <w:numId w:val="1"/>
        </w:numPr>
      </w:pPr>
      <w:r>
        <w:t>Les exceptions sont des objets susceptibles d’être appelés lors d’une situation inattendue</w:t>
      </w:r>
    </w:p>
    <w:p w:rsidR="00C225BE" w:rsidRPr="00A93220" w:rsidRDefault="00C225BE" w:rsidP="00C225BE">
      <w:pPr>
        <w:pStyle w:val="Paragraphedeliste"/>
        <w:numPr>
          <w:ilvl w:val="0"/>
          <w:numId w:val="1"/>
        </w:numPr>
      </w:pPr>
      <w:r>
        <w:t xml:space="preserve">La gestion des exceptions se fait avec les mots clés </w:t>
      </w:r>
      <w:proofErr w:type="spellStart"/>
      <w:r>
        <w:rPr>
          <w:i/>
        </w:rPr>
        <w:t>try</w:t>
      </w:r>
      <w:proofErr w:type="spellEnd"/>
      <w:r>
        <w:rPr>
          <w:i/>
        </w:rPr>
        <w:t>{…}</w:t>
      </w:r>
      <w:r>
        <w:t xml:space="preserve">, </w:t>
      </w:r>
      <w:r>
        <w:rPr>
          <w:i/>
        </w:rPr>
        <w:t>catch{…},</w:t>
      </w:r>
      <w:r>
        <w:t xml:space="preserve">et éventuellement </w:t>
      </w:r>
      <w:proofErr w:type="spellStart"/>
      <w:r>
        <w:rPr>
          <w:i/>
        </w:rPr>
        <w:t>finally</w:t>
      </w:r>
      <w:proofErr w:type="spellEnd"/>
      <w:r>
        <w:rPr>
          <w:i/>
        </w:rPr>
        <w:t>{…}</w:t>
      </w:r>
      <w:r>
        <w:t xml:space="preserve"> pour tenter des actions susceptibles de lever une exception.</w:t>
      </w:r>
    </w:p>
    <w:sectPr w:rsidR="00C225BE" w:rsidRPr="00A9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70630"/>
    <w:multiLevelType w:val="hybridMultilevel"/>
    <w:tmpl w:val="39F0210C"/>
    <w:lvl w:ilvl="0" w:tplc="0E563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E2"/>
    <w:rsid w:val="00192099"/>
    <w:rsid w:val="0063683F"/>
    <w:rsid w:val="00A93220"/>
    <w:rsid w:val="00B010E2"/>
    <w:rsid w:val="00BD4589"/>
    <w:rsid w:val="00C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700B"/>
  <w15:chartTrackingRefBased/>
  <w15:docId w15:val="{E9F1A39E-175E-433A-9DC3-4BFE1C8D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hochart</dc:creator>
  <cp:keywords/>
  <dc:description/>
  <cp:lastModifiedBy>louis hochart</cp:lastModifiedBy>
  <cp:revision>1</cp:revision>
  <dcterms:created xsi:type="dcterms:W3CDTF">2019-01-14T13:53:00Z</dcterms:created>
  <dcterms:modified xsi:type="dcterms:W3CDTF">2019-01-14T15:08:00Z</dcterms:modified>
</cp:coreProperties>
</file>