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C22F" w14:textId="75626AEE" w:rsidR="00016F94" w:rsidRPr="00D8690E" w:rsidRDefault="00016F94" w:rsidP="00016F94">
      <w:pPr>
        <w:jc w:val="center"/>
        <w:rPr>
          <w:b/>
          <w:sz w:val="36"/>
        </w:rPr>
      </w:pPr>
      <w:r w:rsidRPr="00D8690E">
        <w:rPr>
          <w:b/>
          <w:sz w:val="36"/>
        </w:rPr>
        <w:t xml:space="preserve">Lab </w:t>
      </w:r>
      <w:r w:rsidR="008016E4">
        <w:rPr>
          <w:b/>
          <w:sz w:val="36"/>
        </w:rPr>
        <w:t>2</w:t>
      </w:r>
      <w:r w:rsidRPr="00D8690E">
        <w:rPr>
          <w:b/>
          <w:sz w:val="36"/>
        </w:rPr>
        <w:t xml:space="preserve"> – Configure the Hyper-V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9288"/>
      </w:tblGrid>
      <w:tr w:rsidR="00DA459D" w14:paraId="5162F40B" w14:textId="77777777" w:rsidTr="00EA7F67">
        <w:trPr>
          <w:trHeight w:val="323"/>
        </w:trPr>
        <w:tc>
          <w:tcPr>
            <w:tcW w:w="13176" w:type="dxa"/>
            <w:gridSpan w:val="2"/>
            <w:shd w:val="pct10" w:color="auto" w:fill="auto"/>
          </w:tcPr>
          <w:p w14:paraId="03077D6A" w14:textId="77777777" w:rsidR="00DA459D" w:rsidRDefault="00DA459D" w:rsidP="00D25A28">
            <w:r>
              <w:t xml:space="preserve">Setting up the </w:t>
            </w:r>
            <w:r w:rsidR="00D25A28">
              <w:t>Hyper-V Server</w:t>
            </w:r>
            <w:r w:rsidR="00970CA9">
              <w:t xml:space="preserve"> – Initial </w:t>
            </w:r>
            <w:r w:rsidR="002B43A1">
              <w:t>configuration</w:t>
            </w:r>
          </w:p>
        </w:tc>
      </w:tr>
      <w:tr w:rsidR="00DA459D" w14:paraId="5FF1D137" w14:textId="77777777" w:rsidTr="0032119F">
        <w:trPr>
          <w:trHeight w:val="350"/>
        </w:trPr>
        <w:tc>
          <w:tcPr>
            <w:tcW w:w="3888" w:type="dxa"/>
          </w:tcPr>
          <w:p w14:paraId="5C392E1A" w14:textId="77777777" w:rsidR="00DA459D" w:rsidRDefault="0032119F">
            <w:r>
              <w:t>Login to this Server</w:t>
            </w:r>
          </w:p>
        </w:tc>
        <w:tc>
          <w:tcPr>
            <w:tcW w:w="9288" w:type="dxa"/>
          </w:tcPr>
          <w:p w14:paraId="18AA7FB4" w14:textId="0FE7EFC5" w:rsidR="00970CA9" w:rsidRDefault="0032119F" w:rsidP="00DF7D53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r>
              <w:t xml:space="preserve">Logon to this </w:t>
            </w:r>
            <w:r w:rsidR="00EF6263">
              <w:t>server, Launch</w:t>
            </w:r>
            <w:r w:rsidR="00C14F6A">
              <w:t xml:space="preserve"> Server Manager from the start menu.</w:t>
            </w:r>
          </w:p>
        </w:tc>
      </w:tr>
      <w:tr w:rsidR="0032119F" w14:paraId="351FC7B4" w14:textId="77777777" w:rsidTr="00970CA9">
        <w:trPr>
          <w:trHeight w:val="962"/>
        </w:trPr>
        <w:tc>
          <w:tcPr>
            <w:tcW w:w="3888" w:type="dxa"/>
          </w:tcPr>
          <w:p w14:paraId="5AF406FE" w14:textId="77777777" w:rsidR="0032119F" w:rsidRDefault="0032119F">
            <w:r>
              <w:t>Change the Servers Name</w:t>
            </w:r>
          </w:p>
        </w:tc>
        <w:tc>
          <w:tcPr>
            <w:tcW w:w="9288" w:type="dxa"/>
          </w:tcPr>
          <w:p w14:paraId="5EBD1A35" w14:textId="77777777" w:rsidR="0032119F" w:rsidRPr="0032119F" w:rsidRDefault="0032119F" w:rsidP="0032119F">
            <w:pPr>
              <w:pStyle w:val="ListParagraph"/>
              <w:numPr>
                <w:ilvl w:val="0"/>
                <w:numId w:val="10"/>
              </w:numPr>
              <w:spacing w:before="120" w:after="120"/>
              <w:contextualSpacing w:val="0"/>
              <w:rPr>
                <w:b/>
              </w:rPr>
            </w:pPr>
            <w:r>
              <w:t>In Pane on the Left Side</w:t>
            </w:r>
            <w:r w:rsidR="009866A0">
              <w:t>, Choose</w:t>
            </w:r>
            <w:r>
              <w:t xml:space="preserve"> </w:t>
            </w:r>
            <w:r w:rsidRPr="0032119F">
              <w:rPr>
                <w:b/>
              </w:rPr>
              <w:t>Local Server</w:t>
            </w:r>
            <w:r>
              <w:rPr>
                <w:b/>
              </w:rPr>
              <w:t>.</w:t>
            </w:r>
          </w:p>
          <w:p w14:paraId="17A35E97" w14:textId="77777777" w:rsidR="0032119F" w:rsidRDefault="0032119F" w:rsidP="0032119F">
            <w:pPr>
              <w:pStyle w:val="ListParagraph"/>
              <w:numPr>
                <w:ilvl w:val="0"/>
                <w:numId w:val="10"/>
              </w:numPr>
              <w:spacing w:before="120" w:after="120"/>
              <w:contextualSpacing w:val="0"/>
            </w:pPr>
            <w:r>
              <w:t xml:space="preserve">Click on the blue </w:t>
            </w:r>
            <w:r w:rsidRPr="0032119F">
              <w:rPr>
                <w:b/>
              </w:rPr>
              <w:t>“WorkGroup”</w:t>
            </w:r>
          </w:p>
          <w:p w14:paraId="71707994" w14:textId="5D06CE7E" w:rsidR="0032119F" w:rsidRDefault="0032119F" w:rsidP="0032119F">
            <w:pPr>
              <w:pStyle w:val="ListParagraph"/>
              <w:numPr>
                <w:ilvl w:val="0"/>
                <w:numId w:val="10"/>
              </w:numPr>
              <w:spacing w:before="120" w:after="120"/>
              <w:contextualSpacing w:val="0"/>
            </w:pPr>
            <w:r>
              <w:t xml:space="preserve">Click the </w:t>
            </w:r>
            <w:r w:rsidRPr="0032119F">
              <w:rPr>
                <w:b/>
              </w:rPr>
              <w:t>Change</w:t>
            </w:r>
            <w:r>
              <w:t xml:space="preserve"> Button</w:t>
            </w:r>
          </w:p>
          <w:p w14:paraId="668D7CED" w14:textId="692C99ED" w:rsidR="0032119F" w:rsidRDefault="008016E4" w:rsidP="0032119F">
            <w:pPr>
              <w:pStyle w:val="ListParagraph"/>
              <w:numPr>
                <w:ilvl w:val="0"/>
                <w:numId w:val="10"/>
              </w:numPr>
              <w:spacing w:before="120" w:after="120"/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51954C7" wp14:editId="3AF2FDDF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227965</wp:posOffset>
                      </wp:positionV>
                      <wp:extent cx="1352550" cy="914400"/>
                      <wp:effectExtent l="1466850" t="0" r="38100" b="1905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914400"/>
                              </a:xfrm>
                              <a:prstGeom prst="wedgeEllipseCallout">
                                <a:avLst>
                                  <a:gd name="adj1" fmla="val -155018"/>
                                  <a:gd name="adj2" fmla="val 3972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380E68" w14:textId="77777777" w:rsidR="00240CBE" w:rsidRDefault="0032119F">
                                  <w:r>
                                    <w:t xml:space="preserve">We Will reboot when </w:t>
                                  </w:r>
                                  <w:r w:rsidR="00240CBE">
                                    <w:t>Necessary for later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1954C7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AutoShape 2" o:spid="_x0000_s1026" type="#_x0000_t63" style="position:absolute;left:0;text-align:left;margin-left:225.6pt;margin-top:17.95pt;width:106.5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" adj="-22684,19380">
                      <v:textbox>
                        <w:txbxContent>
                          <w:p w14:paraId="29380E68" w14:textId="77777777" w:rsidR="00240CBE" w:rsidRDefault="0032119F">
                            <w:r>
                              <w:t xml:space="preserve">We Will reboot when </w:t>
                            </w:r>
                            <w:r w:rsidR="00240CBE">
                              <w:t>Necessary for later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119F">
              <w:t xml:space="preserve">Enter </w:t>
            </w:r>
            <w:r w:rsidR="0032119F" w:rsidRPr="0032119F">
              <w:rPr>
                <w:b/>
              </w:rPr>
              <w:t>WSUG-HyperV</w:t>
            </w:r>
            <w:r w:rsidR="00EF6263" w:rsidRPr="0032119F">
              <w:rPr>
                <w:b/>
              </w:rPr>
              <w:t>01</w:t>
            </w:r>
            <w:r w:rsidR="00EF6263">
              <w:t xml:space="preserve"> into</w:t>
            </w:r>
            <w:r w:rsidR="0032119F">
              <w:t xml:space="preserve"> the Dialog box</w:t>
            </w:r>
          </w:p>
          <w:p w14:paraId="5CFE856F" w14:textId="282199E4" w:rsidR="0032119F" w:rsidRDefault="0032119F" w:rsidP="0032119F">
            <w:pPr>
              <w:pStyle w:val="ListParagraph"/>
              <w:numPr>
                <w:ilvl w:val="0"/>
                <w:numId w:val="10"/>
              </w:numPr>
              <w:spacing w:before="120" w:after="120"/>
              <w:contextualSpacing w:val="0"/>
            </w:pPr>
            <w:r>
              <w:t xml:space="preserve">Click </w:t>
            </w:r>
            <w:r w:rsidRPr="0032119F">
              <w:rPr>
                <w:b/>
              </w:rPr>
              <w:t>OK</w:t>
            </w:r>
            <w:r>
              <w:t xml:space="preserve"> </w:t>
            </w:r>
          </w:p>
          <w:p w14:paraId="271741A6" w14:textId="42F3A679" w:rsidR="008016E4" w:rsidRDefault="008016E4" w:rsidP="0032119F">
            <w:pPr>
              <w:pStyle w:val="ListParagraph"/>
              <w:numPr>
                <w:ilvl w:val="0"/>
                <w:numId w:val="10"/>
              </w:numPr>
              <w:spacing w:before="120" w:after="120"/>
              <w:contextualSpacing w:val="0"/>
            </w:pPr>
            <w:r>
              <w:t xml:space="preserve">Click </w:t>
            </w:r>
            <w:r w:rsidRPr="008016E4">
              <w:rPr>
                <w:b/>
              </w:rPr>
              <w:t>OK</w:t>
            </w:r>
            <w:r>
              <w:rPr>
                <w:b/>
              </w:rPr>
              <w:t xml:space="preserve"> </w:t>
            </w:r>
            <w:r w:rsidRPr="008016E4">
              <w:t>on the Computer name reboot window</w:t>
            </w:r>
          </w:p>
          <w:p w14:paraId="2B51DE66" w14:textId="77777777" w:rsidR="0032119F" w:rsidRDefault="0032119F" w:rsidP="0032119F">
            <w:pPr>
              <w:pStyle w:val="ListParagraph"/>
              <w:numPr>
                <w:ilvl w:val="0"/>
                <w:numId w:val="10"/>
              </w:numPr>
              <w:spacing w:before="120" w:after="120"/>
              <w:contextualSpacing w:val="0"/>
            </w:pPr>
            <w:r>
              <w:t xml:space="preserve">Click </w:t>
            </w:r>
            <w:r w:rsidRPr="0032119F">
              <w:rPr>
                <w:b/>
              </w:rPr>
              <w:t>Close</w:t>
            </w:r>
          </w:p>
          <w:p w14:paraId="7ECDB82E" w14:textId="77777777" w:rsidR="0032119F" w:rsidRDefault="0032119F" w:rsidP="0032119F">
            <w:pPr>
              <w:pStyle w:val="ListParagraph"/>
              <w:numPr>
                <w:ilvl w:val="0"/>
                <w:numId w:val="10"/>
              </w:numPr>
              <w:spacing w:before="120" w:after="120"/>
              <w:contextualSpacing w:val="0"/>
            </w:pPr>
            <w:r>
              <w:t xml:space="preserve">Click </w:t>
            </w:r>
            <w:r w:rsidRPr="0032119F">
              <w:rPr>
                <w:b/>
              </w:rPr>
              <w:t>Restart Later</w:t>
            </w:r>
          </w:p>
        </w:tc>
      </w:tr>
      <w:tr w:rsidR="0032119F" w14:paraId="5284298F" w14:textId="77777777" w:rsidTr="00970CA9">
        <w:trPr>
          <w:trHeight w:val="962"/>
        </w:trPr>
        <w:tc>
          <w:tcPr>
            <w:tcW w:w="3888" w:type="dxa"/>
          </w:tcPr>
          <w:p w14:paraId="1F3D1C22" w14:textId="77777777" w:rsidR="0032119F" w:rsidRDefault="0032119F" w:rsidP="00A642D1">
            <w:r>
              <w:t>Change IP address to 192.168.1.1</w:t>
            </w:r>
            <w:r w:rsidR="00A642D1">
              <w:t>0</w:t>
            </w:r>
          </w:p>
        </w:tc>
        <w:tc>
          <w:tcPr>
            <w:tcW w:w="9288" w:type="dxa"/>
          </w:tcPr>
          <w:p w14:paraId="066D12BB" w14:textId="01C80078" w:rsidR="0032119F" w:rsidRDefault="0032119F" w:rsidP="0032119F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t>Click on “</w:t>
            </w:r>
            <w:r w:rsidRPr="0032119F">
              <w:rPr>
                <w:b/>
              </w:rPr>
              <w:t>Ipv4 address assigned by DHCP</w:t>
            </w:r>
            <w:r>
              <w:t>”</w:t>
            </w:r>
          </w:p>
          <w:p w14:paraId="470EF43F" w14:textId="77777777" w:rsidR="0032119F" w:rsidRDefault="0032119F" w:rsidP="0032119F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t>You will see the network connections window</w:t>
            </w:r>
          </w:p>
          <w:p w14:paraId="23BCE7D6" w14:textId="77777777" w:rsidR="0032119F" w:rsidRPr="0032119F" w:rsidRDefault="0032119F" w:rsidP="0032119F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t xml:space="preserve">Right Click on </w:t>
            </w:r>
            <w:r w:rsidRPr="0032119F">
              <w:rPr>
                <w:b/>
              </w:rPr>
              <w:t>Ethernet</w:t>
            </w:r>
            <w:r>
              <w:t xml:space="preserve"> and choose P</w:t>
            </w:r>
            <w:r w:rsidRPr="0032119F">
              <w:rPr>
                <w:b/>
              </w:rPr>
              <w:t>roperties</w:t>
            </w:r>
          </w:p>
          <w:p w14:paraId="7EE340F8" w14:textId="77777777" w:rsidR="0032119F" w:rsidRDefault="0032119F" w:rsidP="0032119F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t xml:space="preserve">Right click on </w:t>
            </w:r>
            <w:r w:rsidRPr="00B07F25">
              <w:rPr>
                <w:b/>
              </w:rPr>
              <w:t>Internet Protocol Version 4 (TCP/IPv4)</w:t>
            </w:r>
            <w:r>
              <w:t xml:space="preserve"> and click the</w:t>
            </w:r>
            <w:r w:rsidRPr="00B07F25">
              <w:rPr>
                <w:b/>
              </w:rPr>
              <w:t xml:space="preserve"> Properties</w:t>
            </w:r>
            <w:r>
              <w:t xml:space="preserve"> button.</w:t>
            </w:r>
          </w:p>
          <w:p w14:paraId="6F406293" w14:textId="77777777" w:rsidR="0032119F" w:rsidRDefault="00A825EC" w:rsidP="0032119F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t xml:space="preserve">Choose” </w:t>
            </w:r>
            <w:r w:rsidRPr="00B07F25">
              <w:rPr>
                <w:b/>
              </w:rPr>
              <w:t>use the following IP address”</w:t>
            </w:r>
            <w:r>
              <w:t xml:space="preserve"> and enter the following.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2"/>
              <w:gridCol w:w="1508"/>
            </w:tblGrid>
            <w:tr w:rsidR="00A825EC" w14:paraId="2E6D4A12" w14:textId="77777777" w:rsidTr="00B07F25">
              <w:tc>
                <w:tcPr>
                  <w:tcW w:w="1692" w:type="dxa"/>
                </w:tcPr>
                <w:p w14:paraId="1412A49B" w14:textId="77777777" w:rsidR="00A825EC" w:rsidRDefault="00A825EC" w:rsidP="00A825EC">
                  <w:pPr>
                    <w:spacing w:before="120" w:after="120"/>
                  </w:pPr>
                  <w:r>
                    <w:t>IP address</w:t>
                  </w:r>
                </w:p>
              </w:tc>
              <w:tc>
                <w:tcPr>
                  <w:tcW w:w="273" w:type="dxa"/>
                </w:tcPr>
                <w:p w14:paraId="2A4183E2" w14:textId="77777777" w:rsidR="00A825EC" w:rsidRPr="00B07F25" w:rsidRDefault="00A825EC" w:rsidP="00A642D1">
                  <w:pPr>
                    <w:spacing w:before="120" w:after="120"/>
                    <w:rPr>
                      <w:b/>
                    </w:rPr>
                  </w:pPr>
                  <w:r w:rsidRPr="00B07F25">
                    <w:rPr>
                      <w:b/>
                    </w:rPr>
                    <w:t>192.168.1.1</w:t>
                  </w:r>
                  <w:r w:rsidR="00A642D1" w:rsidRPr="00B07F25">
                    <w:rPr>
                      <w:b/>
                    </w:rPr>
                    <w:t>0</w:t>
                  </w:r>
                </w:p>
              </w:tc>
            </w:tr>
            <w:tr w:rsidR="00A825EC" w14:paraId="2A3EB121" w14:textId="77777777" w:rsidTr="00B07F25">
              <w:tc>
                <w:tcPr>
                  <w:tcW w:w="1692" w:type="dxa"/>
                </w:tcPr>
                <w:p w14:paraId="31BF6DA1" w14:textId="77777777" w:rsidR="00A825EC" w:rsidRDefault="00A825EC" w:rsidP="00A825EC">
                  <w:pPr>
                    <w:spacing w:before="120" w:after="120"/>
                  </w:pPr>
                  <w:r>
                    <w:t>Subnet Mask</w:t>
                  </w:r>
                </w:p>
              </w:tc>
              <w:tc>
                <w:tcPr>
                  <w:tcW w:w="273" w:type="dxa"/>
                </w:tcPr>
                <w:p w14:paraId="17DD9235" w14:textId="77777777" w:rsidR="00A825EC" w:rsidRPr="00B07F25" w:rsidRDefault="00A825EC" w:rsidP="00A825EC">
                  <w:pPr>
                    <w:spacing w:before="120" w:after="120"/>
                    <w:rPr>
                      <w:b/>
                    </w:rPr>
                  </w:pPr>
                  <w:r w:rsidRPr="00B07F25">
                    <w:rPr>
                      <w:b/>
                    </w:rPr>
                    <w:t>255.255.255.0</w:t>
                  </w:r>
                </w:p>
              </w:tc>
            </w:tr>
            <w:tr w:rsidR="00A825EC" w14:paraId="5393C3BD" w14:textId="77777777" w:rsidTr="00B07F25">
              <w:tc>
                <w:tcPr>
                  <w:tcW w:w="1692" w:type="dxa"/>
                </w:tcPr>
                <w:p w14:paraId="421E0978" w14:textId="77777777" w:rsidR="00A825EC" w:rsidRDefault="00A825EC" w:rsidP="00A825EC">
                  <w:pPr>
                    <w:spacing w:before="120" w:after="120"/>
                  </w:pPr>
                  <w:r>
                    <w:t>Default gateway</w:t>
                  </w:r>
                </w:p>
              </w:tc>
              <w:tc>
                <w:tcPr>
                  <w:tcW w:w="273" w:type="dxa"/>
                </w:tcPr>
                <w:p w14:paraId="155E0934" w14:textId="77777777" w:rsidR="00A825EC" w:rsidRPr="00B07F25" w:rsidRDefault="00A825EC" w:rsidP="00A825EC">
                  <w:pPr>
                    <w:spacing w:before="120" w:after="120"/>
                    <w:rPr>
                      <w:b/>
                    </w:rPr>
                  </w:pPr>
                  <w:r w:rsidRPr="00B07F25">
                    <w:rPr>
                      <w:b/>
                    </w:rPr>
                    <w:t>192.168.1.1</w:t>
                  </w:r>
                </w:p>
              </w:tc>
            </w:tr>
          </w:tbl>
          <w:p w14:paraId="66C91E2C" w14:textId="77777777" w:rsidR="00A825EC" w:rsidRDefault="00A825EC" w:rsidP="00A825EC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t xml:space="preserve">Do </w:t>
            </w:r>
            <w:r w:rsidR="00A642D1">
              <w:t>not</w:t>
            </w:r>
            <w:r>
              <w:t xml:space="preserve"> enter DNS at this time. </w:t>
            </w:r>
          </w:p>
          <w:p w14:paraId="4C976922" w14:textId="77777777" w:rsidR="0004022C" w:rsidRDefault="0004022C" w:rsidP="00A825EC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lastRenderedPageBreak/>
              <w:t xml:space="preserve">Click </w:t>
            </w:r>
            <w:r w:rsidRPr="00B07F25">
              <w:rPr>
                <w:b/>
              </w:rPr>
              <w:t>OK</w:t>
            </w:r>
          </w:p>
          <w:p w14:paraId="67A90D73" w14:textId="77777777" w:rsidR="0004022C" w:rsidRDefault="0004022C" w:rsidP="00A825EC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t xml:space="preserve">Click </w:t>
            </w:r>
            <w:r w:rsidRPr="00B07F25">
              <w:rPr>
                <w:b/>
              </w:rPr>
              <w:t>Close</w:t>
            </w:r>
          </w:p>
          <w:p w14:paraId="5B75D549" w14:textId="77777777" w:rsidR="0004022C" w:rsidRDefault="0004022C" w:rsidP="00A825EC">
            <w:pPr>
              <w:pStyle w:val="ListParagraph"/>
              <w:numPr>
                <w:ilvl w:val="0"/>
                <w:numId w:val="11"/>
              </w:numPr>
              <w:spacing w:before="120" w:after="120"/>
              <w:contextualSpacing w:val="0"/>
            </w:pPr>
            <w:r>
              <w:t xml:space="preserve">Close the Network Connections window </w:t>
            </w:r>
          </w:p>
        </w:tc>
      </w:tr>
      <w:tr w:rsidR="00D25A28" w14:paraId="0721E63C" w14:textId="77777777" w:rsidTr="005A0509">
        <w:trPr>
          <w:trHeight w:val="278"/>
        </w:trPr>
        <w:tc>
          <w:tcPr>
            <w:tcW w:w="3888" w:type="dxa"/>
          </w:tcPr>
          <w:p w14:paraId="5C817A6C" w14:textId="77777777" w:rsidR="00D25A28" w:rsidRDefault="00D25A28" w:rsidP="00A825EC">
            <w:r>
              <w:lastRenderedPageBreak/>
              <w:t>Time zone</w:t>
            </w:r>
          </w:p>
        </w:tc>
        <w:tc>
          <w:tcPr>
            <w:tcW w:w="9288" w:type="dxa"/>
          </w:tcPr>
          <w:p w14:paraId="6E4278D1" w14:textId="77777777" w:rsidR="00D25A28" w:rsidRDefault="00D25A28" w:rsidP="00D25A28">
            <w:pPr>
              <w:pStyle w:val="ListParagraph"/>
              <w:numPr>
                <w:ilvl w:val="0"/>
                <w:numId w:val="13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>Change the time zone to EST</w:t>
            </w:r>
          </w:p>
        </w:tc>
      </w:tr>
    </w:tbl>
    <w:p w14:paraId="1C4CEC82" w14:textId="77777777" w:rsidR="002C30D9" w:rsidRDefault="002C30D9" w:rsidP="00AA5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2C30D9" w14:paraId="209018D1" w14:textId="77777777" w:rsidTr="006D16DC">
        <w:tc>
          <w:tcPr>
            <w:tcW w:w="10255" w:type="dxa"/>
            <w:shd w:val="clear" w:color="auto" w:fill="8DB3E2" w:themeFill="text2" w:themeFillTint="66"/>
          </w:tcPr>
          <w:p w14:paraId="5A419222" w14:textId="77777777" w:rsidR="002C30D9" w:rsidRDefault="002C30D9" w:rsidP="006D16DC">
            <w:r>
              <w:t>PowerShell</w:t>
            </w:r>
          </w:p>
        </w:tc>
      </w:tr>
      <w:tr w:rsidR="002C30D9" w:rsidRPr="00E07254" w14:paraId="5EB2BE94" w14:textId="77777777" w:rsidTr="006D16DC">
        <w:trPr>
          <w:trHeight w:val="593"/>
        </w:trPr>
        <w:tc>
          <w:tcPr>
            <w:tcW w:w="10255" w:type="dxa"/>
          </w:tcPr>
          <w:p w14:paraId="26BDFFE4" w14:textId="77777777" w:rsidR="002C30D9" w:rsidRDefault="002C30D9" w:rsidP="002C30D9">
            <w:r>
              <w:t>$Computername = Get-WMIObject Win32_ComputerSystem</w:t>
            </w:r>
          </w:p>
          <w:p w14:paraId="620E9023" w14:textId="77777777" w:rsidR="002C30D9" w:rsidRDefault="002C30D9" w:rsidP="002C30D9">
            <w:r>
              <w:t>$computername.Rename(‘WSUG-HyperV01’,$(get-credential))</w:t>
            </w:r>
          </w:p>
          <w:p w14:paraId="63BC8566" w14:textId="77777777" w:rsidR="002C30D9" w:rsidRDefault="002C30D9" w:rsidP="002C30D9">
            <w:r>
              <w:t>$wmi = Get-WmiObject win32_networkadapterconfiguration -filter “ipenabled = ‘true'”</w:t>
            </w:r>
          </w:p>
          <w:p w14:paraId="52568F77" w14:textId="77777777" w:rsidR="002C30D9" w:rsidRDefault="002C30D9" w:rsidP="002C30D9">
            <w:r>
              <w:t>$wmi.EnableStatic(“192.168.1.10”, “255.255.255.0”)</w:t>
            </w:r>
          </w:p>
          <w:p w14:paraId="5DCABA45" w14:textId="77777777" w:rsidR="002C30D9" w:rsidRDefault="002C30D9" w:rsidP="002C30D9">
            <w:r>
              <w:t>$wmi.SetGateways(“192.168.1.1”, 1)</w:t>
            </w:r>
          </w:p>
          <w:p w14:paraId="5314C412" w14:textId="1E39B413" w:rsidR="002C30D9" w:rsidRPr="00E07254" w:rsidRDefault="002C30D9" w:rsidP="006D16DC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</w:p>
        </w:tc>
      </w:tr>
    </w:tbl>
    <w:p w14:paraId="7400F73B" w14:textId="77777777" w:rsidR="004B3C92" w:rsidRDefault="004B3C92" w:rsidP="00AA5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9288"/>
      </w:tblGrid>
      <w:tr w:rsidR="00D25A28" w14:paraId="40B9B597" w14:textId="77777777" w:rsidTr="00F367FB">
        <w:trPr>
          <w:trHeight w:val="323"/>
        </w:trPr>
        <w:tc>
          <w:tcPr>
            <w:tcW w:w="13176" w:type="dxa"/>
            <w:gridSpan w:val="2"/>
            <w:shd w:val="pct10" w:color="auto" w:fill="auto"/>
          </w:tcPr>
          <w:p w14:paraId="66A41B57" w14:textId="77777777" w:rsidR="00D25A28" w:rsidRDefault="00D25A28" w:rsidP="00D25A28">
            <w:r>
              <w:t>Setting up the Hyper-V Server – Install Hyper-V</w:t>
            </w:r>
          </w:p>
        </w:tc>
      </w:tr>
      <w:tr w:rsidR="00D25A28" w14:paraId="404E34D7" w14:textId="77777777" w:rsidTr="00F367FB">
        <w:trPr>
          <w:trHeight w:val="350"/>
        </w:trPr>
        <w:tc>
          <w:tcPr>
            <w:tcW w:w="3888" w:type="dxa"/>
          </w:tcPr>
          <w:p w14:paraId="2F784BA8" w14:textId="3F2C3184" w:rsidR="00D25A28" w:rsidRDefault="008016E4" w:rsidP="00F367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53BDCFA" wp14:editId="67F0302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1841500</wp:posOffset>
                      </wp:positionV>
                      <wp:extent cx="1352550" cy="704850"/>
                      <wp:effectExtent l="0" t="0" r="1066800" b="1905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704850"/>
                              </a:xfrm>
                              <a:prstGeom prst="wedgeEllipseCallout">
                                <a:avLst>
                                  <a:gd name="adj1" fmla="val 123855"/>
                                  <a:gd name="adj2" fmla="val -1861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C30CB" w14:textId="77777777" w:rsidR="00526340" w:rsidRDefault="00526340" w:rsidP="00526340">
                                  <w:r>
                                    <w:t>We adjust these later.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BDCFA" id="_x0000_s1027" type="#_x0000_t63" style="position:absolute;margin-left:6pt;margin-top:145pt;width:106.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" adj="37553,6780">
                      <v:textbox>
                        <w:txbxContent>
                          <w:p w14:paraId="1E3C30CB" w14:textId="77777777" w:rsidR="00526340" w:rsidRDefault="00526340" w:rsidP="00526340">
                            <w:r>
                              <w:t>We adjust these later.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0509">
              <w:t>Add roles and Features Wizard</w:t>
            </w:r>
          </w:p>
        </w:tc>
        <w:tc>
          <w:tcPr>
            <w:tcW w:w="9288" w:type="dxa"/>
          </w:tcPr>
          <w:p w14:paraId="34FB31CA" w14:textId="0A191E26" w:rsidR="00D25A28" w:rsidRDefault="00D25A28" w:rsidP="00EE5401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 xml:space="preserve">From Server </w:t>
            </w:r>
            <w:r w:rsidR="008016E4">
              <w:t>Manager, click on Dashboard</w:t>
            </w:r>
          </w:p>
          <w:p w14:paraId="23B1F058" w14:textId="77777777" w:rsidR="002F671C" w:rsidRDefault="002F671C" w:rsidP="00EE5401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 xml:space="preserve">Click </w:t>
            </w:r>
            <w:r w:rsidRPr="005A0509">
              <w:rPr>
                <w:b/>
              </w:rPr>
              <w:t>add roles and features</w:t>
            </w:r>
          </w:p>
          <w:p w14:paraId="4494DA9D" w14:textId="77777777" w:rsidR="005A0509" w:rsidRDefault="005A0509" w:rsidP="00EE5401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 xml:space="preserve">Click </w:t>
            </w:r>
            <w:r w:rsidRPr="005A0509">
              <w:rPr>
                <w:b/>
              </w:rPr>
              <w:t>Next</w:t>
            </w:r>
            <w:r>
              <w:t xml:space="preserve"> on the “Select installation type” page</w:t>
            </w:r>
          </w:p>
          <w:p w14:paraId="1D939BDE" w14:textId="77777777" w:rsidR="005A0509" w:rsidRDefault="005A0509" w:rsidP="00EE5401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 xml:space="preserve">Click </w:t>
            </w:r>
            <w:r w:rsidRPr="005A0509">
              <w:rPr>
                <w:b/>
              </w:rPr>
              <w:t>Next</w:t>
            </w:r>
            <w:r>
              <w:t xml:space="preserve"> for the “Select Destination server”</w:t>
            </w:r>
          </w:p>
          <w:p w14:paraId="42CF5D87" w14:textId="77777777" w:rsidR="005A0509" w:rsidRDefault="00EE5401" w:rsidP="00EE5401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>Place</w:t>
            </w:r>
            <w:r w:rsidRPr="00EE5401">
              <w:rPr>
                <w:b/>
              </w:rPr>
              <w:t xml:space="preserve"> Checkmark</w:t>
            </w:r>
            <w:r>
              <w:t xml:space="preserve"> in front of Hyper-V</w:t>
            </w:r>
            <w:r w:rsidR="00526340">
              <w:t xml:space="preserve"> on the “Server Roles” page.</w:t>
            </w:r>
          </w:p>
          <w:p w14:paraId="2843E1A1" w14:textId="77777777" w:rsidR="00EE5401" w:rsidRDefault="00EE5401" w:rsidP="009866A0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>Press</w:t>
            </w:r>
            <w:r w:rsidRPr="00526340">
              <w:t xml:space="preserve"> the</w:t>
            </w:r>
            <w:r w:rsidRPr="00EE5401">
              <w:rPr>
                <w:b/>
              </w:rPr>
              <w:t xml:space="preserve"> Add Features</w:t>
            </w:r>
            <w:r>
              <w:t xml:space="preserve"> </w:t>
            </w:r>
            <w:r w:rsidR="00BD2C16">
              <w:t>button on</w:t>
            </w:r>
            <w:r>
              <w:t xml:space="preserve"> the “</w:t>
            </w:r>
            <w:r w:rsidR="00526340">
              <w:t>A</w:t>
            </w:r>
            <w:r>
              <w:t>dd features that are required for Hyper-V” window.</w:t>
            </w:r>
          </w:p>
          <w:p w14:paraId="4F33B24E" w14:textId="77777777" w:rsidR="00526340" w:rsidRDefault="00526340" w:rsidP="009866A0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 xml:space="preserve">Click </w:t>
            </w:r>
            <w:r w:rsidRPr="00526340">
              <w:rPr>
                <w:b/>
              </w:rPr>
              <w:t>Next</w:t>
            </w:r>
            <w:r>
              <w:t xml:space="preserve"> on the “Select Server Roles” page</w:t>
            </w:r>
          </w:p>
          <w:p w14:paraId="0D4C4BDB" w14:textId="77777777" w:rsidR="00526340" w:rsidRDefault="00526340" w:rsidP="009866A0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 xml:space="preserve">Click </w:t>
            </w:r>
            <w:r w:rsidRPr="00526340">
              <w:rPr>
                <w:b/>
              </w:rPr>
              <w:t>Next</w:t>
            </w:r>
            <w:r>
              <w:t xml:space="preserve"> on the “Select features” page</w:t>
            </w:r>
          </w:p>
          <w:p w14:paraId="4306CB27" w14:textId="77777777" w:rsidR="00526340" w:rsidRDefault="00526340" w:rsidP="009866A0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 xml:space="preserve">Click </w:t>
            </w:r>
            <w:r w:rsidRPr="00526340">
              <w:rPr>
                <w:b/>
              </w:rPr>
              <w:t>Next</w:t>
            </w:r>
            <w:r>
              <w:t xml:space="preserve"> on the “Hyper-V” page</w:t>
            </w:r>
          </w:p>
          <w:p w14:paraId="76AC72A7" w14:textId="77777777" w:rsidR="00526340" w:rsidRDefault="00526340" w:rsidP="009866A0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 xml:space="preserve">Click </w:t>
            </w:r>
            <w:r w:rsidRPr="00526340">
              <w:rPr>
                <w:b/>
              </w:rPr>
              <w:t>Next</w:t>
            </w:r>
            <w:r>
              <w:t xml:space="preserve"> on the “Create Virtual Switches” page</w:t>
            </w:r>
          </w:p>
          <w:p w14:paraId="50B7688D" w14:textId="77777777" w:rsidR="00526340" w:rsidRDefault="00526340" w:rsidP="00526340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lastRenderedPageBreak/>
              <w:t xml:space="preserve">Click </w:t>
            </w:r>
            <w:r w:rsidRPr="00526340">
              <w:rPr>
                <w:b/>
              </w:rPr>
              <w:t>Next</w:t>
            </w:r>
            <w:r>
              <w:t xml:space="preserve"> on the “Virtual Machine Migration” page</w:t>
            </w:r>
          </w:p>
          <w:p w14:paraId="2732DB0A" w14:textId="77777777" w:rsidR="00526340" w:rsidRDefault="00526340" w:rsidP="00526340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 xml:space="preserve">Click </w:t>
            </w:r>
            <w:r w:rsidRPr="00526340">
              <w:rPr>
                <w:b/>
              </w:rPr>
              <w:t>Next</w:t>
            </w:r>
            <w:r>
              <w:t xml:space="preserve"> on the “Default Stores” page</w:t>
            </w:r>
          </w:p>
          <w:p w14:paraId="6509E519" w14:textId="77777777" w:rsidR="009866A0" w:rsidRDefault="00526340" w:rsidP="009866A0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 xml:space="preserve">Click </w:t>
            </w:r>
            <w:r>
              <w:rPr>
                <w:b/>
              </w:rPr>
              <w:t>Install</w:t>
            </w:r>
            <w:r>
              <w:t xml:space="preserve"> on the “confirm installation selections” page</w:t>
            </w:r>
          </w:p>
          <w:p w14:paraId="47A6E173" w14:textId="77777777" w:rsidR="000067B8" w:rsidRDefault="000067B8" w:rsidP="009866A0">
            <w:pPr>
              <w:pStyle w:val="ListParagraph"/>
              <w:numPr>
                <w:ilvl w:val="0"/>
                <w:numId w:val="14"/>
              </w:numPr>
              <w:spacing w:before="120" w:after="120"/>
              <w:contextualSpacing w:val="0"/>
            </w:pPr>
            <w:r>
              <w:t>When the installation has been completed. Click</w:t>
            </w:r>
            <w:r w:rsidRPr="000067B8">
              <w:rPr>
                <w:b/>
              </w:rPr>
              <w:t xml:space="preserve"> Close</w:t>
            </w:r>
            <w:r>
              <w:t xml:space="preserve"> on the “Installation progress” page</w:t>
            </w:r>
          </w:p>
          <w:p w14:paraId="6823CBCC" w14:textId="6868455A" w:rsidR="000067B8" w:rsidRPr="00BE4492" w:rsidRDefault="000067B8" w:rsidP="00BE4492">
            <w:pPr>
              <w:spacing w:before="120" w:after="120"/>
              <w:rPr>
                <w:b/>
              </w:rPr>
            </w:pPr>
            <w:r w:rsidRPr="00BE4492">
              <w:rPr>
                <w:b/>
              </w:rPr>
              <w:t xml:space="preserve">Restart your </w:t>
            </w:r>
            <w:r w:rsidR="005D2476" w:rsidRPr="00BE4492">
              <w:rPr>
                <w:b/>
              </w:rPr>
              <w:t>machine</w:t>
            </w:r>
            <w:r w:rsidRPr="00BE4492">
              <w:rPr>
                <w:b/>
              </w:rPr>
              <w:t xml:space="preserve"> now.</w:t>
            </w:r>
          </w:p>
        </w:tc>
      </w:tr>
    </w:tbl>
    <w:p w14:paraId="134DECE2" w14:textId="05E5DEDD" w:rsidR="00D25A28" w:rsidRDefault="00D25A28" w:rsidP="00AA5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2C30D9" w14:paraId="4FE77898" w14:textId="77777777" w:rsidTr="006D16DC">
        <w:tc>
          <w:tcPr>
            <w:tcW w:w="10255" w:type="dxa"/>
            <w:shd w:val="clear" w:color="auto" w:fill="8DB3E2" w:themeFill="text2" w:themeFillTint="66"/>
          </w:tcPr>
          <w:p w14:paraId="4ECAA9F8" w14:textId="77777777" w:rsidR="002C30D9" w:rsidRDefault="002C30D9" w:rsidP="006D16DC">
            <w:r>
              <w:t>PowerShell</w:t>
            </w:r>
          </w:p>
        </w:tc>
      </w:tr>
      <w:tr w:rsidR="002C30D9" w:rsidRPr="00E07254" w14:paraId="67CBD6AC" w14:textId="77777777" w:rsidTr="006D16DC">
        <w:trPr>
          <w:trHeight w:val="593"/>
        </w:trPr>
        <w:tc>
          <w:tcPr>
            <w:tcW w:w="10255" w:type="dxa"/>
          </w:tcPr>
          <w:p w14:paraId="7E0A2F77" w14:textId="6F0E391D" w:rsidR="002C30D9" w:rsidRPr="002C30D9" w:rsidRDefault="002C30D9" w:rsidP="002C30D9">
            <w:pPr>
              <w:pStyle w:val="NoSpacing"/>
              <w:spacing w:before="0" w:beforeAutospacing="0" w:after="0" w:afterAutospacing="0"/>
              <w:rPr>
                <w:rFonts w:asciiTheme="minorHAnsi" w:hAnsiTheme="minorHAnsi" w:cstheme="minorBidi"/>
                <w:sz w:val="22"/>
                <w:szCs w:val="22"/>
              </w:rPr>
            </w:pP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Install-WindowsFeature Hyper-V -IncludeAllSubFeature -IncludeManagementTools</w:t>
            </w:r>
          </w:p>
        </w:tc>
      </w:tr>
    </w:tbl>
    <w:p w14:paraId="30FD32FB" w14:textId="6B5EDACF" w:rsidR="002C30D9" w:rsidRDefault="002C30D9" w:rsidP="00AA5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9288"/>
      </w:tblGrid>
      <w:tr w:rsidR="00383BD9" w14:paraId="614CBE5D" w14:textId="77777777" w:rsidTr="00652F34">
        <w:trPr>
          <w:trHeight w:val="323"/>
        </w:trPr>
        <w:tc>
          <w:tcPr>
            <w:tcW w:w="13176" w:type="dxa"/>
            <w:gridSpan w:val="2"/>
            <w:shd w:val="pct10" w:color="auto" w:fill="auto"/>
          </w:tcPr>
          <w:p w14:paraId="0628ABA0" w14:textId="77777777" w:rsidR="00383BD9" w:rsidRDefault="00383BD9" w:rsidP="00383BD9">
            <w:r>
              <w:t>Setting up the Hyper-V Server – Settings</w:t>
            </w:r>
          </w:p>
        </w:tc>
      </w:tr>
      <w:tr w:rsidR="00383BD9" w14:paraId="467CCF5A" w14:textId="77777777" w:rsidTr="00652F34">
        <w:trPr>
          <w:trHeight w:val="350"/>
        </w:trPr>
        <w:tc>
          <w:tcPr>
            <w:tcW w:w="3888" w:type="dxa"/>
          </w:tcPr>
          <w:p w14:paraId="582FDA30" w14:textId="77777777" w:rsidR="00383BD9" w:rsidRDefault="005D3B03" w:rsidP="00652F34">
            <w:r>
              <w:t>Default location for Hard Disks</w:t>
            </w:r>
          </w:p>
        </w:tc>
        <w:tc>
          <w:tcPr>
            <w:tcW w:w="9288" w:type="dxa"/>
          </w:tcPr>
          <w:p w14:paraId="3ED24C90" w14:textId="77777777" w:rsidR="00383BD9" w:rsidRDefault="00383BD9" w:rsidP="00383BD9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</w:pPr>
            <w:r>
              <w:t>From Server Manager, Using the Menu Tools-&gt;Hyper-V Manager</w:t>
            </w:r>
          </w:p>
          <w:p w14:paraId="24D00416" w14:textId="77777777" w:rsidR="00383BD9" w:rsidRDefault="00383BD9" w:rsidP="00383BD9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</w:pPr>
            <w:r>
              <w:t xml:space="preserve">From the Actions Pane, choose </w:t>
            </w:r>
            <w:r w:rsidRPr="005D2476">
              <w:rPr>
                <w:b/>
              </w:rPr>
              <w:t>Hyper-V Settings</w:t>
            </w:r>
          </w:p>
          <w:p w14:paraId="5B397650" w14:textId="77777777" w:rsidR="00383BD9" w:rsidRDefault="00383BD9" w:rsidP="00383BD9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</w:pPr>
            <w:r>
              <w:t xml:space="preserve">Specify the default folder to store virtual Hard Disks (Suggest C:\Hyper-V) </w:t>
            </w:r>
          </w:p>
        </w:tc>
      </w:tr>
      <w:tr w:rsidR="00383BD9" w14:paraId="3515E98B" w14:textId="77777777" w:rsidTr="00652F34">
        <w:trPr>
          <w:trHeight w:val="350"/>
        </w:trPr>
        <w:tc>
          <w:tcPr>
            <w:tcW w:w="3888" w:type="dxa"/>
          </w:tcPr>
          <w:p w14:paraId="3D2B85F0" w14:textId="35E94CEE" w:rsidR="00383BD9" w:rsidRDefault="005D3B03" w:rsidP="00652F34">
            <w:r>
              <w:t>Default location for config</w:t>
            </w:r>
            <w:r w:rsidR="00BE4492">
              <w:t xml:space="preserve">uration </w:t>
            </w:r>
            <w:r>
              <w:t>files.</w:t>
            </w:r>
          </w:p>
          <w:p w14:paraId="49BE24A6" w14:textId="77777777" w:rsidR="005D3B03" w:rsidRDefault="005D3B03" w:rsidP="00652F34"/>
        </w:tc>
        <w:tc>
          <w:tcPr>
            <w:tcW w:w="9288" w:type="dxa"/>
          </w:tcPr>
          <w:p w14:paraId="1E90D3B1" w14:textId="77777777" w:rsidR="00383BD9" w:rsidRDefault="00383BD9" w:rsidP="00383BD9"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 w:val="0"/>
            </w:pPr>
            <w:r>
              <w:t>Specify the default folder to store virtual Machines (suggest C:\hyper-V)</w:t>
            </w:r>
          </w:p>
        </w:tc>
      </w:tr>
      <w:tr w:rsidR="005D3B03" w14:paraId="05C5EEAF" w14:textId="77777777" w:rsidTr="00652F34">
        <w:trPr>
          <w:trHeight w:val="350"/>
        </w:trPr>
        <w:tc>
          <w:tcPr>
            <w:tcW w:w="3888" w:type="dxa"/>
          </w:tcPr>
          <w:p w14:paraId="24AD54D6" w14:textId="77777777" w:rsidR="005D3B03" w:rsidRDefault="005D3B03" w:rsidP="00652F34">
            <w:r>
              <w:t>Enable Replica’s</w:t>
            </w:r>
          </w:p>
        </w:tc>
        <w:tc>
          <w:tcPr>
            <w:tcW w:w="9288" w:type="dxa"/>
          </w:tcPr>
          <w:p w14:paraId="289C5954" w14:textId="77777777" w:rsidR="005D2476" w:rsidRPr="005D2476" w:rsidRDefault="005D2476" w:rsidP="005D3B03">
            <w:pPr>
              <w:pStyle w:val="ListParagraph"/>
              <w:numPr>
                <w:ilvl w:val="0"/>
                <w:numId w:val="18"/>
              </w:numPr>
              <w:spacing w:before="120" w:after="120"/>
              <w:contextualSpacing w:val="0"/>
              <w:rPr>
                <w:b/>
              </w:rPr>
            </w:pPr>
            <w:r>
              <w:t xml:space="preserve">In Hyper-V Settings Choose </w:t>
            </w:r>
            <w:r w:rsidRPr="005D2476">
              <w:rPr>
                <w:b/>
              </w:rPr>
              <w:t>“Replication Configuration”</w:t>
            </w:r>
            <w:r>
              <w:rPr>
                <w:b/>
              </w:rPr>
              <w:t>.</w:t>
            </w:r>
          </w:p>
          <w:p w14:paraId="111BBF37" w14:textId="5C626611" w:rsidR="005D3B03" w:rsidRDefault="00BE4492" w:rsidP="005D3B03">
            <w:pPr>
              <w:pStyle w:val="ListParagraph"/>
              <w:numPr>
                <w:ilvl w:val="0"/>
                <w:numId w:val="18"/>
              </w:numPr>
              <w:spacing w:before="120" w:after="120"/>
              <w:contextualSpacing w:val="0"/>
            </w:pPr>
            <w:r>
              <w:t>Check “</w:t>
            </w:r>
            <w:r w:rsidR="007109E3" w:rsidRPr="007109E3">
              <w:rPr>
                <w:b/>
              </w:rPr>
              <w:t>Enable this computer as a replica server</w:t>
            </w:r>
            <w:r w:rsidR="007109E3">
              <w:t>”</w:t>
            </w:r>
          </w:p>
          <w:p w14:paraId="70835055" w14:textId="77777777" w:rsidR="007109E3" w:rsidRDefault="007109E3" w:rsidP="005D3B03">
            <w:pPr>
              <w:pStyle w:val="ListParagraph"/>
              <w:numPr>
                <w:ilvl w:val="0"/>
                <w:numId w:val="18"/>
              </w:numPr>
              <w:spacing w:before="120" w:after="120"/>
              <w:contextualSpacing w:val="0"/>
            </w:pPr>
            <w:r>
              <w:t>Check “</w:t>
            </w:r>
            <w:r w:rsidRPr="007109E3">
              <w:rPr>
                <w:b/>
              </w:rPr>
              <w:t>Use Kerberos (HTTP)</w:t>
            </w:r>
            <w:r w:rsidRPr="007109E3">
              <w:t>”</w:t>
            </w:r>
          </w:p>
          <w:p w14:paraId="78ADC549" w14:textId="77777777" w:rsidR="005D2476" w:rsidRDefault="005D2476" w:rsidP="005D3B03">
            <w:pPr>
              <w:pStyle w:val="ListParagraph"/>
              <w:numPr>
                <w:ilvl w:val="0"/>
                <w:numId w:val="18"/>
              </w:numPr>
              <w:spacing w:before="120" w:after="120"/>
              <w:contextualSpacing w:val="0"/>
            </w:pPr>
            <w:r>
              <w:t>Check “</w:t>
            </w:r>
            <w:r w:rsidRPr="00BE4492">
              <w:rPr>
                <w:b/>
              </w:rPr>
              <w:t>Allow replication from any authenticated server</w:t>
            </w:r>
            <w:r>
              <w:t>”</w:t>
            </w:r>
          </w:p>
          <w:p w14:paraId="3D767DD3" w14:textId="77777777" w:rsidR="007109E3" w:rsidRDefault="005D2476" w:rsidP="005D2476">
            <w:pPr>
              <w:pStyle w:val="ListParagraph"/>
              <w:numPr>
                <w:ilvl w:val="0"/>
                <w:numId w:val="18"/>
              </w:numPr>
              <w:spacing w:before="120" w:after="120"/>
              <w:contextualSpacing w:val="0"/>
            </w:pPr>
            <w:r>
              <w:t xml:space="preserve">Specify </w:t>
            </w:r>
            <w:r w:rsidRPr="007109E3">
              <w:rPr>
                <w:b/>
              </w:rPr>
              <w:t>c:\</w:t>
            </w:r>
            <w:r>
              <w:rPr>
                <w:b/>
              </w:rPr>
              <w:t>Hyper-V\</w:t>
            </w:r>
            <w:r w:rsidRPr="007109E3">
              <w:rPr>
                <w:b/>
              </w:rPr>
              <w:t>replica</w:t>
            </w:r>
            <w:r>
              <w:t xml:space="preserve"> as the default location to store replica files.</w:t>
            </w:r>
          </w:p>
        </w:tc>
      </w:tr>
    </w:tbl>
    <w:p w14:paraId="156259B0" w14:textId="77777777" w:rsidR="005D2476" w:rsidRDefault="005D2476" w:rsidP="00AA5062"/>
    <w:p w14:paraId="79176B8F" w14:textId="77777777" w:rsidR="005D2476" w:rsidRDefault="005D247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2C30D9" w14:paraId="51AE7C68" w14:textId="77777777" w:rsidTr="006D16DC">
        <w:tc>
          <w:tcPr>
            <w:tcW w:w="10255" w:type="dxa"/>
            <w:shd w:val="clear" w:color="auto" w:fill="8DB3E2" w:themeFill="text2" w:themeFillTint="66"/>
          </w:tcPr>
          <w:p w14:paraId="103B656B" w14:textId="77777777" w:rsidR="002C30D9" w:rsidRDefault="002C30D9" w:rsidP="006D16DC">
            <w:r>
              <w:lastRenderedPageBreak/>
              <w:t>PowerShell</w:t>
            </w:r>
          </w:p>
        </w:tc>
      </w:tr>
      <w:tr w:rsidR="002C30D9" w:rsidRPr="00E07254" w14:paraId="263340C7" w14:textId="77777777" w:rsidTr="006D16DC">
        <w:trPr>
          <w:trHeight w:val="593"/>
        </w:trPr>
        <w:tc>
          <w:tcPr>
            <w:tcW w:w="10255" w:type="dxa"/>
          </w:tcPr>
          <w:p w14:paraId="6E702646" w14:textId="7D297F2C" w:rsid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# Default location for hard disks</w:t>
            </w: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br/>
              <w:t>Set-VMHost -VirtualHardDiskPath &lt;Desired path&gt;</w:t>
            </w:r>
          </w:p>
          <w:p w14:paraId="3C00B199" w14:textId="77777777" w:rsidR="002C30D9" w:rsidRP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</w:p>
          <w:p w14:paraId="5F794855" w14:textId="4972CF8F" w:rsid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# Default location for configuration files</w:t>
            </w: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br/>
              <w:t>Set-VMHost -VirtualMachinePath &lt;Desired path&gt;</w:t>
            </w:r>
          </w:p>
          <w:p w14:paraId="54916CA0" w14:textId="77777777" w:rsidR="002C30D9" w:rsidRP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</w:p>
          <w:p w14:paraId="0C653C71" w14:textId="77777777" w:rsid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# Enable Replicas</w:t>
            </w: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br/>
              <w:t xml:space="preserve">Set-VMReplicationServer -ReplicationEnabled $true </w:t>
            </w: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`</w:t>
            </w:r>
          </w:p>
          <w:p w14:paraId="42D93309" w14:textId="77777777" w:rsid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     </w:t>
            </w: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-ReplicationAllowedFromAnyServer $true </w:t>
            </w: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`</w:t>
            </w:r>
          </w:p>
          <w:p w14:paraId="4AD8DD4A" w14:textId="6C8DA673" w:rsidR="002C30D9" w:rsidRP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     </w:t>
            </w: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-DefaultStorageLocation c:\Hyper-V\replica</w:t>
            </w:r>
          </w:p>
          <w:p w14:paraId="2DE78703" w14:textId="20645B0C" w:rsidR="002C30D9" w:rsidRPr="00E07254" w:rsidRDefault="002C30D9" w:rsidP="006D16DC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</w:p>
        </w:tc>
      </w:tr>
    </w:tbl>
    <w:p w14:paraId="128636C0" w14:textId="06984E1C" w:rsidR="00383BD9" w:rsidRDefault="00383BD9" w:rsidP="00AA5062"/>
    <w:p w14:paraId="1BF94311" w14:textId="77777777" w:rsidR="002C30D9" w:rsidRDefault="002C30D9" w:rsidP="00AA5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9288"/>
      </w:tblGrid>
      <w:tr w:rsidR="007109E3" w14:paraId="0F183E31" w14:textId="77777777" w:rsidTr="00652F34">
        <w:trPr>
          <w:trHeight w:val="323"/>
        </w:trPr>
        <w:tc>
          <w:tcPr>
            <w:tcW w:w="13176" w:type="dxa"/>
            <w:gridSpan w:val="2"/>
            <w:shd w:val="pct10" w:color="auto" w:fill="auto"/>
          </w:tcPr>
          <w:p w14:paraId="41EF2982" w14:textId="77777777" w:rsidR="007109E3" w:rsidRDefault="007109E3" w:rsidP="007109E3">
            <w:r>
              <w:t>Setting up the Hyper-V Server – Virtual Switch Manager.</w:t>
            </w:r>
          </w:p>
        </w:tc>
      </w:tr>
      <w:tr w:rsidR="007109E3" w14:paraId="5647EF5D" w14:textId="77777777" w:rsidTr="00652F34">
        <w:trPr>
          <w:trHeight w:val="350"/>
        </w:trPr>
        <w:tc>
          <w:tcPr>
            <w:tcW w:w="3888" w:type="dxa"/>
          </w:tcPr>
          <w:p w14:paraId="301688BC" w14:textId="77777777" w:rsidR="007109E3" w:rsidRDefault="007109E3" w:rsidP="00652F34">
            <w:r>
              <w:t>Create a new Switch</w:t>
            </w:r>
          </w:p>
        </w:tc>
        <w:tc>
          <w:tcPr>
            <w:tcW w:w="9288" w:type="dxa"/>
          </w:tcPr>
          <w:p w14:paraId="6B887135" w14:textId="77777777" w:rsidR="007109E3" w:rsidRDefault="00EE4704" w:rsidP="00600934">
            <w:pPr>
              <w:pStyle w:val="ListParagraph"/>
              <w:numPr>
                <w:ilvl w:val="0"/>
                <w:numId w:val="19"/>
              </w:numPr>
              <w:spacing w:before="120"/>
            </w:pPr>
            <w:r>
              <w:t>From Server Manager, Using the Menu Tools-&gt;Hyper-V Manager</w:t>
            </w:r>
          </w:p>
          <w:p w14:paraId="6C6BE115" w14:textId="77777777" w:rsidR="00EE4704" w:rsidRDefault="00EE4704" w:rsidP="00600934">
            <w:pPr>
              <w:pStyle w:val="ListParagraph"/>
              <w:numPr>
                <w:ilvl w:val="0"/>
                <w:numId w:val="19"/>
              </w:numPr>
              <w:spacing w:before="120"/>
              <w:contextualSpacing w:val="0"/>
            </w:pPr>
            <w:r>
              <w:t xml:space="preserve">From the Actions Pane, choose </w:t>
            </w:r>
            <w:r w:rsidRPr="0026799C">
              <w:rPr>
                <w:b/>
              </w:rPr>
              <w:t>Virtual Switch Manager</w:t>
            </w:r>
          </w:p>
          <w:p w14:paraId="01A6D2F3" w14:textId="77777777" w:rsidR="00600934" w:rsidRPr="0026799C" w:rsidRDefault="0026799C" w:rsidP="00600934">
            <w:pPr>
              <w:pStyle w:val="ListParagraph"/>
              <w:numPr>
                <w:ilvl w:val="0"/>
                <w:numId w:val="19"/>
              </w:numPr>
              <w:spacing w:before="120"/>
              <w:contextualSpacing w:val="0"/>
              <w:rPr>
                <w:b/>
              </w:rPr>
            </w:pPr>
            <w:r>
              <w:t xml:space="preserve">Make sure </w:t>
            </w:r>
            <w:r w:rsidR="00600934" w:rsidRPr="0026799C">
              <w:rPr>
                <w:b/>
              </w:rPr>
              <w:t>External</w:t>
            </w:r>
            <w:r>
              <w:rPr>
                <w:b/>
              </w:rPr>
              <w:t xml:space="preserve"> </w:t>
            </w:r>
            <w:r w:rsidRPr="0026799C">
              <w:t xml:space="preserve">is </w:t>
            </w:r>
            <w:r w:rsidR="003A3CDB">
              <w:t>h</w:t>
            </w:r>
            <w:r w:rsidRPr="0026799C">
              <w:t>ighlighted</w:t>
            </w:r>
            <w:r>
              <w:t>.</w:t>
            </w:r>
          </w:p>
          <w:p w14:paraId="77F7728A" w14:textId="77777777" w:rsidR="00600934" w:rsidRDefault="00600934" w:rsidP="00600934">
            <w:pPr>
              <w:pStyle w:val="ListParagraph"/>
              <w:numPr>
                <w:ilvl w:val="0"/>
                <w:numId w:val="19"/>
              </w:numPr>
              <w:spacing w:before="120"/>
              <w:contextualSpacing w:val="0"/>
            </w:pPr>
            <w:r>
              <w:t xml:space="preserve"> Press the “</w:t>
            </w:r>
            <w:r w:rsidRPr="0026799C">
              <w:rPr>
                <w:b/>
              </w:rPr>
              <w:t>Create Virtual Switch Button</w:t>
            </w:r>
            <w:r>
              <w:t>”</w:t>
            </w:r>
          </w:p>
          <w:p w14:paraId="6AF21629" w14:textId="77777777" w:rsidR="00600934" w:rsidRDefault="00600934" w:rsidP="00EE4704">
            <w:pPr>
              <w:pStyle w:val="ListParagraph"/>
              <w:numPr>
                <w:ilvl w:val="0"/>
                <w:numId w:val="19"/>
              </w:numPr>
              <w:spacing w:before="120" w:after="120"/>
              <w:contextualSpacing w:val="0"/>
            </w:pPr>
            <w:r>
              <w:t>Give this a standard name.  (I used Wired)</w:t>
            </w:r>
          </w:p>
          <w:p w14:paraId="64491C34" w14:textId="77777777" w:rsidR="00600934" w:rsidRDefault="00600934" w:rsidP="00EE4704">
            <w:pPr>
              <w:pStyle w:val="ListParagraph"/>
              <w:numPr>
                <w:ilvl w:val="0"/>
                <w:numId w:val="19"/>
              </w:numPr>
              <w:spacing w:before="120" w:after="120"/>
              <w:contextualSpacing w:val="0"/>
            </w:pPr>
            <w:r>
              <w:t>Choose an External Network</w:t>
            </w:r>
            <w:r w:rsidR="003A3CDB">
              <w:t xml:space="preserve"> and an appropriate network adapter. </w:t>
            </w:r>
          </w:p>
          <w:p w14:paraId="63CBD3BA" w14:textId="64E426B7" w:rsidR="00600934" w:rsidRDefault="003A06FF" w:rsidP="00600934">
            <w:pPr>
              <w:pStyle w:val="ListParagraph"/>
              <w:numPr>
                <w:ilvl w:val="0"/>
                <w:numId w:val="19"/>
              </w:numPr>
              <w:spacing w:before="120" w:after="120"/>
              <w:contextualSpacing w:val="0"/>
            </w:pPr>
            <w:r>
              <w:t xml:space="preserve">Enable </w:t>
            </w:r>
            <w:r w:rsidRPr="003A3CDB">
              <w:rPr>
                <w:b/>
              </w:rPr>
              <w:t>Single-root I/O Virtualization (SR-</w:t>
            </w:r>
            <w:r w:rsidR="008016E4" w:rsidRPr="003A3CDB">
              <w:rPr>
                <w:b/>
              </w:rPr>
              <w:t>IOV)</w:t>
            </w:r>
            <w:r w:rsidR="008016E4">
              <w:t xml:space="preserve"> (</w:t>
            </w:r>
            <w:r>
              <w:t>if possible)</w:t>
            </w:r>
          </w:p>
          <w:p w14:paraId="1D86626F" w14:textId="77777777" w:rsidR="00600934" w:rsidRDefault="00600934" w:rsidP="00600934">
            <w:pPr>
              <w:pStyle w:val="ListParagraph"/>
              <w:numPr>
                <w:ilvl w:val="0"/>
                <w:numId w:val="19"/>
              </w:numPr>
              <w:spacing w:before="120" w:after="120"/>
              <w:contextualSpacing w:val="0"/>
            </w:pPr>
            <w:r>
              <w:t xml:space="preserve">Choose </w:t>
            </w:r>
            <w:r w:rsidRPr="003A3CDB">
              <w:rPr>
                <w:b/>
              </w:rPr>
              <w:t>OK</w:t>
            </w:r>
          </w:p>
          <w:p w14:paraId="477B0A53" w14:textId="77777777" w:rsidR="00600934" w:rsidRDefault="00600934" w:rsidP="00600934">
            <w:pPr>
              <w:pStyle w:val="ListParagraph"/>
              <w:numPr>
                <w:ilvl w:val="0"/>
                <w:numId w:val="19"/>
              </w:numPr>
              <w:spacing w:before="120" w:after="120"/>
              <w:contextualSpacing w:val="0"/>
            </w:pPr>
            <w:r>
              <w:t>Choose</w:t>
            </w:r>
            <w:r w:rsidRPr="003A3CDB">
              <w:rPr>
                <w:b/>
              </w:rPr>
              <w:t xml:space="preserve"> Yes</w:t>
            </w:r>
            <w:r>
              <w:t xml:space="preserve"> to apply changes</w:t>
            </w:r>
          </w:p>
        </w:tc>
      </w:tr>
    </w:tbl>
    <w:p w14:paraId="20B69B21" w14:textId="1B7E8C8E" w:rsidR="00600934" w:rsidRDefault="00600934" w:rsidP="00AA5062"/>
    <w:p w14:paraId="60E2E333" w14:textId="3EEC2839" w:rsidR="002C30D9" w:rsidRDefault="002C30D9" w:rsidP="00AA5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2C30D9" w14:paraId="52D46208" w14:textId="77777777" w:rsidTr="006D16DC">
        <w:tc>
          <w:tcPr>
            <w:tcW w:w="10255" w:type="dxa"/>
            <w:shd w:val="clear" w:color="auto" w:fill="8DB3E2" w:themeFill="text2" w:themeFillTint="66"/>
          </w:tcPr>
          <w:p w14:paraId="28C619B1" w14:textId="77777777" w:rsidR="002C30D9" w:rsidRDefault="002C30D9" w:rsidP="006D16DC">
            <w:r>
              <w:lastRenderedPageBreak/>
              <w:t>PowerShell</w:t>
            </w:r>
          </w:p>
        </w:tc>
      </w:tr>
      <w:tr w:rsidR="002C30D9" w:rsidRPr="00E07254" w14:paraId="7AD8A004" w14:textId="77777777" w:rsidTr="006D16DC">
        <w:trPr>
          <w:trHeight w:val="593"/>
        </w:trPr>
        <w:tc>
          <w:tcPr>
            <w:tcW w:w="10255" w:type="dxa"/>
          </w:tcPr>
          <w:p w14:paraId="4C3131C2" w14:textId="77777777" w:rsid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# Create a new Switch</w:t>
            </w:r>
          </w:p>
          <w:p w14:paraId="578284DA" w14:textId="77777777" w:rsid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# change ‘ethernet’ to th</w:t>
            </w: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e name of your network adapter.</w:t>
            </w:r>
          </w:p>
          <w:p w14:paraId="12B52E46" w14:textId="77777777" w:rsid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$ethernet = Get-NetAdapter -name ‘ethernet’  New-VMSwitch </w:t>
            </w: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`</w:t>
            </w:r>
          </w:p>
          <w:p w14:paraId="776B851D" w14:textId="77777777" w:rsid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             </w:t>
            </w: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-Name ‘Wired</w:t>
            </w:r>
            <w:bookmarkStart w:id="0" w:name="_GoBack"/>
            <w:bookmarkEnd w:id="0"/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’ </w:t>
            </w: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`</w:t>
            </w:r>
          </w:p>
          <w:p w14:paraId="7EDACCFD" w14:textId="77777777" w:rsid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             </w:t>
            </w: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-NetAdapterName $ethernet.Name </w:t>
            </w: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`</w:t>
            </w:r>
          </w:p>
          <w:p w14:paraId="47D8553E" w14:textId="14DE2AE6" w:rsidR="002C30D9" w:rsidRPr="002C30D9" w:rsidRDefault="002C30D9" w:rsidP="002C30D9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             </w:t>
            </w:r>
            <w:r w:rsidRPr="002C30D9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-EnableIov $true</w:t>
            </w:r>
          </w:p>
          <w:p w14:paraId="38C1B8BB" w14:textId="42F26971" w:rsidR="002C30D9" w:rsidRPr="00E07254" w:rsidRDefault="002C30D9" w:rsidP="006D16DC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</w:p>
        </w:tc>
      </w:tr>
    </w:tbl>
    <w:p w14:paraId="04CFF7A4" w14:textId="6827AA36" w:rsidR="002C30D9" w:rsidRDefault="002C30D9" w:rsidP="00AA5062"/>
    <w:p w14:paraId="54B9BE52" w14:textId="77777777" w:rsidR="002C30D9" w:rsidRDefault="002C30D9" w:rsidP="00AA5062"/>
    <w:p w14:paraId="1869FA63" w14:textId="77777777" w:rsidR="00600934" w:rsidRDefault="00600934" w:rsidP="00AA5062">
      <w:r w:rsidRPr="00600934">
        <w:t>So what is SR-IOV? The short answer is that SR-IOV is a specification that allows a PCIe device to appear to be multiple separate physical PCIe devices</w:t>
      </w:r>
    </w:p>
    <w:p w14:paraId="34B760B0" w14:textId="77777777" w:rsidR="00600934" w:rsidRDefault="00600934" w:rsidP="00AA5062">
      <w:pPr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SR-IOV requires support in the BIOS as well as in the operating system instance or hypervisor that is running on the hardware.</w:t>
      </w:r>
    </w:p>
    <w:p w14:paraId="7A0506AB" w14:textId="77777777" w:rsidR="00600934" w:rsidRDefault="00600934" w:rsidP="00AA5062">
      <w:pPr>
        <w:rPr>
          <w:rFonts w:ascii="Verdana" w:hAnsi="Verdana"/>
          <w:color w:val="404040"/>
          <w:sz w:val="18"/>
          <w:szCs w:val="18"/>
        </w:rPr>
      </w:pPr>
      <w:r>
        <w:t>SR-IOV enables network traffic to bypass the software switch layer of the Hyper-V virtualization stack. Because the VF is assigned to a child partition, the network traffic flows directly between the VF and child partition. As a result, the I/O overhead in the software emulation layer is diminished and achieves network performance that is nearly the same performance as in nonvirtualized environments.</w:t>
      </w:r>
    </w:p>
    <w:p w14:paraId="2DDDB9F2" w14:textId="77777777" w:rsidR="00600934" w:rsidRDefault="00600934" w:rsidP="00AA5062">
      <w:r>
        <w:t xml:space="preserve">Overview of Single Root I/O Virtualization </w:t>
      </w:r>
      <w:hyperlink r:id="rId8" w:history="1">
        <w:r w:rsidRPr="007A2DA0">
          <w:rPr>
            <w:rStyle w:val="Hyperlink"/>
          </w:rPr>
          <w:t>http://msdn.microsoft.com/en-us/library/windows/hardware/hh440148(v=vs.85).aspx</w:t>
        </w:r>
      </w:hyperlink>
    </w:p>
    <w:sectPr w:rsidR="00600934" w:rsidSect="00DA45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F9D76" w14:textId="77777777" w:rsidR="009E1DA3" w:rsidRDefault="009E1DA3" w:rsidP="00BE3511">
      <w:pPr>
        <w:spacing w:after="0" w:line="240" w:lineRule="auto"/>
      </w:pPr>
      <w:r>
        <w:separator/>
      </w:r>
    </w:p>
  </w:endnote>
  <w:endnote w:type="continuationSeparator" w:id="0">
    <w:p w14:paraId="1EB56FF2" w14:textId="77777777" w:rsidR="009E1DA3" w:rsidRDefault="009E1DA3" w:rsidP="00BE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E3C28" w14:textId="77777777" w:rsidR="001D7998" w:rsidRDefault="001D7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4299" w14:textId="6095024A" w:rsidR="00AA5062" w:rsidRDefault="001D7998">
    <w:pPr>
      <w:pStyle w:val="Footer"/>
    </w:pPr>
    <w:r w:rsidRPr="001D7998">
      <w:t>Lab 2 – Configure the Hyper-V Server</w:t>
    </w:r>
    <w:r w:rsidR="00AA5062">
      <w:tab/>
    </w:r>
    <w:r w:rsidR="00AA5062">
      <w:tab/>
    </w:r>
    <w:r w:rsidR="00AA5062">
      <w:tab/>
    </w:r>
    <w:r w:rsidR="00AA5062">
      <w:tab/>
    </w:r>
    <w:r w:rsidR="00AA5062">
      <w:tab/>
    </w:r>
    <w:r w:rsidR="008E24AA">
      <w:fldChar w:fldCharType="begin"/>
    </w:r>
    <w:r w:rsidR="008E24AA">
      <w:instrText xml:space="preserve"> PAGE  \* Arabic  \* MERGEFORMAT </w:instrText>
    </w:r>
    <w:r w:rsidR="008E24AA">
      <w:fldChar w:fldCharType="separate"/>
    </w:r>
    <w:r w:rsidR="002C30D9">
      <w:rPr>
        <w:noProof/>
      </w:rPr>
      <w:t>4</w:t>
    </w:r>
    <w:r w:rsidR="008E24A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08104" w14:textId="77777777" w:rsidR="001D7998" w:rsidRDefault="001D7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6C366" w14:textId="77777777" w:rsidR="009E1DA3" w:rsidRDefault="009E1DA3" w:rsidP="00BE3511">
      <w:pPr>
        <w:spacing w:after="0" w:line="240" w:lineRule="auto"/>
      </w:pPr>
      <w:r>
        <w:separator/>
      </w:r>
    </w:p>
  </w:footnote>
  <w:footnote w:type="continuationSeparator" w:id="0">
    <w:p w14:paraId="5BFF98D5" w14:textId="77777777" w:rsidR="009E1DA3" w:rsidRDefault="009E1DA3" w:rsidP="00BE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BAA39" w14:textId="77777777" w:rsidR="001D7998" w:rsidRDefault="001D7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4A160" w14:textId="77777777" w:rsidR="002F7131" w:rsidRDefault="002F7131" w:rsidP="002F7131">
    <w:pPr>
      <w:jc w:val="center"/>
      <w:rPr>
        <w:rStyle w:val="Strong"/>
        <w:rFonts w:ascii="Verdana" w:hAnsi="Verdana" w:cs="Tahoma"/>
        <w:bCs w:val="0"/>
        <w:color w:val="000000"/>
        <w:sz w:val="24"/>
        <w:szCs w:val="32"/>
      </w:rPr>
    </w:pPr>
    <w:r>
      <w:rPr>
        <w:rFonts w:ascii="Verdana" w:hAnsi="Verdana" w:cs="Tahoma"/>
        <w:noProof/>
        <w:color w:val="000000"/>
        <w:sz w:val="27"/>
        <w:szCs w:val="27"/>
      </w:rPr>
      <w:drawing>
        <wp:anchor distT="0" distB="0" distL="114300" distR="114300" simplePos="0" relativeHeight="251658752" behindDoc="1" locked="0" layoutInCell="1" allowOverlap="1" wp14:anchorId="2002996F" wp14:editId="1EC50A32">
          <wp:simplePos x="0" y="0"/>
          <wp:positionH relativeFrom="column">
            <wp:posOffset>2133600</wp:posOffset>
          </wp:positionH>
          <wp:positionV relativeFrom="paragraph">
            <wp:posOffset>-371475</wp:posOffset>
          </wp:positionV>
          <wp:extent cx="3952875" cy="9048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2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09F8C89" w14:textId="77777777" w:rsidR="002F7131" w:rsidRPr="006C6605" w:rsidRDefault="002F7131" w:rsidP="002F7131">
    <w:pPr>
      <w:jc w:val="center"/>
      <w:rPr>
        <w:rStyle w:val="Strong"/>
        <w:rFonts w:ascii="Verdana" w:hAnsi="Verdana" w:cs="Tahoma"/>
        <w:b w:val="0"/>
        <w:bCs w:val="0"/>
        <w:sz w:val="24"/>
        <w:szCs w:val="56"/>
      </w:rPr>
    </w:pPr>
    <w:r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                                </w:t>
    </w:r>
    <w:r w:rsidRPr="00BE3511"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</w:t>
    </w:r>
    <w:hyperlink r:id="rId2" w:history="1">
      <w:r w:rsidRPr="00ED4C4C">
        <w:rPr>
          <w:rStyle w:val="Hyperlink"/>
          <w:rFonts w:ascii="Verdana" w:hAnsi="Verdana" w:cs="Tahoma"/>
          <w:sz w:val="24"/>
          <w:szCs w:val="56"/>
        </w:rPr>
        <w:t>www.WindowsBoston.org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3E79D" w14:textId="77777777" w:rsidR="001D7998" w:rsidRDefault="001D79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159B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25F6F"/>
    <w:multiLevelType w:val="hybridMultilevel"/>
    <w:tmpl w:val="F31AD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D3B5D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1358FA"/>
    <w:multiLevelType w:val="hybridMultilevel"/>
    <w:tmpl w:val="6032F1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12B47"/>
    <w:multiLevelType w:val="hybridMultilevel"/>
    <w:tmpl w:val="B5D667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941F7"/>
    <w:multiLevelType w:val="hybridMultilevel"/>
    <w:tmpl w:val="D1A8B4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6621B3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A2329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BD4E03"/>
    <w:multiLevelType w:val="hybridMultilevel"/>
    <w:tmpl w:val="FE0E07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4F0F07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C94DD6"/>
    <w:multiLevelType w:val="hybridMultilevel"/>
    <w:tmpl w:val="B5D667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CF1913"/>
    <w:multiLevelType w:val="hybridMultilevel"/>
    <w:tmpl w:val="47FAB714"/>
    <w:lvl w:ilvl="0" w:tplc="5F1C32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933CDE"/>
    <w:multiLevelType w:val="hybridMultilevel"/>
    <w:tmpl w:val="8DE067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6B2079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2D52D5"/>
    <w:multiLevelType w:val="hybridMultilevel"/>
    <w:tmpl w:val="0AF0D6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8A28D3"/>
    <w:multiLevelType w:val="hybridMultilevel"/>
    <w:tmpl w:val="B5D667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FA1805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4E7009"/>
    <w:multiLevelType w:val="hybridMultilevel"/>
    <w:tmpl w:val="BBD2ED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2B1F3A"/>
    <w:multiLevelType w:val="hybridMultilevel"/>
    <w:tmpl w:val="6A9EB99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17"/>
  </w:num>
  <w:num w:numId="7">
    <w:abstractNumId w:val="12"/>
  </w:num>
  <w:num w:numId="8">
    <w:abstractNumId w:val="11"/>
  </w:num>
  <w:num w:numId="9">
    <w:abstractNumId w:val="14"/>
  </w:num>
  <w:num w:numId="10">
    <w:abstractNumId w:val="7"/>
  </w:num>
  <w:num w:numId="11">
    <w:abstractNumId w:val="10"/>
  </w:num>
  <w:num w:numId="12">
    <w:abstractNumId w:val="4"/>
  </w:num>
  <w:num w:numId="13">
    <w:abstractNumId w:val="15"/>
  </w:num>
  <w:num w:numId="14">
    <w:abstractNumId w:val="9"/>
  </w:num>
  <w:num w:numId="15">
    <w:abstractNumId w:val="6"/>
  </w:num>
  <w:num w:numId="16">
    <w:abstractNumId w:val="0"/>
  </w:num>
  <w:num w:numId="17">
    <w:abstractNumId w:val="2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9D"/>
    <w:rsid w:val="00002215"/>
    <w:rsid w:val="000067B8"/>
    <w:rsid w:val="00016F94"/>
    <w:rsid w:val="0004022C"/>
    <w:rsid w:val="000653D1"/>
    <w:rsid w:val="00071FEE"/>
    <w:rsid w:val="00095206"/>
    <w:rsid w:val="000A567F"/>
    <w:rsid w:val="000A5817"/>
    <w:rsid w:val="000D5F23"/>
    <w:rsid w:val="00101A07"/>
    <w:rsid w:val="001347AA"/>
    <w:rsid w:val="0019743D"/>
    <w:rsid w:val="001A2B60"/>
    <w:rsid w:val="001C7A37"/>
    <w:rsid w:val="001D7998"/>
    <w:rsid w:val="00240CBE"/>
    <w:rsid w:val="0026799C"/>
    <w:rsid w:val="0028015A"/>
    <w:rsid w:val="002827D0"/>
    <w:rsid w:val="002864B4"/>
    <w:rsid w:val="002B43A1"/>
    <w:rsid w:val="002C30D9"/>
    <w:rsid w:val="002C704F"/>
    <w:rsid w:val="002E296E"/>
    <w:rsid w:val="002E3B12"/>
    <w:rsid w:val="002F671C"/>
    <w:rsid w:val="002F7131"/>
    <w:rsid w:val="0032119F"/>
    <w:rsid w:val="00334165"/>
    <w:rsid w:val="00334FEF"/>
    <w:rsid w:val="0037645C"/>
    <w:rsid w:val="00383BD9"/>
    <w:rsid w:val="003968D2"/>
    <w:rsid w:val="003A06FF"/>
    <w:rsid w:val="003A3CDB"/>
    <w:rsid w:val="003B364D"/>
    <w:rsid w:val="003D41C1"/>
    <w:rsid w:val="004B3C92"/>
    <w:rsid w:val="004B7A0D"/>
    <w:rsid w:val="004F7BE4"/>
    <w:rsid w:val="00503CC5"/>
    <w:rsid w:val="005148CA"/>
    <w:rsid w:val="00526340"/>
    <w:rsid w:val="005A0509"/>
    <w:rsid w:val="005D2476"/>
    <w:rsid w:val="005D3B03"/>
    <w:rsid w:val="005D476C"/>
    <w:rsid w:val="005F15CA"/>
    <w:rsid w:val="00600934"/>
    <w:rsid w:val="006223D1"/>
    <w:rsid w:val="00643DCB"/>
    <w:rsid w:val="006975AD"/>
    <w:rsid w:val="006C6605"/>
    <w:rsid w:val="006D30F4"/>
    <w:rsid w:val="006D578E"/>
    <w:rsid w:val="007109E3"/>
    <w:rsid w:val="007C440D"/>
    <w:rsid w:val="008016E4"/>
    <w:rsid w:val="00845B61"/>
    <w:rsid w:val="00857B31"/>
    <w:rsid w:val="008C1504"/>
    <w:rsid w:val="008E24AA"/>
    <w:rsid w:val="00963578"/>
    <w:rsid w:val="00970CA9"/>
    <w:rsid w:val="009866A0"/>
    <w:rsid w:val="009A4883"/>
    <w:rsid w:val="009E1DA3"/>
    <w:rsid w:val="009F296D"/>
    <w:rsid w:val="009F4E54"/>
    <w:rsid w:val="00A642D1"/>
    <w:rsid w:val="00A70827"/>
    <w:rsid w:val="00A825EC"/>
    <w:rsid w:val="00AA5062"/>
    <w:rsid w:val="00AB158E"/>
    <w:rsid w:val="00AC7E42"/>
    <w:rsid w:val="00B02CC8"/>
    <w:rsid w:val="00B07F25"/>
    <w:rsid w:val="00B52528"/>
    <w:rsid w:val="00B6075B"/>
    <w:rsid w:val="00BC6195"/>
    <w:rsid w:val="00BD2C16"/>
    <w:rsid w:val="00BD55D2"/>
    <w:rsid w:val="00BD7A0E"/>
    <w:rsid w:val="00BE3511"/>
    <w:rsid w:val="00BE4492"/>
    <w:rsid w:val="00C14F6A"/>
    <w:rsid w:val="00C15FEE"/>
    <w:rsid w:val="00C30AE1"/>
    <w:rsid w:val="00C311AF"/>
    <w:rsid w:val="00C451C3"/>
    <w:rsid w:val="00C535BD"/>
    <w:rsid w:val="00C874A5"/>
    <w:rsid w:val="00D25A28"/>
    <w:rsid w:val="00D72780"/>
    <w:rsid w:val="00D8690E"/>
    <w:rsid w:val="00DA459D"/>
    <w:rsid w:val="00DB1BBE"/>
    <w:rsid w:val="00DF2B0F"/>
    <w:rsid w:val="00DF437C"/>
    <w:rsid w:val="00DF7D53"/>
    <w:rsid w:val="00E52053"/>
    <w:rsid w:val="00E83E97"/>
    <w:rsid w:val="00E947E5"/>
    <w:rsid w:val="00EA7F67"/>
    <w:rsid w:val="00EE4704"/>
    <w:rsid w:val="00EE5401"/>
    <w:rsid w:val="00EF6263"/>
    <w:rsid w:val="00F6420B"/>
    <w:rsid w:val="00F96DB7"/>
    <w:rsid w:val="00FC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491C8"/>
  <w15:docId w15:val="{36EA683E-D4F1-4917-96AB-4971031F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11"/>
  </w:style>
  <w:style w:type="paragraph" w:styleId="Footer">
    <w:name w:val="footer"/>
    <w:basedOn w:val="Normal"/>
    <w:link w:val="Foot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11"/>
  </w:style>
  <w:style w:type="paragraph" w:styleId="BalloonText">
    <w:name w:val="Balloon Text"/>
    <w:basedOn w:val="Normal"/>
    <w:link w:val="BalloonTextChar"/>
    <w:uiPriority w:val="99"/>
    <w:semiHidden/>
    <w:unhideWhenUsed/>
    <w:rsid w:val="00B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E3511"/>
    <w:rPr>
      <w:b/>
      <w:bCs/>
    </w:rPr>
  </w:style>
  <w:style w:type="character" w:styleId="Hyperlink">
    <w:name w:val="Hyperlink"/>
    <w:basedOn w:val="DefaultParagraphFont"/>
    <w:rsid w:val="00BE3511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2C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hardware/hh440148(v=vs.85).asp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ndowsBoston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08054-B0F9-4BF5-B132-AC4563CB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WindowsBoston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G. Johnson</dc:creator>
  <cp:lastModifiedBy>Gene Laisne</cp:lastModifiedBy>
  <cp:revision>34</cp:revision>
  <cp:lastPrinted>2016-06-13T23:34:00Z</cp:lastPrinted>
  <dcterms:created xsi:type="dcterms:W3CDTF">2012-10-30T21:48:00Z</dcterms:created>
  <dcterms:modified xsi:type="dcterms:W3CDTF">2017-06-01T02:05:00Z</dcterms:modified>
</cp:coreProperties>
</file>