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1036C" w14:textId="683EBE85" w:rsidR="002625B8" w:rsidRDefault="00A256BB">
      <w:proofErr w:type="spellStart"/>
      <w:r>
        <w:t>YunHo</w:t>
      </w:r>
      <w:proofErr w:type="spellEnd"/>
      <w:r>
        <w:t>(Louis) Law</w:t>
      </w:r>
    </w:p>
    <w:p w14:paraId="6600A3AC" w14:textId="385CFD47" w:rsidR="00A256BB" w:rsidRDefault="00A256BB">
      <w:r>
        <w:t>CS 365</w:t>
      </w:r>
    </w:p>
    <w:p w14:paraId="626D4E47" w14:textId="6F9CA3C5" w:rsidR="00A256BB" w:rsidRDefault="00A256BB">
      <w:r>
        <w:t>Lab 2 – Report</w:t>
      </w:r>
    </w:p>
    <w:p w14:paraId="167CF6FC" w14:textId="774B4BE3" w:rsidR="00A256BB" w:rsidRDefault="00A256BB">
      <w:r>
        <w:t>05/17/2019</w:t>
      </w:r>
    </w:p>
    <w:p w14:paraId="04FC16F5" w14:textId="49B302F0" w:rsidR="00A256BB" w:rsidRDefault="00A256BB"/>
    <w:p w14:paraId="73848375" w14:textId="7C10649A" w:rsidR="00A256BB" w:rsidRDefault="00A256BB">
      <w:pPr>
        <w:rPr>
          <w:b/>
        </w:rPr>
      </w:pPr>
      <w:r w:rsidRPr="00A256BB">
        <w:rPr>
          <w:b/>
        </w:rPr>
        <w:t>Scheduling Algorithm Chosen</w:t>
      </w:r>
    </w:p>
    <w:p w14:paraId="1BF06018" w14:textId="51EBF467" w:rsidR="00A256BB" w:rsidRDefault="00A256BB">
      <w:r>
        <w:t>I chose to implement FCFS and SJF non preemptive because these two are the simplest ones to implement and I expected these two to have a quite different average turnaround time. However, they should perform somehow similar in terms of throughput and utilization based on the formulas.</w:t>
      </w:r>
    </w:p>
    <w:p w14:paraId="364FDEC4" w14:textId="71BDBAA0" w:rsidR="00A256BB" w:rsidRDefault="00A256BB">
      <w:r>
        <w:rPr>
          <w:b/>
        </w:rPr>
        <w:t>Result</w:t>
      </w:r>
    </w:p>
    <w:p w14:paraId="4ACB3452" w14:textId="0F0AF158" w:rsidR="00A256BB" w:rsidRDefault="00A256BB">
      <w:r>
        <w:rPr>
          <w:noProof/>
        </w:rPr>
        <w:drawing>
          <wp:inline distT="0" distB="0" distL="0" distR="0" wp14:anchorId="7ECCAF44" wp14:editId="2AEADC1C">
            <wp:extent cx="3663538" cy="1915921"/>
            <wp:effectExtent l="0" t="0" r="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227" cy="192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397A" w14:textId="4E64DD62" w:rsidR="00A256BB" w:rsidRDefault="00A256BB">
      <w:r>
        <w:t>I used the following formula to calculate the average turnaround time, average throughput and CPU utilization.</w:t>
      </w:r>
    </w:p>
    <w:p w14:paraId="4F2C29A0" w14:textId="77777777" w:rsidR="00A256BB" w:rsidRDefault="00A256BB">
      <w:r>
        <w:t xml:space="preserve">Turnaround time = Finish time – Arrival time; </w:t>
      </w:r>
    </w:p>
    <w:p w14:paraId="0E8DE241" w14:textId="640BB9D5" w:rsidR="00A256BB" w:rsidRDefault="00A256BB">
      <w:r>
        <w:t>Average Turnaround time = total Turnaround time / size</w:t>
      </w:r>
    </w:p>
    <w:p w14:paraId="30E50190" w14:textId="0109DBD6" w:rsidR="00A256BB" w:rsidRDefault="00A256BB">
      <w:r>
        <w:t>Throughput = number of process / total CPU burst time</w:t>
      </w:r>
    </w:p>
    <w:p w14:paraId="326C0AB5" w14:textId="77777777" w:rsidR="00A256BB" w:rsidRDefault="00A256BB">
      <w:r>
        <w:t xml:space="preserve">CPU utilization = </w:t>
      </w:r>
      <w:r w:rsidRPr="00A256BB">
        <w:t>(total CPU burst)/(total CPU burst + T)</w:t>
      </w:r>
    </w:p>
    <w:p w14:paraId="724349F3" w14:textId="65B3D8B4" w:rsidR="00A256BB" w:rsidRDefault="00A256BB">
      <w:r>
        <w:t>A</w:t>
      </w:r>
      <w:r w:rsidRPr="00A256BB">
        <w:t xml:space="preserve">ssume the dispatch latency (for context switch) D is 10 </w:t>
      </w:r>
      <w:proofErr w:type="spellStart"/>
      <w:r w:rsidRPr="00A256BB">
        <w:t>ms</w:t>
      </w:r>
      <w:r>
        <w:t>.</w:t>
      </w:r>
      <w:proofErr w:type="spellEnd"/>
      <w:r w:rsidRPr="00A256BB">
        <w:t xml:space="preserve"> The total dispatch latency T = the number of context sw</w:t>
      </w:r>
      <w:r>
        <w:t>itc</w:t>
      </w:r>
      <w:r w:rsidRPr="00A256BB">
        <w:t xml:space="preserve">hes * D </w:t>
      </w:r>
    </w:p>
    <w:p w14:paraId="3F8D6D79" w14:textId="16AD82E4" w:rsidR="00A256BB" w:rsidRDefault="00A256BB">
      <w:r>
        <w:t>For context switches, since these two algorithms don’t not pause the process at all, I assume they will only have two context switches from start until finish.</w:t>
      </w:r>
    </w:p>
    <w:p w14:paraId="1983148F" w14:textId="2A8E0339" w:rsidR="00A256BB" w:rsidRDefault="00A256BB">
      <w:pPr>
        <w:rPr>
          <w:b/>
        </w:rPr>
      </w:pPr>
      <w:r>
        <w:rPr>
          <w:b/>
        </w:rPr>
        <w:t>Observation</w:t>
      </w:r>
    </w:p>
    <w:p w14:paraId="251E5E8D" w14:textId="423CE8B3" w:rsidR="00A256BB" w:rsidRDefault="00A256BB">
      <w:r>
        <w:t xml:space="preserve">According to the result I got, SJF performs better with a less average turnaround time. If we have a large amount of processes with an uneven burst time distribution, SJF is absolutely going to perform better </w:t>
      </w:r>
      <w:r>
        <w:lastRenderedPageBreak/>
        <w:t xml:space="preserve">than FCFS with a way better average turnaround time. However, if we have </w:t>
      </w:r>
      <w:r w:rsidR="000B164A">
        <w:t>a list of processes that have similar burst time, the difference between using these two algorithms would not be tremendous.</w:t>
      </w:r>
    </w:p>
    <w:p w14:paraId="35B7F684" w14:textId="6D78F779" w:rsidR="002845C4" w:rsidRDefault="002845C4"/>
    <w:p w14:paraId="54BACEC6" w14:textId="099C7519" w:rsidR="002845C4" w:rsidRDefault="002845C4">
      <w:pPr>
        <w:rPr>
          <w:b/>
        </w:rPr>
      </w:pPr>
      <w:r>
        <w:rPr>
          <w:b/>
        </w:rPr>
        <w:t>Source Code</w:t>
      </w:r>
    </w:p>
    <w:p w14:paraId="5244FC06" w14:textId="74BB51F4" w:rsidR="002845C4" w:rsidRPr="002845C4" w:rsidRDefault="002845C4">
      <w:pPr>
        <w:rPr>
          <w:b/>
        </w:rPr>
      </w:pPr>
      <w:r>
        <w:rPr>
          <w:b/>
          <w:noProof/>
        </w:rPr>
        <w:drawing>
          <wp:inline distT="0" distB="0" distL="0" distR="0" wp14:anchorId="0BE6D2AB" wp14:editId="13809497">
            <wp:extent cx="5943600" cy="2848610"/>
            <wp:effectExtent l="0" t="0" r="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45D3F00" wp14:editId="46D11183">
            <wp:extent cx="5943600" cy="1913255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1E6437A7" wp14:editId="5D99B251">
            <wp:extent cx="5943600" cy="229235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</w:rPr>
        <w:drawing>
          <wp:inline distT="0" distB="0" distL="0" distR="0" wp14:anchorId="5143F9A5" wp14:editId="6C315433">
            <wp:extent cx="5943600" cy="2842895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45C4" w:rsidRPr="00284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BB"/>
    <w:rsid w:val="000B164A"/>
    <w:rsid w:val="002625B8"/>
    <w:rsid w:val="002845C4"/>
    <w:rsid w:val="00A2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2843"/>
  <w15:chartTrackingRefBased/>
  <w15:docId w15:val="{30657C5D-690A-4C1F-B3D0-A1D530CD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56BB"/>
  </w:style>
  <w:style w:type="character" w:customStyle="1" w:styleId="DateChar">
    <w:name w:val="Date Char"/>
    <w:basedOn w:val="DefaultParagraphFont"/>
    <w:link w:val="Date"/>
    <w:uiPriority w:val="99"/>
    <w:semiHidden/>
    <w:rsid w:val="00A25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lawlouis</dc:creator>
  <cp:keywords/>
  <dc:description/>
  <cp:lastModifiedBy>lawlouis</cp:lastModifiedBy>
  <cp:revision>2</cp:revision>
  <dcterms:created xsi:type="dcterms:W3CDTF">2019-05-18T06:31:00Z</dcterms:created>
  <dcterms:modified xsi:type="dcterms:W3CDTF">2019-05-18T06:47:00Z</dcterms:modified>
</cp:coreProperties>
</file>