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jiebaR_wordseg</w:t>
      </w:r>
    </w:p>
    <w:p>
      <w:r>
        <w:t xml:space="preserve">iebaR包以RCpp接口用C++直接编写，无需rJava，并且算法优异，支持第三方词典。</w:t>
      </w:r>
    </w:p>
    <w:p>
      <w:r>
        <w:t xml:space="preserve">还有就是它支持R 3.12。具体包信息可以参考：</w:t>
      </w:r>
    </w:p>
    <w:p>
      <w:hyperlink r:id="rId21">
        <w:r>
          <w:rPr>
            <w:rStyle w:val="Link"/>
          </w:rPr>
          <w:t xml:space="preserve">http://qinwenfeng.com/jiebaR/basic/README.html</w:t>
        </w:r>
      </w:hyperlink>
    </w:p>
    <w:p>
      <w:r>
        <w:t xml:space="preserve">第三方词典可以先下载搜狗的细胞词库：</w:t>
      </w:r>
      <w:hyperlink r:id="rId22">
        <w:r>
          <w:rPr>
            <w:rStyle w:val="Link"/>
          </w:rPr>
          <w:t xml:space="preserve">http://pinyin.sogou.com/dict/</w:t>
        </w:r>
      </w:hyperlink>
    </w:p>
    <w:p>
      <w:r>
        <w:t xml:space="preserve">然后用深蓝词库转换工具进行转换（目前是2.0）：</w:t>
      </w:r>
    </w:p>
    <w:p>
      <w:hyperlink r:id="rId23">
        <w:r>
          <w:rPr>
            <w:rStyle w:val="Link"/>
          </w:rPr>
          <w:t xml:space="preserve">https://code.google.com/p/imewlconverter/downloads/list</w:t>
        </w:r>
      </w:hyperlink>
    </w:p>
    <w:p>
      <w:r>
        <w:t xml:space="preserve">转换的目标词典类型为“无拼音纯汉字”方案，就是一个utf-8编码的txt文档。</w:t>
      </w:r>
    </w:p>
    <w:p>
      <w:r>
        <w:t xml:space="preserve">jiebaR已经发布到CRAN上面，可以直接正常安装和调用了：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(jiebaR)</w:t>
      </w:r>
    </w:p>
    <w:p>
      <w:pPr>
        <w:pStyle w:val="SourceCode"/>
      </w:pPr>
      <w:r>
        <w:rPr>
          <w:rStyle w:val="VerbatimChar"/>
        </w:rPr>
        <w:t xml:space="preserve">## Loading required package: jiebaR</w:t>
      </w:r>
      <w:r>
        <w:br w:type="textWrapping"/>
      </w:r>
      <w:r>
        <w:rPr>
          <w:rStyle w:val="VerbatimChar"/>
        </w:rPr>
        <w:t xml:space="preserve">## Loading required package: jiebaRD</w:t>
      </w:r>
    </w:p>
    <w:p>
      <w:pPr>
        <w:pStyle w:val="SourceCode"/>
      </w:pPr>
      <w:r>
        <w:rPr>
          <w:rStyle w:val="CommentTok"/>
        </w:rPr>
        <w:t xml:space="preserve">#初始化分词器，默认的词典在jiebaRD包的安装路径下，只需要额外指定用户词典即可</w:t>
      </w:r>
      <w:r>
        <w:br w:type="textWrapping"/>
      </w:r>
      <w:r>
        <w:rPr>
          <w:rStyle w:val="NormalTok"/>
        </w:rPr>
        <w:t xml:space="preserve">cutter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user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"D:/download/finance.dict"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detect=</w:t>
      </w:r>
      <w:r>
        <w:rPr>
          <w:rStyle w:val="NormalTok"/>
        </w:rPr>
        <w:t xml:space="preserve">T,      </w:t>
      </w:r>
      <w:r>
        <w:rPr>
          <w:rStyle w:val="DataTypeTok"/>
        </w:rPr>
        <w:t xml:space="preserve">symbol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1e+05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StringTok"/>
        </w:rPr>
        <w:t xml:space="preserve">"应收账款周转率太低了，存货积压也太大，</w:t>
      </w:r>
      <w:r>
        <w:br w:type="textWrapping"/>
      </w:r>
      <w:r>
        <w:rPr>
          <w:rStyle w:val="StringTok"/>
        </w:rPr>
        <w:t xml:space="preserve">      这直接影响了公司的股价和市盈率，董事会需要立即作出行动，</w:t>
      </w:r>
      <w:r>
        <w:br w:type="textWrapping"/>
      </w:r>
      <w:r>
        <w:rPr>
          <w:rStyle w:val="StringTok"/>
        </w:rPr>
        <w:t xml:space="preserve">      改变市场战略，加大产品创新，争取对股东有个交代"</w:t>
      </w:r>
      <w:r>
        <w:br w:type="textWrapping"/>
      </w:r>
      <w:r>
        <w:rPr>
          <w:rStyle w:val="CommentTok"/>
        </w:rPr>
        <w:t xml:space="preserve">#&lt;=就是分词符号</w:t>
      </w:r>
      <w:r>
        <w:br w:type="textWrapping"/>
      </w:r>
      <w:r>
        <w:rPr>
          <w:rStyle w:val="NormalTok"/>
        </w:rPr>
        <w:t xml:space="preserve">seg1&lt;-cutter&lt;=test</w:t>
      </w:r>
      <w:r>
        <w:br w:type="textWrapping"/>
      </w:r>
      <w:r>
        <w:br w:type="textWrapping"/>
      </w:r>
      <w:r>
        <w:rPr>
          <w:rStyle w:val="NormalTok"/>
        </w:rPr>
        <w:t xml:space="preserve">seg1</w:t>
      </w:r>
    </w:p>
    <w:p>
      <w:pPr>
        <w:pStyle w:val="SourceCode"/>
      </w:pPr>
      <w:r>
        <w:rPr>
          <w:rStyle w:val="VerbatimChar"/>
        </w:rPr>
        <w:t xml:space="preserve">##  [1] "应收账款" "周转率"   "太低"     "了"       "存货"     "积压"    </w:t>
      </w:r>
      <w:r>
        <w:br w:type="textWrapping"/>
      </w:r>
      <w:r>
        <w:rPr>
          <w:rStyle w:val="VerbatimChar"/>
        </w:rPr>
        <w:t xml:space="preserve">##  [7] "也"       "太大"     "这"       "直接"     "影响"     "了"      </w:t>
      </w:r>
      <w:r>
        <w:br w:type="textWrapping"/>
      </w:r>
      <w:r>
        <w:rPr>
          <w:rStyle w:val="VerbatimChar"/>
        </w:rPr>
        <w:t xml:space="preserve">## [13] "公司"     "的"       "股价"     "和"       "市盈率"   "董事会"  </w:t>
      </w:r>
      <w:r>
        <w:br w:type="textWrapping"/>
      </w:r>
      <w:r>
        <w:rPr>
          <w:rStyle w:val="VerbatimChar"/>
        </w:rPr>
        <w:t xml:space="preserve">## [19] "需要"     "立即"     "作出"     "行动"     "改变"     "市场"    </w:t>
      </w:r>
      <w:r>
        <w:br w:type="textWrapping"/>
      </w:r>
      <w:r>
        <w:rPr>
          <w:rStyle w:val="VerbatimChar"/>
        </w:rPr>
        <w:t xml:space="preserve">## [25] "战略"     "加大"     "产品"     "创新"     "争取"     "对"      </w:t>
      </w:r>
      <w:r>
        <w:br w:type="textWrapping"/>
      </w:r>
      <w:r>
        <w:rPr>
          <w:rStyle w:val="VerbatimChar"/>
        </w:rPr>
        <w:t xml:space="preserve">## [31] "股东"     "有个"     "交代"</w:t>
      </w:r>
    </w:p>
    <w:p>
      <w:pPr>
        <w:pStyle w:val="SourceCode"/>
      </w:pPr>
      <w:r>
        <w:rPr>
          <w:rStyle w:val="NormalTok"/>
        </w:rPr>
        <w:t xml:space="preserve">cutter2&lt;-</w:t>
      </w:r>
      <w:r>
        <w:rPr>
          <w:rStyle w:val="KeywordTok"/>
        </w:rPr>
        <w:t xml:space="preserve">worker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seg2&lt;-cutter2&lt;=test</w:t>
      </w:r>
      <w:r>
        <w:br w:type="textWrapping"/>
      </w:r>
      <w:r>
        <w:br w:type="textWrapping"/>
      </w:r>
      <w:r>
        <w:rPr>
          <w:rStyle w:val="NormalTok"/>
        </w:rPr>
        <w:t xml:space="preserve">seg2</w:t>
      </w:r>
    </w:p>
    <w:p>
      <w:pPr>
        <w:pStyle w:val="SourceCode"/>
      </w:pPr>
      <w:r>
        <w:rPr>
          <w:rStyle w:val="VerbatimChar"/>
        </w:rPr>
        <w:t xml:space="preserve">##  [1] "应收"   "账款"   "周转率" "太低"   "了"     "存货"   "积压"  </w:t>
      </w:r>
      <w:r>
        <w:br w:type="textWrapping"/>
      </w:r>
      <w:r>
        <w:rPr>
          <w:rStyle w:val="VerbatimChar"/>
        </w:rPr>
        <w:t xml:space="preserve">##  [8] "也"     "太大"   "这"     "直接"   "影响"   "了"     "公司"  </w:t>
      </w:r>
      <w:r>
        <w:br w:type="textWrapping"/>
      </w:r>
      <w:r>
        <w:rPr>
          <w:rStyle w:val="VerbatimChar"/>
        </w:rPr>
        <w:t xml:space="preserve">## [15] "的"     "股价"   "和"     "市盈率" "董事会" "需要"   "立即"  </w:t>
      </w:r>
      <w:r>
        <w:br w:type="textWrapping"/>
      </w:r>
      <w:r>
        <w:rPr>
          <w:rStyle w:val="VerbatimChar"/>
        </w:rPr>
        <w:t xml:space="preserve">## [22] "作出"   "行动"   "改变"   "市场"   "战略"   "加大"   "产品"  </w:t>
      </w:r>
      <w:r>
        <w:br w:type="textWrapping"/>
      </w:r>
      <w:r>
        <w:rPr>
          <w:rStyle w:val="VerbatimChar"/>
        </w:rPr>
        <w:t xml:space="preserve">## [29] "创新"   "争取"   "对"     "股东"   "有个"   "交代"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0816d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pinyin.sogou.com/dict/" TargetMode="External" /><Relationship Type="http://schemas.openxmlformats.org/officeDocument/2006/relationships/hyperlink" Id="rId21" Target="http://qinwenfeng.com/jiebaR/basic/README.html" TargetMode="External" /><Relationship Type="http://schemas.openxmlformats.org/officeDocument/2006/relationships/hyperlink" Id="rId23" Target="https://code.google.com/p/imewlconverter/downloads/lis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pinyin.sogou.com/dict/" TargetMode="External" /><Relationship Type="http://schemas.openxmlformats.org/officeDocument/2006/relationships/hyperlink" Id="rId21" Target="http://qinwenfeng.com/jiebaR/basic/README.html" TargetMode="External" /><Relationship Type="http://schemas.openxmlformats.org/officeDocument/2006/relationships/hyperlink" Id="rId23" Target="https://code.google.com/p/imewlconverter/downloads/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jiebaR_wordseg</dc:title>
  <dc:creator/>
</cp:coreProperties>
</file>