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02" w:rsidRDefault="000D7E02">
      <w:r>
        <w:t>Class: Drone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>Class Motor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>Class Camera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size;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weight;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x;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y;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z;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direction;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speed;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>Class Battery</w:t>
      </w:r>
      <w:bookmarkStart w:id="0" w:name="_GoBack"/>
      <w:bookmarkEnd w:id="0"/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 xml:space="preserve">Method – </w:t>
      </w:r>
      <w:proofErr w:type="spellStart"/>
      <w:r>
        <w:t>Battery_remaining</w:t>
      </w:r>
      <w:proofErr w:type="spellEnd"/>
    </w:p>
    <w:p w:rsidR="000D7E02" w:rsidRDefault="000D7E02" w:rsidP="000D7E02">
      <w:pPr>
        <w:pStyle w:val="ListParagraph"/>
        <w:numPr>
          <w:ilvl w:val="2"/>
          <w:numId w:val="1"/>
        </w:numPr>
      </w:pPr>
      <w:r>
        <w:t>Print out remaining battery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>.camera Method – Take a picture: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proofErr w:type="spellStart"/>
      <w:r>
        <w:t>self.camera.picture</w:t>
      </w:r>
      <w:proofErr w:type="spellEnd"/>
      <w:r>
        <w:t>()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>Method – Move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Move(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x = a;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y = b;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 xml:space="preserve">z = </w:t>
      </w:r>
      <w:proofErr w:type="spellStart"/>
      <w:r>
        <w:t>zc</w:t>
      </w:r>
      <w:proofErr w:type="spellEnd"/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 xml:space="preserve">Method – </w:t>
      </w:r>
      <w:proofErr w:type="spellStart"/>
      <w:r>
        <w:t>MoveX</w:t>
      </w:r>
      <w:proofErr w:type="spellEnd"/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Move(</w:t>
      </w:r>
      <w:proofErr w:type="spellStart"/>
      <w:r>
        <w:t>int</w:t>
      </w:r>
      <w:proofErr w:type="spellEnd"/>
      <w:r>
        <w:t xml:space="preserve"> a)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X = a;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 xml:space="preserve">Method – </w:t>
      </w:r>
      <w:proofErr w:type="spellStart"/>
      <w:r>
        <w:t>MoveY</w:t>
      </w:r>
      <w:proofErr w:type="spellEnd"/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Move(</w:t>
      </w:r>
      <w:proofErr w:type="spellStart"/>
      <w:r>
        <w:t>int</w:t>
      </w:r>
      <w:proofErr w:type="spellEnd"/>
      <w:r>
        <w:t xml:space="preserve"> b)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Y = b;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MoveZ</w:t>
      </w:r>
      <w:proofErr w:type="spellEnd"/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Move(</w:t>
      </w:r>
      <w:proofErr w:type="spellStart"/>
      <w:r>
        <w:t>int</w:t>
      </w:r>
      <w:proofErr w:type="spellEnd"/>
      <w:r>
        <w:t xml:space="preserve"> c)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Z = c;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>Method Speed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Speed(</w:t>
      </w:r>
      <w:proofErr w:type="spellStart"/>
      <w:r>
        <w:t>Int</w:t>
      </w:r>
      <w:proofErr w:type="spellEnd"/>
      <w:r>
        <w:t xml:space="preserve"> v)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// If v = 0, the drone does not move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// else if v = 1-19 drone will move in the direction it is facing</w:t>
      </w:r>
    </w:p>
    <w:p w:rsidR="000D7E02" w:rsidRDefault="000D7E02" w:rsidP="000D7E02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face_direction</w:t>
      </w:r>
      <w:proofErr w:type="spellEnd"/>
    </w:p>
    <w:p w:rsidR="000D7E02" w:rsidRDefault="000D7E02" w:rsidP="000D7E02">
      <w:pPr>
        <w:pStyle w:val="ListParagraph"/>
        <w:numPr>
          <w:ilvl w:val="1"/>
          <w:numId w:val="1"/>
        </w:numPr>
      </w:pPr>
      <w:proofErr w:type="spellStart"/>
      <w:r>
        <w:t>Facedirection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w)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Direction = w;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// if w = 0, the drone does not turn</w:t>
      </w:r>
    </w:p>
    <w:p w:rsidR="000D7E02" w:rsidRDefault="000D7E02" w:rsidP="000D7E02">
      <w:pPr>
        <w:pStyle w:val="ListParagraph"/>
        <w:numPr>
          <w:ilvl w:val="1"/>
          <w:numId w:val="1"/>
        </w:numPr>
      </w:pPr>
      <w:r>
        <w:t>// else if w= 1 – 359 the drone will turn clockwise</w:t>
      </w:r>
    </w:p>
    <w:sectPr w:rsidR="000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096"/>
    <w:multiLevelType w:val="hybridMultilevel"/>
    <w:tmpl w:val="61F4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02"/>
    <w:rsid w:val="000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D5D9"/>
  <w15:chartTrackingRefBased/>
  <w15:docId w15:val="{138A29BE-E7F2-4FC3-AFFE-B79B09F6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569</Characters>
  <Application>Microsoft Office Word</Application>
  <DocSecurity>0</DocSecurity>
  <Lines>4</Lines>
  <Paragraphs>1</Paragraphs>
  <ScaleCrop>false</ScaleCrop>
  <Company>Montana State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Rosenblum, Anthony</dc:creator>
  <cp:keywords/>
  <dc:description/>
  <cp:lastModifiedBy>Rosenblum, Anthony</cp:lastModifiedBy>
  <cp:revision>1</cp:revision>
  <dcterms:created xsi:type="dcterms:W3CDTF">2018-02-06T23:50:00Z</dcterms:created>
  <dcterms:modified xsi:type="dcterms:W3CDTF">2018-02-07T00:05:00Z</dcterms:modified>
</cp:coreProperties>
</file>