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D3" w:rsidRDefault="0044276A" w:rsidP="00F03997">
      <w:pPr>
        <w:spacing w:after="0" w:line="240" w:lineRule="auto"/>
      </w:pPr>
      <w:r>
        <w:t xml:space="preserve">S1. </w:t>
      </w:r>
      <w:r w:rsidR="00322CD3">
        <w:t>Supporting Information</w:t>
      </w:r>
      <w:r w:rsidR="00982781">
        <w:t>.</w:t>
      </w:r>
    </w:p>
    <w:p w:rsidR="00982781" w:rsidRDefault="00982781" w:rsidP="00F03997">
      <w:pPr>
        <w:spacing w:after="0" w:line="240" w:lineRule="auto"/>
      </w:pPr>
    </w:p>
    <w:p w:rsidR="00322CD3" w:rsidRDefault="00982781" w:rsidP="00F03997">
      <w:pPr>
        <w:spacing w:after="0" w:line="240" w:lineRule="auto"/>
      </w:pPr>
      <w:r>
        <w:t xml:space="preserve">Figure S1.  Histogram of the muskox distance data from all years after left truncation at 150m to account for the blind strip beneath the plane and right truncation at ½ the distance between transects.  Note that detections at distances &gt;2400m </w:t>
      </w:r>
      <w:r w:rsidR="00497C31">
        <w:t>are less common</w:t>
      </w:r>
      <w:r>
        <w:t xml:space="preserve"> due to variation in line spacing.</w:t>
      </w:r>
      <w:r w:rsidR="00C1760D">
        <w:t xml:space="preserve">  We accounted for t</w:t>
      </w:r>
      <w:r w:rsidR="00497C31">
        <w:t xml:space="preserve">his variation </w:t>
      </w:r>
      <w:bookmarkStart w:id="0" w:name="_GoBack"/>
      <w:bookmarkEnd w:id="0"/>
      <w:r w:rsidR="00497C31">
        <w:t>during analysis.</w:t>
      </w:r>
      <w:r w:rsidR="00497C31" w:rsidRPr="00497C31">
        <w:rPr>
          <w:noProof/>
        </w:rPr>
        <w:t xml:space="preserve"> </w:t>
      </w:r>
      <w:r w:rsidR="00497C31">
        <w:rPr>
          <w:noProof/>
        </w:rPr>
        <w:drawing>
          <wp:inline distT="0" distB="0" distL="0" distR="0" wp14:anchorId="0EA7BF91" wp14:editId="546CD86B">
            <wp:extent cx="493395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 of distances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81" w:rsidRDefault="00982781">
      <w:r>
        <w:br w:type="page"/>
      </w:r>
    </w:p>
    <w:p w:rsidR="00322CD3" w:rsidRDefault="00322CD3" w:rsidP="00F03997">
      <w:pPr>
        <w:spacing w:after="0" w:line="240" w:lineRule="auto"/>
      </w:pPr>
      <w:r>
        <w:lastRenderedPageBreak/>
        <w:t>##JAGS code for the muskox open-population distance sampling IPM##</w:t>
      </w:r>
    </w:p>
    <w:p w:rsidR="00322CD3" w:rsidRDefault="00322CD3" w:rsidP="00F03997">
      <w:pPr>
        <w:spacing w:after="0" w:line="240" w:lineRule="auto"/>
      </w:pPr>
    </w:p>
    <w:p w:rsidR="00F03997" w:rsidRDefault="00F03997" w:rsidP="00F03997">
      <w:pPr>
        <w:spacing w:after="0" w:line="240" w:lineRule="auto"/>
      </w:pPr>
      <w:r>
        <w:t>##Priors##</w:t>
      </w:r>
    </w:p>
    <w:p w:rsidR="00F03997" w:rsidRDefault="00F03997" w:rsidP="00F03997">
      <w:pPr>
        <w:spacing w:after="0" w:line="240" w:lineRule="auto"/>
      </w:pPr>
      <w:r>
        <w:t>for(i in 1:N.trans){</w:t>
      </w:r>
    </w:p>
    <w:p w:rsidR="00F03997" w:rsidRDefault="00F03997" w:rsidP="00F03997">
      <w:pPr>
        <w:spacing w:after="0" w:line="240" w:lineRule="auto"/>
      </w:pPr>
      <w:r>
        <w:t xml:space="preserve">  for(j in 1:6){</w:t>
      </w:r>
    </w:p>
    <w:p w:rsidR="00F03997" w:rsidRDefault="00F03997" w:rsidP="00F03997">
      <w:pPr>
        <w:spacing w:after="0" w:line="240" w:lineRule="auto"/>
      </w:pPr>
      <w:r>
        <w:t xml:space="preserve">      e.clust[i,j]~dnorm(0,tau.clust) #overdispersion term for group size</w:t>
      </w:r>
    </w:p>
    <w:p w:rsidR="00F03997" w:rsidRDefault="00F03997" w:rsidP="00F03997">
      <w:pPr>
        <w:spacing w:after="0" w:line="240" w:lineRule="auto"/>
      </w:pPr>
      <w:r>
        <w:t xml:space="preserve">    </w:t>
      </w:r>
      <w:r w:rsidR="0088717C">
        <w:t>}}</w:t>
      </w:r>
    </w:p>
    <w:p w:rsidR="00F03997" w:rsidRDefault="00F03997" w:rsidP="00F03997">
      <w:pPr>
        <w:spacing w:after="0" w:line="240" w:lineRule="auto"/>
      </w:pPr>
      <w:r>
        <w:t xml:space="preserve">    tau.clust&lt;-1/(sigma.clust*sigma.clust)</w:t>
      </w:r>
    </w:p>
    <w:p w:rsidR="00F03997" w:rsidRDefault="00F03997" w:rsidP="00F03997">
      <w:pPr>
        <w:spacing w:after="0" w:line="240" w:lineRule="auto"/>
      </w:pPr>
      <w:r>
        <w:t xml:space="preserve">    sigma.clust~dunif(0,25)</w:t>
      </w:r>
    </w:p>
    <w:p w:rsidR="00F03997" w:rsidRDefault="00F03997" w:rsidP="00F03997">
      <w:pPr>
        <w:spacing w:after="0" w:line="240" w:lineRule="auto"/>
      </w:pPr>
    </w:p>
    <w:p w:rsidR="00F03997" w:rsidRDefault="00F03997" w:rsidP="00F03997">
      <w:pPr>
        <w:spacing w:after="0" w:line="240" w:lineRule="auto"/>
      </w:pPr>
      <w:r>
        <w:t xml:space="preserve">    sigma.int~dunif(0.1,5)  </w:t>
      </w:r>
      <w:r w:rsidR="00841626">
        <w:t xml:space="preserve">     </w:t>
      </w:r>
      <w:r>
        <w:t xml:space="preserve"> #prior for scale parameter of the detection function</w:t>
      </w:r>
    </w:p>
    <w:p w:rsidR="00F03997" w:rsidRDefault="00F03997" w:rsidP="00F03997">
      <w:pPr>
        <w:spacing w:after="0" w:line="240" w:lineRule="auto"/>
      </w:pPr>
      <w:r>
        <w:t xml:space="preserve">    S1~dunif(0,1)            </w:t>
      </w:r>
      <w:r w:rsidR="00841626">
        <w:t xml:space="preserve">          </w:t>
      </w:r>
      <w:r>
        <w:t>#prior for adult male survival</w:t>
      </w:r>
    </w:p>
    <w:p w:rsidR="00F03997" w:rsidRDefault="00F03997" w:rsidP="00F03997">
      <w:pPr>
        <w:spacing w:after="0" w:line="240" w:lineRule="auto"/>
      </w:pPr>
      <w:r>
        <w:t xml:space="preserve">    S2~dnorm(0.83,816)T(0,1) #prior for adult female survival based on previous study</w:t>
      </w:r>
    </w:p>
    <w:p w:rsidR="00F03997" w:rsidRDefault="00F03997" w:rsidP="00F03997">
      <w:pPr>
        <w:spacing w:after="0" w:line="240" w:lineRule="auto"/>
      </w:pPr>
      <w:r>
        <w:t xml:space="preserve">    S3~dunif(0,S2)          </w:t>
      </w:r>
      <w:r w:rsidR="00841626">
        <w:t xml:space="preserve">         </w:t>
      </w:r>
      <w:r>
        <w:t xml:space="preserve"> #prior for juvenile survival</w:t>
      </w:r>
    </w:p>
    <w:p w:rsidR="00F03997" w:rsidRDefault="00F03997" w:rsidP="00F03997">
      <w:pPr>
        <w:spacing w:after="0" w:line="240" w:lineRule="auto"/>
      </w:pPr>
    </w:p>
    <w:p w:rsidR="00F03997" w:rsidRDefault="00F03997" w:rsidP="00F03997">
      <w:pPr>
        <w:spacing w:after="0" w:line="240" w:lineRule="auto"/>
      </w:pPr>
      <w:r>
        <w:t xml:space="preserve">##Distance sampling </w:t>
      </w:r>
      <w:r w:rsidR="00322CD3">
        <w:t>sub-</w:t>
      </w:r>
      <w:r>
        <w:t>model##</w:t>
      </w:r>
    </w:p>
    <w:p w:rsidR="00F03997" w:rsidRDefault="00F03997" w:rsidP="00F03997">
      <w:pPr>
        <w:spacing w:after="0" w:line="240" w:lineRule="auto"/>
      </w:pPr>
      <w:r>
        <w:t>for(i in 1:N.trans){</w:t>
      </w:r>
    </w:p>
    <w:p w:rsidR="00F03997" w:rsidRDefault="00F03997" w:rsidP="00F03997">
      <w:pPr>
        <w:spacing w:after="0" w:line="240" w:lineRule="auto"/>
      </w:pPr>
      <w:r>
        <w:t xml:space="preserve">   for(j in 1:6){             #includes extra NA's (i.e. data augmentation)</w:t>
      </w:r>
    </w:p>
    <w:p w:rsidR="00F03997" w:rsidRDefault="00F03997" w:rsidP="00F03997">
      <w:pPr>
        <w:spacing w:after="0" w:line="240" w:lineRule="auto"/>
      </w:pPr>
      <w:r>
        <w:t xml:space="preserve">    w[i,j]~dbern(psi[year.indicator[i]])     #presence by year</w:t>
      </w:r>
    </w:p>
    <w:p w:rsidR="00F03997" w:rsidRDefault="00F03997" w:rsidP="00F03997">
      <w:pPr>
        <w:spacing w:after="0" w:line="240" w:lineRule="auto"/>
      </w:pPr>
      <w:r>
        <w:t xml:space="preserve">    s[i,j]~dpois(</w:t>
      </w:r>
      <w:r w:rsidR="00C40E62">
        <w:t>delta</w:t>
      </w:r>
      <w:r>
        <w:t xml:space="preserve">[i,j])T(,50)         </w:t>
      </w:r>
      <w:r w:rsidR="00841626">
        <w:t xml:space="preserve">   </w:t>
      </w:r>
      <w:r>
        <w:t>#group size</w:t>
      </w:r>
    </w:p>
    <w:p w:rsidR="00F03997" w:rsidRDefault="00F03997" w:rsidP="00F03997">
      <w:pPr>
        <w:spacing w:after="0" w:line="240" w:lineRule="auto"/>
      </w:pPr>
      <w:r>
        <w:t xml:space="preserve">    </w:t>
      </w:r>
      <w:r w:rsidR="008D1822">
        <w:t>delta</w:t>
      </w:r>
      <w:r>
        <w:t>[i,j]&lt;-</w:t>
      </w:r>
      <w:r w:rsidR="008D1822">
        <w:t>delta</w:t>
      </w:r>
      <w:r>
        <w:t xml:space="preserve">.prime[year.indicator[i]]+e.clust[i,j]  </w:t>
      </w:r>
    </w:p>
    <w:p w:rsidR="00F03997" w:rsidRDefault="00F03997" w:rsidP="00F03997">
      <w:pPr>
        <w:spacing w:after="0" w:line="240" w:lineRule="auto"/>
      </w:pPr>
      <w:r>
        <w:t xml:space="preserve">    sigma1[i,j]&lt;-sigma.int    </w:t>
      </w:r>
      <w:r w:rsidR="00841626">
        <w:tab/>
      </w:r>
      <w:r w:rsidR="00841626">
        <w:tab/>
        <w:t xml:space="preserve">     </w:t>
      </w:r>
      <w:r>
        <w:t>#scale parameter</w:t>
      </w:r>
    </w:p>
    <w:p w:rsidR="00F03997" w:rsidRDefault="00F03997" w:rsidP="00F03997">
      <w:pPr>
        <w:spacing w:after="0" w:line="240" w:lineRule="auto"/>
      </w:pPr>
      <w:r>
        <w:t xml:space="preserve">    sigma[i,j]&lt;-exp(sigma1[i,j])  </w:t>
      </w:r>
    </w:p>
    <w:p w:rsidR="00F03997" w:rsidRDefault="00F03997" w:rsidP="00F03997">
      <w:pPr>
        <w:spacing w:after="0" w:line="240" w:lineRule="auto"/>
      </w:pPr>
      <w:r>
        <w:t xml:space="preserve">    lp[i,j]&lt;- (-(x[i,j]*x[i,j])/(2*sigma[i,j]*sigma[i,j]))   #half-normal detection function</w:t>
      </w:r>
    </w:p>
    <w:p w:rsidR="00F03997" w:rsidRDefault="00F03997" w:rsidP="00F03997">
      <w:pPr>
        <w:spacing w:after="0" w:line="240" w:lineRule="auto"/>
      </w:pPr>
      <w:r>
        <w:t xml:space="preserve">    p[i,j]&lt;-exp(lp[i,j])</w:t>
      </w:r>
    </w:p>
    <w:p w:rsidR="00F03997" w:rsidRDefault="00F03997" w:rsidP="00F03997">
      <w:pPr>
        <w:spacing w:after="0" w:line="240" w:lineRule="auto"/>
      </w:pPr>
      <w:r>
        <w:t xml:space="preserve">    mu[i,j]&lt;-w[i,j]*p[i,j]  </w:t>
      </w:r>
    </w:p>
    <w:p w:rsidR="00F03997" w:rsidRDefault="00F03997" w:rsidP="00F03997">
      <w:pPr>
        <w:spacing w:after="0" w:line="240" w:lineRule="auto"/>
      </w:pPr>
      <w:r>
        <w:t xml:space="preserve">    y[i,j]~dbern(mu[i,j])</w:t>
      </w:r>
    </w:p>
    <w:p w:rsidR="00F03997" w:rsidRDefault="00F03997" w:rsidP="00F03997">
      <w:pPr>
        <w:spacing w:after="0" w:line="240" w:lineRule="auto"/>
      </w:pPr>
      <w:r>
        <w:t xml:space="preserve">  }</w:t>
      </w:r>
    </w:p>
    <w:p w:rsidR="00F03997" w:rsidRDefault="00F03997" w:rsidP="00F03997">
      <w:pPr>
        <w:spacing w:after="0" w:line="240" w:lineRule="auto"/>
      </w:pPr>
      <w:r>
        <w:t>}</w:t>
      </w:r>
    </w:p>
    <w:p w:rsidR="00F03997" w:rsidRDefault="00F03997" w:rsidP="00F03997">
      <w:pPr>
        <w:spacing w:after="0" w:line="240" w:lineRule="auto"/>
      </w:pPr>
    </w:p>
    <w:p w:rsidR="00F03997" w:rsidRDefault="00F03997" w:rsidP="00F03997">
      <w:pPr>
        <w:spacing w:after="0" w:line="240" w:lineRule="auto"/>
      </w:pPr>
      <w:r>
        <w:t xml:space="preserve">##Composition </w:t>
      </w:r>
      <w:r w:rsidR="00322CD3">
        <w:t>sub-</w:t>
      </w:r>
      <w:r>
        <w:t>model##</w:t>
      </w:r>
    </w:p>
    <w:p w:rsidR="00F03997" w:rsidRDefault="00F03997" w:rsidP="00F03997">
      <w:pPr>
        <w:spacing w:after="0" w:line="240" w:lineRule="auto"/>
      </w:pPr>
      <w:r>
        <w:t>for(i in 1:1){</w:t>
      </w:r>
    </w:p>
    <w:p w:rsidR="00F03997" w:rsidRDefault="00F03997" w:rsidP="00F03997">
      <w:pPr>
        <w:spacing w:after="0" w:line="240" w:lineRule="auto"/>
      </w:pPr>
      <w:r>
        <w:t xml:space="preserve">  for(j in 1:3){</w:t>
      </w:r>
    </w:p>
    <w:p w:rsidR="00F03997" w:rsidRDefault="00F03997" w:rsidP="00F03997">
      <w:pPr>
        <w:spacing w:after="0" w:line="240" w:lineRule="auto"/>
      </w:pPr>
      <w:r>
        <w:t xml:space="preserve">    psi.comp[i,j]~</w:t>
      </w:r>
      <w:r w:rsidR="00BD3F16">
        <w:t>dunif(0,1)</w:t>
      </w:r>
      <w:r>
        <w:t xml:space="preserve">  #priors</w:t>
      </w:r>
    </w:p>
    <w:p w:rsidR="00F03997" w:rsidRDefault="00F03997" w:rsidP="00F03997">
      <w:pPr>
        <w:spacing w:after="0" w:line="240" w:lineRule="auto"/>
      </w:pPr>
      <w:r>
        <w:t>}}</w:t>
      </w:r>
    </w:p>
    <w:p w:rsidR="00F03997" w:rsidRDefault="00F03997" w:rsidP="00F03997">
      <w:pPr>
        <w:spacing w:after="0" w:line="240" w:lineRule="auto"/>
      </w:pPr>
      <w:r>
        <w:t>#compostion for year 1</w:t>
      </w:r>
    </w:p>
    <w:p w:rsidR="00F03997" w:rsidRDefault="00F03997" w:rsidP="00F03997">
      <w:pPr>
        <w:spacing w:after="0" w:line="240" w:lineRule="auto"/>
      </w:pPr>
      <w:r>
        <w:t>for(i in 1:1){</w:t>
      </w:r>
    </w:p>
    <w:p w:rsidR="00F03997" w:rsidRDefault="00F03997" w:rsidP="00F03997">
      <w:pPr>
        <w:spacing w:after="0" w:line="240" w:lineRule="auto"/>
      </w:pPr>
      <w:r>
        <w:t xml:space="preserve">  C.prime[i,1]&lt;-psi.comp[i,1]</w:t>
      </w:r>
    </w:p>
    <w:p w:rsidR="00F03997" w:rsidRDefault="00F03997" w:rsidP="00F03997">
      <w:pPr>
        <w:spacing w:after="0" w:line="240" w:lineRule="auto"/>
      </w:pPr>
      <w:r>
        <w:t xml:space="preserve">  C.prime[i,2]&lt;-psi.comp[i,2]</w:t>
      </w:r>
    </w:p>
    <w:p w:rsidR="00F03997" w:rsidRDefault="00F03997" w:rsidP="00F03997">
      <w:pPr>
        <w:spacing w:after="0" w:line="240" w:lineRule="auto"/>
      </w:pPr>
      <w:r>
        <w:t xml:space="preserve">  C.prime[i,3]&lt;-psi.comp[i,3]</w:t>
      </w:r>
    </w:p>
    <w:p w:rsidR="00F03997" w:rsidRDefault="00F03997" w:rsidP="00F03997">
      <w:pPr>
        <w:spacing w:after="0" w:line="240" w:lineRule="auto"/>
      </w:pPr>
      <w:r>
        <w:t xml:space="preserve">  for(j in 1:3){</w:t>
      </w:r>
    </w:p>
    <w:p w:rsidR="00F03997" w:rsidRDefault="00F03997" w:rsidP="00F03997">
      <w:pPr>
        <w:spacing w:after="0" w:line="240" w:lineRule="auto"/>
      </w:pPr>
      <w:r>
        <w:t xml:space="preserve">     p.comp[i,j]&lt;-C.p</w:t>
      </w:r>
      <w:r w:rsidR="00841626">
        <w:t xml:space="preserve">rime[i,j]/sum(C.prime[i,1:3]) </w:t>
      </w:r>
      <w:r w:rsidR="00841626">
        <w:tab/>
        <w:t>#must</w:t>
      </w:r>
      <w:r>
        <w:t xml:space="preserve"> sum to 1</w:t>
      </w:r>
    </w:p>
    <w:p w:rsidR="00F03997" w:rsidRDefault="00F03997" w:rsidP="00F03997">
      <w:pPr>
        <w:spacing w:after="0" w:line="240" w:lineRule="auto"/>
      </w:pPr>
      <w:r>
        <w:t xml:space="preserve">   } </w:t>
      </w:r>
    </w:p>
    <w:p w:rsidR="00F03997" w:rsidRDefault="00F03997" w:rsidP="00F03997">
      <w:pPr>
        <w:spacing w:after="0" w:line="240" w:lineRule="auto"/>
      </w:pPr>
      <w:r>
        <w:t xml:space="preserve">   R[i,1:3]~dmulti(p.comp[i,1:3],m[i])  #composition</w:t>
      </w:r>
    </w:p>
    <w:p w:rsidR="00F03997" w:rsidRDefault="00F03997" w:rsidP="00F03997">
      <w:pPr>
        <w:spacing w:after="0" w:line="240" w:lineRule="auto"/>
      </w:pPr>
      <w:r>
        <w:t>}</w:t>
      </w:r>
    </w:p>
    <w:p w:rsidR="00F03997" w:rsidRDefault="00F03997" w:rsidP="00F03997">
      <w:pPr>
        <w:spacing w:after="0" w:line="240" w:lineRule="auto"/>
      </w:pPr>
      <w:r>
        <w:t>#composition years 2 through 8 a function of survival from previous year</w:t>
      </w:r>
    </w:p>
    <w:p w:rsidR="00F03997" w:rsidRDefault="00F03997" w:rsidP="00F03997">
      <w:pPr>
        <w:spacing w:after="0" w:line="240" w:lineRule="auto"/>
      </w:pPr>
      <w:r>
        <w:lastRenderedPageBreak/>
        <w:t>for(i in 2:8){</w:t>
      </w:r>
    </w:p>
    <w:p w:rsidR="00F03997" w:rsidRDefault="00F03997" w:rsidP="00F03997">
      <w:pPr>
        <w:spacing w:after="0" w:line="240" w:lineRule="auto"/>
      </w:pPr>
      <w:r>
        <w:t xml:space="preserve">  psi.comp[i,3]~</w:t>
      </w:r>
      <w:r w:rsidR="00BD3F16">
        <w:t>dunif(0</w:t>
      </w:r>
      <w:r>
        <w:t>,</w:t>
      </w:r>
      <w:r w:rsidR="00BD3F16">
        <w:t>1</w:t>
      </w:r>
      <w:r>
        <w:t>) #restricted to positive values</w:t>
      </w:r>
    </w:p>
    <w:p w:rsidR="00F03997" w:rsidRDefault="00F03997" w:rsidP="00F03997">
      <w:pPr>
        <w:spacing w:after="0" w:line="240" w:lineRule="auto"/>
      </w:pPr>
      <w:r>
        <w:t xml:space="preserve">  C.prime[i,1]&lt;-C.prime[i-1,1]*S1</w:t>
      </w:r>
      <w:r w:rsidR="003F69CE">
        <w:t>*(1-</w:t>
      </w:r>
      <w:r w:rsidR="0088717C">
        <w:t>r</w:t>
      </w:r>
      <w:r w:rsidR="003F69CE">
        <w:t>[i])</w:t>
      </w:r>
      <w:r>
        <w:t>+C.prime[i-1,3]*S3*0.5 #Change in adult males</w:t>
      </w:r>
    </w:p>
    <w:p w:rsidR="00F03997" w:rsidRDefault="00F03997" w:rsidP="00F03997">
      <w:pPr>
        <w:spacing w:after="0" w:line="240" w:lineRule="auto"/>
      </w:pPr>
      <w:r>
        <w:t xml:space="preserve">  C.prime[i,2]&lt;-C.prime[i-1,2]*S2+C.prime[i-1,3]*S3*0.5 #Change in adult females</w:t>
      </w:r>
    </w:p>
    <w:p w:rsidR="00F03997" w:rsidRDefault="00F03997" w:rsidP="00F03997">
      <w:pPr>
        <w:spacing w:after="0" w:line="240" w:lineRule="auto"/>
      </w:pPr>
      <w:r>
        <w:t xml:space="preserve">  C.prime[i,3]&lt;-psi.comp[i-1,3]                         </w:t>
      </w:r>
      <w:r w:rsidR="00841626">
        <w:tab/>
        <w:t xml:space="preserve">          </w:t>
      </w:r>
      <w:r>
        <w:t>#Juveniles</w:t>
      </w:r>
    </w:p>
    <w:p w:rsidR="00F03997" w:rsidRDefault="00F03997" w:rsidP="00F03997">
      <w:pPr>
        <w:spacing w:after="0" w:line="240" w:lineRule="auto"/>
      </w:pPr>
      <w:r>
        <w:t xml:space="preserve">  for(j in 1:3){</w:t>
      </w:r>
    </w:p>
    <w:p w:rsidR="00F03997" w:rsidRDefault="00F03997" w:rsidP="00F03997">
      <w:pPr>
        <w:spacing w:after="0" w:line="240" w:lineRule="auto"/>
      </w:pPr>
      <w:r>
        <w:t xml:space="preserve">    C[i,j]&lt;-C.prime[i,j]/sum(C.prime[i,1:3])         </w:t>
      </w:r>
    </w:p>
    <w:p w:rsidR="00F03997" w:rsidRDefault="00F03997" w:rsidP="00F03997">
      <w:pPr>
        <w:spacing w:after="0" w:line="240" w:lineRule="auto"/>
      </w:pPr>
      <w:r>
        <w:t xml:space="preserve">    }</w:t>
      </w:r>
    </w:p>
    <w:p w:rsidR="00F03997" w:rsidRDefault="00F03997" w:rsidP="00F03997">
      <w:pPr>
        <w:spacing w:after="0" w:line="240" w:lineRule="auto"/>
      </w:pPr>
      <w:r>
        <w:t xml:space="preserve">     R[i,1:3]~dmulti(C[i,1:3],m[i]) </w:t>
      </w:r>
      <w:r w:rsidR="00841626">
        <w:tab/>
      </w:r>
      <w:r>
        <w:t xml:space="preserve"> #</w:t>
      </w:r>
      <w:r w:rsidR="00841626">
        <w:t>composition</w:t>
      </w:r>
    </w:p>
    <w:p w:rsidR="00F03997" w:rsidRDefault="00F03997" w:rsidP="00F03997">
      <w:pPr>
        <w:spacing w:after="0" w:line="240" w:lineRule="auto"/>
      </w:pPr>
      <w:r>
        <w:t xml:space="preserve">   }</w:t>
      </w:r>
    </w:p>
    <w:p w:rsidR="00F03997" w:rsidRDefault="00F03997" w:rsidP="00F03997">
      <w:pPr>
        <w:spacing w:after="0" w:line="240" w:lineRule="auto"/>
      </w:pPr>
    </w:p>
    <w:p w:rsidR="00F03997" w:rsidRDefault="00F03997" w:rsidP="00F03997">
      <w:pPr>
        <w:spacing w:after="0" w:line="240" w:lineRule="auto"/>
      </w:pPr>
      <w:r>
        <w:t>##Pop Dynamics##</w:t>
      </w:r>
    </w:p>
    <w:p w:rsidR="00F03997" w:rsidRDefault="00F03997" w:rsidP="00F03997">
      <w:pPr>
        <w:spacing w:after="0" w:line="240" w:lineRule="auto"/>
      </w:pPr>
      <w:r>
        <w:t xml:space="preserve">  kappa[1]&lt;-1               </w:t>
      </w:r>
      <w:r w:rsidR="00071A30">
        <w:t xml:space="preserve">     </w:t>
      </w:r>
      <w:r w:rsidR="00071A30">
        <w:tab/>
      </w:r>
      <w:r w:rsidR="00071A30">
        <w:tab/>
      </w:r>
      <w:r>
        <w:t>#kappa=1 in year 1</w:t>
      </w:r>
    </w:p>
    <w:p w:rsidR="00F03997" w:rsidRDefault="00F03997" w:rsidP="00F03997">
      <w:pPr>
        <w:spacing w:after="0" w:line="240" w:lineRule="auto"/>
      </w:pPr>
      <w:r>
        <w:t xml:space="preserve">  psi[1]~dunif(0.01,0.4)    </w:t>
      </w:r>
      <w:r w:rsidR="00071A30">
        <w:tab/>
      </w:r>
      <w:r w:rsidR="00071A30">
        <w:tab/>
      </w:r>
      <w:r>
        <w:t>#prior for group occurrence probability year 1</w:t>
      </w:r>
    </w:p>
    <w:p w:rsidR="00F03997" w:rsidRDefault="008D1822" w:rsidP="00F03997">
      <w:pPr>
        <w:spacing w:after="0" w:line="240" w:lineRule="auto"/>
      </w:pPr>
      <w:r>
        <w:t xml:space="preserve">  delta</w:t>
      </w:r>
      <w:r w:rsidR="00F03997">
        <w:t xml:space="preserve">.prime[1]~dunif(1,20)      </w:t>
      </w:r>
      <w:r w:rsidR="00071A30">
        <w:tab/>
      </w:r>
      <w:r w:rsidR="00F03997">
        <w:t>#prior for group size year 1</w:t>
      </w:r>
    </w:p>
    <w:p w:rsidR="00F03997" w:rsidRDefault="00F03997" w:rsidP="00F03997">
      <w:pPr>
        <w:spacing w:after="0" w:line="240" w:lineRule="auto"/>
      </w:pPr>
    </w:p>
    <w:p w:rsidR="00F03997" w:rsidRDefault="00F03997" w:rsidP="00F03997">
      <w:pPr>
        <w:spacing w:after="0" w:line="240" w:lineRule="auto"/>
      </w:pPr>
      <w:r>
        <w:t xml:space="preserve">  for(i in 2:8){</w:t>
      </w:r>
    </w:p>
    <w:p w:rsidR="00F03997" w:rsidRDefault="00F03997" w:rsidP="00F03997">
      <w:pPr>
        <w:spacing w:after="0" w:line="240" w:lineRule="auto"/>
      </w:pPr>
      <w:r>
        <w:t xml:space="preserve">    kappa[i]~dunif(0.5,3) #prior  </w:t>
      </w:r>
    </w:p>
    <w:p w:rsidR="00F03997" w:rsidRDefault="00F03997" w:rsidP="00F03997">
      <w:pPr>
        <w:spacing w:after="0" w:line="240" w:lineRule="auto"/>
      </w:pPr>
    </w:p>
    <w:p w:rsidR="0088717C" w:rsidRDefault="0088717C" w:rsidP="00F03997">
      <w:pPr>
        <w:spacing w:after="0" w:line="240" w:lineRule="auto"/>
      </w:pPr>
      <w:r>
        <w:t>#Harvest rate, r, is a function of reported harvest, H, and the total number of adult males</w:t>
      </w:r>
    </w:p>
    <w:p w:rsidR="0088717C" w:rsidRDefault="0088717C" w:rsidP="00F03997">
      <w:pPr>
        <w:spacing w:after="0" w:line="240" w:lineRule="auto"/>
      </w:pPr>
      <w:r>
        <w:t>r[i]</w:t>
      </w:r>
      <w:r w:rsidR="00C45F30">
        <w:t>&lt;-H[i-1]/(p.comp[i,1]*N[i])  #N is total abundance</w:t>
      </w:r>
    </w:p>
    <w:p w:rsidR="0088717C" w:rsidRDefault="0088717C" w:rsidP="00F03997">
      <w:pPr>
        <w:spacing w:after="0" w:line="240" w:lineRule="auto"/>
      </w:pPr>
    </w:p>
    <w:p w:rsidR="00F03997" w:rsidRDefault="00F03997" w:rsidP="00F03997">
      <w:pPr>
        <w:spacing w:after="0" w:line="240" w:lineRule="auto"/>
      </w:pPr>
      <w:r>
        <w:t xml:space="preserve">  #Mean group size a factor of survival of individual classes and kappa</w:t>
      </w:r>
    </w:p>
    <w:p w:rsidR="00071A30" w:rsidRDefault="00F03997" w:rsidP="00F03997">
      <w:pPr>
        <w:spacing w:after="0" w:line="240" w:lineRule="auto"/>
      </w:pPr>
      <w:r>
        <w:t xml:space="preserve">    </w:t>
      </w:r>
      <w:r w:rsidR="008D1822">
        <w:t>delta</w:t>
      </w:r>
      <w:r>
        <w:t>.prime[i]&lt;-</w:t>
      </w:r>
    </w:p>
    <w:p w:rsidR="0088717C" w:rsidRDefault="00F03997" w:rsidP="00F03997">
      <w:pPr>
        <w:spacing w:after="0" w:line="240" w:lineRule="auto"/>
      </w:pPr>
      <w:r>
        <w:t>(((((</w:t>
      </w:r>
      <w:r w:rsidR="008D1822">
        <w:t>delta</w:t>
      </w:r>
      <w:r>
        <w:t>.prime[i-1]*C.prime[i-1,1])*S1</w:t>
      </w:r>
      <w:r w:rsidR="003F69CE">
        <w:t>*(1-</w:t>
      </w:r>
      <w:r w:rsidR="0088717C">
        <w:t>r</w:t>
      </w:r>
      <w:r w:rsidR="003F69CE">
        <w:t>[i])</w:t>
      </w:r>
      <w:r>
        <w:t>)+S3*0.5*(</w:t>
      </w:r>
      <w:r w:rsidR="008D1822" w:rsidRPr="008D1822">
        <w:t xml:space="preserve"> </w:t>
      </w:r>
      <w:r w:rsidR="008D1822">
        <w:t>delta</w:t>
      </w:r>
      <w:r>
        <w:t>.prime[i-1]*C.prime[i-1,3])))+</w:t>
      </w:r>
    </w:p>
    <w:p w:rsidR="00F03997" w:rsidRDefault="00F03997" w:rsidP="00F03997">
      <w:pPr>
        <w:spacing w:after="0" w:line="240" w:lineRule="auto"/>
      </w:pPr>
      <w:r>
        <w:t>((((</w:t>
      </w:r>
      <w:r w:rsidR="008D1822">
        <w:t>delta</w:t>
      </w:r>
      <w:r>
        <w:t>.prime[i-1]*C.prime[i-1,2])*S2)+S3*0.5*(</w:t>
      </w:r>
      <w:r w:rsidR="008D1822" w:rsidRPr="008D1822">
        <w:t xml:space="preserve"> </w:t>
      </w:r>
      <w:r w:rsidR="008D1822">
        <w:t>delta</w:t>
      </w:r>
      <w:r>
        <w:t>.prime[i-1]*C.prime[i-1,3])))+</w:t>
      </w:r>
    </w:p>
    <w:p w:rsidR="00F03997" w:rsidRDefault="00F03997" w:rsidP="00F03997">
      <w:pPr>
        <w:spacing w:after="0" w:line="240" w:lineRule="auto"/>
      </w:pPr>
      <w:r>
        <w:t>((</w:t>
      </w:r>
      <w:r w:rsidR="008D1822">
        <w:t>delta</w:t>
      </w:r>
      <w:r>
        <w:t xml:space="preserve">.prime[i-1]*C.prime[i,3])))/kappa[i]    </w:t>
      </w:r>
    </w:p>
    <w:p w:rsidR="00F03997" w:rsidRDefault="00F03997" w:rsidP="00F03997">
      <w:pPr>
        <w:spacing w:after="0" w:line="240" w:lineRule="auto"/>
      </w:pPr>
    </w:p>
    <w:p w:rsidR="00F03997" w:rsidRDefault="00F03997" w:rsidP="00F03997">
      <w:pPr>
        <w:spacing w:after="0" w:line="240" w:lineRule="auto"/>
      </w:pPr>
      <w:r>
        <w:t xml:space="preserve">  #Calculate gamma from components</w:t>
      </w:r>
    </w:p>
    <w:p w:rsidR="00F03997" w:rsidRDefault="00F03997" w:rsidP="00F03997">
      <w:pPr>
        <w:spacing w:after="0" w:line="240" w:lineRule="auto"/>
      </w:pPr>
      <w:r>
        <w:t xml:space="preserve">    gamma[i-1]&lt;-(S1</w:t>
      </w:r>
      <w:r w:rsidR="003F69CE">
        <w:t>*(1-</w:t>
      </w:r>
      <w:r w:rsidR="0088717C">
        <w:t>r</w:t>
      </w:r>
      <w:r w:rsidR="003F69CE">
        <w:t>[i])</w:t>
      </w:r>
      <w:r>
        <w:t>*C.prime[i-1,1]+S3*0.5*C.prime[i-1,3])+</w:t>
      </w:r>
    </w:p>
    <w:p w:rsidR="00F03997" w:rsidRDefault="00F03997" w:rsidP="00F03997">
      <w:pPr>
        <w:spacing w:after="0" w:line="240" w:lineRule="auto"/>
      </w:pPr>
      <w:r>
        <w:t xml:space="preserve">    (S2*C.prime[i-1,2]+S3*0.5*C.prime[i-1,3])+(C.prime[i,3]) </w:t>
      </w:r>
    </w:p>
    <w:p w:rsidR="00F03997" w:rsidRDefault="00F03997" w:rsidP="00F03997">
      <w:pPr>
        <w:spacing w:after="0" w:line="240" w:lineRule="auto"/>
      </w:pPr>
    </w:p>
    <w:p w:rsidR="00071A30" w:rsidRDefault="00071A30" w:rsidP="00F03997">
      <w:pPr>
        <w:spacing w:after="0" w:line="240" w:lineRule="auto"/>
      </w:pPr>
      <w:r>
        <w:t>#Probability of group occurrence as a function of gamma and kappa</w:t>
      </w:r>
    </w:p>
    <w:p w:rsidR="00F03997" w:rsidRDefault="00F03997" w:rsidP="00F03997">
      <w:pPr>
        <w:spacing w:after="0" w:line="240" w:lineRule="auto"/>
      </w:pPr>
      <w:r>
        <w:t xml:space="preserve">    psi[i]&lt;-psi[i-1]*kappa[i]*gamma[i-1]</w:t>
      </w:r>
    </w:p>
    <w:p w:rsidR="00F03997" w:rsidRDefault="00F03997" w:rsidP="00F03997">
      <w:pPr>
        <w:spacing w:after="0" w:line="240" w:lineRule="auto"/>
      </w:pPr>
      <w:r>
        <w:t xml:space="preserve">  }</w:t>
      </w:r>
    </w:p>
    <w:p w:rsidR="00726BDE" w:rsidRDefault="00726BDE" w:rsidP="00F03997">
      <w:pPr>
        <w:spacing w:after="0" w:line="240" w:lineRule="auto"/>
      </w:pPr>
    </w:p>
    <w:sectPr w:rsidR="0072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997" w:rsidRDefault="00F03997" w:rsidP="00F03997">
      <w:pPr>
        <w:spacing w:after="0" w:line="240" w:lineRule="auto"/>
      </w:pPr>
      <w:r>
        <w:separator/>
      </w:r>
    </w:p>
  </w:endnote>
  <w:endnote w:type="continuationSeparator" w:id="0">
    <w:p w:rsidR="00F03997" w:rsidRDefault="00F03997" w:rsidP="00F0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997" w:rsidRDefault="00F03997" w:rsidP="00F03997">
      <w:pPr>
        <w:spacing w:after="0" w:line="240" w:lineRule="auto"/>
      </w:pPr>
      <w:r>
        <w:separator/>
      </w:r>
    </w:p>
  </w:footnote>
  <w:footnote w:type="continuationSeparator" w:id="0">
    <w:p w:rsidR="00F03997" w:rsidRDefault="00F03997" w:rsidP="00F03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97"/>
    <w:rsid w:val="00071A30"/>
    <w:rsid w:val="00322CD3"/>
    <w:rsid w:val="003F69CE"/>
    <w:rsid w:val="0044276A"/>
    <w:rsid w:val="00497C31"/>
    <w:rsid w:val="00726BDE"/>
    <w:rsid w:val="00841626"/>
    <w:rsid w:val="0088717C"/>
    <w:rsid w:val="008D1822"/>
    <w:rsid w:val="00982781"/>
    <w:rsid w:val="00BD3F16"/>
    <w:rsid w:val="00C1760D"/>
    <w:rsid w:val="00C40E62"/>
    <w:rsid w:val="00C45F30"/>
    <w:rsid w:val="00F0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E7C7"/>
  <w15:chartTrackingRefBased/>
  <w15:docId w15:val="{F24AF78B-8BDA-43C4-9433-B36A8835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97"/>
  </w:style>
  <w:style w:type="paragraph" w:styleId="Footer">
    <w:name w:val="footer"/>
    <w:basedOn w:val="Normal"/>
    <w:link w:val="FooterChar"/>
    <w:uiPriority w:val="99"/>
    <w:unhideWhenUsed/>
    <w:rsid w:val="00F03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Joshua H</dc:creator>
  <cp:keywords/>
  <dc:description/>
  <cp:lastModifiedBy>Schmidt, Joshua H</cp:lastModifiedBy>
  <cp:revision>3</cp:revision>
  <dcterms:created xsi:type="dcterms:W3CDTF">2019-10-21T20:01:00Z</dcterms:created>
  <dcterms:modified xsi:type="dcterms:W3CDTF">2019-10-21T20:02:00Z</dcterms:modified>
</cp:coreProperties>
</file>