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DA6" w:rsidRDefault="002A65F4" w:rsidP="002A65F4">
      <w:pPr>
        <w:pStyle w:val="Title"/>
      </w:pPr>
      <w:bookmarkStart w:id="0" w:name="_Hlk483658291"/>
      <w:bookmarkEnd w:id="0"/>
      <w:r>
        <w:t>Optimization</w:t>
      </w:r>
    </w:p>
    <w:p w:rsidR="002A65F4" w:rsidRDefault="00C25BB4" w:rsidP="002A65F4">
      <w:pPr>
        <w:jc w:val="center"/>
      </w:pPr>
      <w:r>
        <w:t>2018</w:t>
      </w:r>
    </w:p>
    <w:p w:rsidR="002A65F4" w:rsidRDefault="002A65F4"/>
    <w:p w:rsidR="002A65F4" w:rsidRPr="002A65F4" w:rsidRDefault="002A65F4">
      <w:pPr>
        <w:rPr>
          <w:b/>
        </w:rPr>
      </w:pPr>
      <w:r w:rsidRPr="002A65F4">
        <w:rPr>
          <w:b/>
        </w:rPr>
        <w:t>Book:</w:t>
      </w:r>
    </w:p>
    <w:p w:rsidR="002A65F4" w:rsidRDefault="002A65F4" w:rsidP="002A65F4">
      <w:pPr>
        <w:ind w:left="720"/>
      </w:pPr>
      <w:r w:rsidRPr="002A65F4">
        <w:t xml:space="preserve">Numerical Optimization, Second Edition (2006), by Jorge </w:t>
      </w:r>
      <w:proofErr w:type="spellStart"/>
      <w:r w:rsidRPr="002A65F4">
        <w:t>Nocedal</w:t>
      </w:r>
      <w:proofErr w:type="spellEnd"/>
      <w:r w:rsidRPr="002A65F4">
        <w:t>, S. Wright</w:t>
      </w:r>
    </w:p>
    <w:p w:rsidR="005F4103" w:rsidRDefault="005F4103" w:rsidP="005F4103"/>
    <w:p w:rsidR="005F4103" w:rsidRDefault="005F4103">
      <w:r>
        <w:br w:type="page"/>
      </w:r>
    </w:p>
    <w:p w:rsidR="005F4103" w:rsidRDefault="005F4103" w:rsidP="005F4103">
      <w:pPr>
        <w:pStyle w:val="Heading1"/>
      </w:pPr>
      <w:r>
        <w:lastRenderedPageBreak/>
        <w:t>Fundamentals of Unconstraint Optimization</w:t>
      </w:r>
    </w:p>
    <w:p w:rsidR="005F4103" w:rsidRDefault="00491558" w:rsidP="00491558">
      <w:pPr>
        <w:pStyle w:val="Heading2"/>
      </w:pPr>
      <w:r>
        <w:t>What is a Solution?</w:t>
      </w:r>
    </w:p>
    <w:p w:rsidR="00552004" w:rsidRPr="00DA7C86" w:rsidRDefault="00DA7C86" w:rsidP="005F4103">
      <w:pPr>
        <w:rPr>
          <w:b/>
        </w:rPr>
      </w:pPr>
      <w:r w:rsidRPr="00DA7C86">
        <w:rPr>
          <w:b/>
        </w:rPr>
        <w:t>Taylor's Theorem</w:t>
      </w:r>
    </w:p>
    <w:p w:rsidR="00552004" w:rsidRDefault="00DA7C86" w:rsidP="00DA7C86">
      <w:pPr>
        <w:ind w:left="720"/>
      </w:pPr>
      <w:r>
        <w:t>The approximation / model used in optimization is:</w:t>
      </w:r>
    </w:p>
    <w:p w:rsidR="00DA7C86" w:rsidRPr="00E97B19" w:rsidRDefault="00E97B19" w:rsidP="00DA7C86">
      <w:pPr>
        <w:ind w:left="1440"/>
      </w:pPr>
      <m:oMathPara>
        <m:oMathParaPr>
          <m:jc m:val="left"/>
        </m:oMathParaPr>
        <m:oMath>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d>
          <m:r>
            <w:rPr>
              <w:rFonts w:ascii="Cambria Math" w:hAnsi="Cambria Math"/>
              <w:shd w:val="clear" w:color="auto" w:fill="C5E0B3" w:themeFill="accent6" w:themeFillTint="66"/>
            </w:rPr>
            <m:t>=f+</m:t>
          </m:r>
          <m:r>
            <m:rPr>
              <m:sty m:val="p"/>
            </m:rPr>
            <w:rPr>
              <w:rFonts w:ascii="Cambria Math" w:hAnsi="Cambria Math"/>
              <w:shd w:val="clear" w:color="auto" w:fill="C5E0B3" w:themeFill="accent6" w:themeFillTint="66"/>
            </w:rPr>
            <m:t>∇</m:t>
          </m:r>
          <m:r>
            <w:rPr>
              <w:rFonts w:ascii="Cambria Math" w:hAnsi="Cambria Math"/>
              <w:shd w:val="clear" w:color="auto" w:fill="C5E0B3" w:themeFill="accent6" w:themeFillTint="66"/>
            </w:rPr>
            <m:t>f⋅</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1</m:t>
              </m:r>
            </m:num>
            <m:den>
              <m:r>
                <w:rPr>
                  <w:rFonts w:ascii="Cambria Math" w:hAnsi="Cambria Math"/>
                  <w:shd w:val="clear" w:color="auto" w:fill="C5E0B3" w:themeFill="accent6" w:themeFillTint="66"/>
                </w:rPr>
                <m:t>2</m:t>
              </m:r>
            </m:den>
          </m:f>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r>
            <w:rPr>
              <w:rFonts w:ascii="Cambria Math" w:hAnsi="Cambria Math"/>
              <w:shd w:val="clear" w:color="auto" w:fill="C5E0B3" w:themeFill="accent6" w:themeFillTint="66"/>
            </w:rPr>
            <m:t>⋅</m:t>
          </m:r>
          <m:d>
            <m:dPr>
              <m:begChr m:val="["/>
              <m:endChr m:val="]"/>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p>
                  <m:r>
                    <w:rPr>
                      <w:rFonts w:ascii="Cambria Math" w:hAnsi="Cambria Math"/>
                      <w:shd w:val="clear" w:color="auto" w:fill="C5E0B3" w:themeFill="accent6" w:themeFillTint="66"/>
                    </w:rPr>
                    <m:t>2</m:t>
                  </m:r>
                </m:sup>
              </m:sSup>
              <m:r>
                <w:rPr>
                  <w:rFonts w:ascii="Cambria Math" w:hAnsi="Cambria Math"/>
                  <w:shd w:val="clear" w:color="auto" w:fill="C5E0B3" w:themeFill="accent6" w:themeFillTint="66"/>
                </w:rPr>
                <m:t>f</m:t>
              </m:r>
            </m:e>
          </m:d>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oMath>
      </m:oMathPara>
    </w:p>
    <w:p w:rsidR="00D2171D" w:rsidRPr="00D2171D" w:rsidRDefault="00D2171D" w:rsidP="00DA7C86">
      <w:pPr>
        <w:ind w:left="1440"/>
      </w:pPr>
      <w:r>
        <w:t xml:space="preserve">The </w:t>
      </w:r>
      <m:oMath>
        <m:r>
          <w:rPr>
            <w:rFonts w:ascii="Cambria Math" w:hAnsi="Cambria Math"/>
          </w:rPr>
          <m:t>f,</m:t>
        </m:r>
        <m:r>
          <m:rPr>
            <m:sty m:val="p"/>
          </m:rPr>
          <w:rPr>
            <w:rFonts w:ascii="Cambria Math" w:hAnsi="Cambria Math"/>
          </w:rPr>
          <m:t>∇</m:t>
        </m:r>
        <m:r>
          <w:rPr>
            <w:rFonts w:ascii="Cambria Math" w:hAnsi="Cambria Math"/>
          </w:rPr>
          <m:t>f,</m:t>
        </m:r>
      </m:oMath>
      <w:r>
        <w:t xml:space="preserve"> and </w:t>
      </w: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f</m:t>
        </m:r>
      </m:oMath>
      <w:r>
        <w:t xml:space="preserve"> are all evaluated at </w:t>
      </w:r>
      <m:oMath>
        <m:acc>
          <m:accPr>
            <m:chr m:val="⃗"/>
            <m:ctrlPr>
              <w:rPr>
                <w:rFonts w:ascii="Cambria Math" w:hAnsi="Cambria Math"/>
                <w:i/>
              </w:rPr>
            </m:ctrlPr>
          </m:accPr>
          <m:e>
            <m:r>
              <w:rPr>
                <w:rFonts w:ascii="Cambria Math" w:hAnsi="Cambria Math"/>
              </w:rPr>
              <m:t>x</m:t>
            </m:r>
          </m:e>
        </m:acc>
      </m:oMath>
      <w:r>
        <w:t>.</w:t>
      </w:r>
    </w:p>
    <w:p w:rsidR="00FA21A0" w:rsidRDefault="00E97B19" w:rsidP="00DA7C86">
      <w:pPr>
        <w:ind w:left="1440"/>
      </w:pPr>
      <w:r>
        <w:t>More formally</w:t>
      </w:r>
      <w:r w:rsidR="00FA21A0">
        <w:t xml:space="preserve">, for some </w:t>
      </w:r>
      <m:oMath>
        <m:r>
          <w:rPr>
            <w:rFonts w:ascii="Cambria Math" w:hAnsi="Cambria Math"/>
          </w:rPr>
          <m:t>t∈</m:t>
        </m:r>
        <m:d>
          <m:dPr>
            <m:ctrlPr>
              <w:rPr>
                <w:rFonts w:ascii="Cambria Math" w:hAnsi="Cambria Math"/>
                <w:i/>
              </w:rPr>
            </m:ctrlPr>
          </m:dPr>
          <m:e>
            <m:r>
              <w:rPr>
                <w:rFonts w:ascii="Cambria Math" w:hAnsi="Cambria Math"/>
              </w:rPr>
              <m:t>0,1</m:t>
            </m:r>
          </m:e>
        </m:d>
      </m:oMath>
      <w:r w:rsidR="00FA21A0">
        <w:t>:</w:t>
      </w:r>
    </w:p>
    <w:p w:rsidR="00FA21A0" w:rsidRPr="00FA21A0" w:rsidRDefault="00FA21A0" w:rsidP="00FA21A0">
      <w:pPr>
        <w:ind w:left="216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e>
              </m:d>
            </m:e>
            <m:sup>
              <m:r>
                <w:rPr>
                  <w:rFonts w:ascii="Cambria Math" w:hAnsi="Cambria Math"/>
                </w:rPr>
                <m:t>T</m:t>
              </m:r>
            </m:sup>
          </m:sSup>
          <m:acc>
            <m:accPr>
              <m:chr m:val="⃗"/>
              <m:ctrlPr>
                <w:rPr>
                  <w:rFonts w:ascii="Cambria Math" w:hAnsi="Cambria Math"/>
                  <w:i/>
                </w:rPr>
              </m:ctrlPr>
            </m:accPr>
            <m:e>
              <m:r>
                <w:rPr>
                  <w:rFonts w:ascii="Cambria Math" w:hAnsi="Cambria Math"/>
                </w:rPr>
                <m:t>p</m:t>
              </m:r>
            </m:e>
          </m:acc>
        </m:oMath>
      </m:oMathPara>
    </w:p>
    <w:p w:rsidR="00DA7C86" w:rsidRPr="00FA21A0" w:rsidRDefault="00DA7C86" w:rsidP="00DA7C86">
      <w:pPr>
        <w:ind w:left="216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T</m:t>
              </m:r>
            </m:sup>
          </m:sSup>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e>
          </m:d>
          <m:acc>
            <m:accPr>
              <m:chr m:val="⃗"/>
              <m:ctrlPr>
                <w:rPr>
                  <w:rFonts w:ascii="Cambria Math" w:hAnsi="Cambria Math"/>
                  <w:i/>
                </w:rPr>
              </m:ctrlPr>
            </m:accPr>
            <m:e>
              <m:r>
                <w:rPr>
                  <w:rFonts w:ascii="Cambria Math" w:hAnsi="Cambria Math"/>
                </w:rPr>
                <m:t>p</m:t>
              </m:r>
            </m:e>
          </m:acc>
        </m:oMath>
      </m:oMathPara>
    </w:p>
    <w:p w:rsidR="00DA7C86" w:rsidRDefault="00DA7C86" w:rsidP="00DA7C86">
      <w:pPr>
        <w:ind w:left="720"/>
      </w:pPr>
    </w:p>
    <w:p w:rsidR="00DA7C86" w:rsidRDefault="00AA6026" w:rsidP="00DA7C86">
      <w:pPr>
        <w:ind w:left="720"/>
        <w:rPr>
          <w:b/>
        </w:rPr>
      </w:pPr>
      <w:r>
        <w:rPr>
          <w:b/>
        </w:rPr>
        <w:t xml:space="preserve">Regarding the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Pr>
          <w:b/>
        </w:rPr>
        <w:t xml:space="preserve"> in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i/>
              </w:rPr>
            </m:ctrlPr>
          </m:sSupPr>
          <m:e>
            <m:r>
              <m:rPr>
                <m:sty m:val="b"/>
              </m:rPr>
              <w:rPr>
                <w:rFonts w:ascii="Cambria Math" w:hAnsi="Cambria Math"/>
              </w:rPr>
              <m:t>∇</m:t>
            </m:r>
            <m:ctrlPr>
              <w:rPr>
                <w:rFonts w:ascii="Cambria Math" w:hAnsi="Cambria Math"/>
                <w:b/>
              </w:rPr>
            </m:ctrlPr>
          </m:e>
          <m:sup>
            <m:r>
              <m:rPr>
                <m:sty m:val="bi"/>
              </m:rPr>
              <w:rPr>
                <w:rFonts w:ascii="Cambria Math" w:hAnsi="Cambria Math"/>
              </w:rPr>
              <m:t>2</m:t>
            </m:r>
          </m:sup>
        </m:sSup>
        <m:r>
          <m:rPr>
            <m:sty m:val="bi"/>
          </m:rPr>
          <w:rPr>
            <w:rFonts w:ascii="Cambria Math" w:hAnsi="Cambria Math"/>
          </w:rPr>
          <m:t>f</m:t>
        </m:r>
      </m:oMath>
    </w:p>
    <w:p w:rsidR="00AA6026" w:rsidRPr="00CD7253" w:rsidRDefault="00CD7253" w:rsidP="001211F0">
      <w:pPr>
        <w:ind w:left="1440"/>
      </w:pPr>
      <w:r>
        <w:t xml:space="preserve">Suppose we have </w:t>
      </w:r>
      <w:r>
        <w:rPr>
          <w:i/>
        </w:rPr>
        <w:t>x</w:t>
      </w:r>
      <w:r>
        <w:t xml:space="preserve"> near value </w:t>
      </w:r>
      <w:r>
        <w:rPr>
          <w:i/>
        </w:rPr>
        <w:t>a</w:t>
      </w:r>
      <w:r>
        <w:t>:</w:t>
      </w:r>
    </w:p>
    <w:p w:rsidR="00CD7253" w:rsidRPr="00CD7253" w:rsidRDefault="00CD7253" w:rsidP="00CD7253">
      <w:pPr>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x-a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oMath>
      </m:oMathPara>
    </w:p>
    <w:p w:rsidR="00CD7253" w:rsidRDefault="00CD7253" w:rsidP="001211F0">
      <w:pPr>
        <w:ind w:left="1440"/>
      </w:pPr>
      <w:r>
        <w:t>Taking second derivative of both sides, we have:</w:t>
      </w:r>
    </w:p>
    <w:p w:rsidR="00CD7253" w:rsidRPr="00CD7253" w:rsidRDefault="00533467" w:rsidP="00CD7253">
      <w:pPr>
        <w:ind w:left="2160"/>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=0+0+</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m:t>
          </m:r>
        </m:oMath>
      </m:oMathPara>
    </w:p>
    <w:p w:rsidR="00CD7253" w:rsidRPr="00CD7253" w:rsidRDefault="00533467" w:rsidP="00CD7253">
      <w:pPr>
        <w:ind w:left="216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num>
            <m:den>
              <m:r>
                <w:rPr>
                  <w:rFonts w:ascii="Cambria Math" w:hAnsi="Cambria Math"/>
                </w:rPr>
                <m:t>2</m:t>
              </m:r>
            </m:den>
          </m:f>
        </m:oMath>
      </m:oMathPara>
    </w:p>
    <w:p w:rsidR="00AA6026" w:rsidRDefault="00AA6026" w:rsidP="00DA7C86">
      <w:pPr>
        <w:ind w:left="720"/>
        <w:rPr>
          <w:b/>
        </w:rPr>
      </w:pPr>
    </w:p>
    <w:p w:rsidR="00AA6026" w:rsidRDefault="00AA6026" w:rsidP="00DA7C86">
      <w:pPr>
        <w:ind w:left="720"/>
        <w:rPr>
          <w:b/>
        </w:rPr>
      </w:pPr>
      <w:r>
        <w:rPr>
          <w:b/>
        </w:rPr>
        <w:t xml:space="preserve">The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i/>
              </w:rPr>
            </m:ctrlPr>
          </m:sSupPr>
          <m:e>
            <m:r>
              <m:rPr>
                <m:sty m:val="b"/>
              </m:rPr>
              <w:rPr>
                <w:rFonts w:ascii="Cambria Math" w:hAnsi="Cambria Math"/>
              </w:rPr>
              <m:t>∇</m:t>
            </m:r>
            <m:ctrlPr>
              <w:rPr>
                <w:rFonts w:ascii="Cambria Math" w:hAnsi="Cambria Math"/>
                <w:b/>
              </w:rPr>
            </m:ctrlPr>
          </m:e>
          <m:sup>
            <m:r>
              <m:rPr>
                <m:sty m:val="bi"/>
              </m:rPr>
              <w:rPr>
                <w:rFonts w:ascii="Cambria Math" w:hAnsi="Cambria Math"/>
              </w:rPr>
              <m:t>2</m:t>
            </m:r>
          </m:sup>
        </m:sSup>
        <m:r>
          <m:rPr>
            <m:sty m:val="bi"/>
          </m:rPr>
          <w:rPr>
            <w:rFonts w:ascii="Cambria Math" w:hAnsi="Cambria Math"/>
          </w:rPr>
          <m:t>f</m:t>
        </m:r>
      </m:oMath>
      <w:r>
        <w:rPr>
          <w:b/>
        </w:rPr>
        <w:t xml:space="preserve"> </w:t>
      </w:r>
      <w:r w:rsidR="001211F0">
        <w:rPr>
          <w:b/>
        </w:rPr>
        <w:t xml:space="preserve">expansion </w:t>
      </w:r>
      <w:r>
        <w:rPr>
          <w:b/>
        </w:rPr>
        <w:t xml:space="preserve">for </w:t>
      </w:r>
      <m:oMath>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e>
                <m:e>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e>
              </m:mr>
            </m:m>
          </m:e>
        </m:d>
      </m:oMath>
    </w:p>
    <w:p w:rsidR="00AA6026" w:rsidRPr="00CD7253" w:rsidRDefault="00533467" w:rsidP="00CD7253">
      <w:pPr>
        <w:ind w:left="1440"/>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f</m:t>
              </m:r>
            </m:e>
          </m:d>
          <m:acc>
            <m:accPr>
              <m:chr m:val="⃗"/>
              <m:ctrlPr>
                <w:rPr>
                  <w:rFonts w:ascii="Cambria Math" w:hAnsi="Cambria Math"/>
                  <w:i/>
                </w:rPr>
              </m:ctrlPr>
            </m:accPr>
            <m:e>
              <m:r>
                <w:rPr>
                  <w:rFonts w:ascii="Cambria Math" w:hAnsi="Cambria Math"/>
                </w:rPr>
                <m:t>∆x</m:t>
              </m:r>
            </m:e>
          </m:acc>
        </m:oMath>
      </m:oMathPara>
    </w:p>
    <w:p w:rsidR="00CD7253" w:rsidRPr="004715F7" w:rsidRDefault="00CD7253" w:rsidP="00CD7253">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m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p w:rsidR="004715F7" w:rsidRPr="00CD7253" w:rsidRDefault="004715F7" w:rsidP="00CD7253">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AA6026" w:rsidRDefault="00AA6026" w:rsidP="00DA7C86">
      <w:pPr>
        <w:ind w:left="720"/>
        <w:rPr>
          <w:b/>
        </w:rPr>
      </w:pPr>
    </w:p>
    <w:p w:rsidR="004715F7" w:rsidRDefault="004715F7" w:rsidP="004715F7">
      <w:pPr>
        <w:ind w:left="1440"/>
      </w:pPr>
      <w:r w:rsidRPr="004715F7">
        <w:lastRenderedPageBreak/>
        <w:t>Example</w:t>
      </w:r>
      <w:r>
        <w:t xml:space="preserve">: </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f=</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-38</m:t>
                  </m:r>
                </m:e>
                <m:e>
                  <m:r>
                    <w:rPr>
                      <w:rFonts w:ascii="Cambria Math" w:hAnsi="Cambria Math"/>
                    </w:rPr>
                    <m:t>0</m:t>
                  </m:r>
                </m:e>
              </m:mr>
              <m:mr>
                <m:e>
                  <m:r>
                    <w:rPr>
                      <w:rFonts w:ascii="Cambria Math" w:hAnsi="Cambria Math"/>
                    </w:rPr>
                    <m:t>0</m:t>
                  </m:r>
                </m:e>
                <m:e>
                  <m:r>
                    <w:rPr>
                      <w:rFonts w:ascii="Cambria Math" w:hAnsi="Cambria Math"/>
                    </w:rPr>
                    <m:t>20</m:t>
                  </m:r>
                </m:e>
              </m:mr>
            </m:m>
          </m:e>
        </m:d>
      </m:oMath>
      <w:r>
        <w:t xml:space="preserve"> means the second derivative effects are modeled by </w:t>
      </w:r>
      <m:oMath>
        <m:r>
          <w:rPr>
            <w:rFonts w:ascii="Cambria Math" w:hAnsi="Cambria Math"/>
          </w:rPr>
          <m:t>-38</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+20</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t>.</w:t>
      </w:r>
    </w:p>
    <w:p w:rsidR="004715F7" w:rsidRPr="004715F7" w:rsidRDefault="004715F7" w:rsidP="004715F7">
      <w:pPr>
        <w:ind w:left="1440"/>
      </w:pPr>
    </w:p>
    <w:p w:rsidR="00552004" w:rsidRPr="000C39AB" w:rsidRDefault="000C39AB" w:rsidP="005F4103">
      <w:pPr>
        <w:rPr>
          <w:b/>
        </w:rPr>
      </w:pPr>
      <w:r w:rsidRPr="000C39AB">
        <w:rPr>
          <w:b/>
        </w:rPr>
        <w:t>Necessary and Sufficient Conditions for a Local Minimum</w:t>
      </w:r>
    </w:p>
    <w:p w:rsidR="000C39AB" w:rsidRDefault="000C39AB" w:rsidP="000C39AB">
      <w:pPr>
        <w:ind w:left="720"/>
      </w:pPr>
      <w:r>
        <w:t xml:space="preserve">First order necessary condition: </w:t>
      </w:r>
      <m:oMath>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w:t>
      </w:r>
    </w:p>
    <w:p w:rsidR="000C39AB" w:rsidRDefault="000C39AB" w:rsidP="000C39AB">
      <w:pPr>
        <w:ind w:left="720"/>
      </w:pPr>
      <w:r>
        <w:t xml:space="preserve">Second order necessary condition: </w:t>
      </w:r>
      <m:oMath>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and </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is positive semidefinite. </w:t>
      </w:r>
    </w:p>
    <w:p w:rsidR="000C39AB" w:rsidRPr="000C39AB" w:rsidRDefault="000C39AB" w:rsidP="000C39AB">
      <w:pPr>
        <w:ind w:left="1440"/>
      </w:pPr>
      <w:r>
        <w:t xml:space="preserve">A positive semidefinite matrix </w:t>
      </w:r>
      <w:r>
        <w:rPr>
          <w:i/>
        </w:rPr>
        <w:t>M</w:t>
      </w:r>
      <w:r>
        <w:t xml:space="preserve"> means that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≥0</m:t>
        </m:r>
      </m:oMath>
      <w:r>
        <w:t xml:space="preserve"> for all </w:t>
      </w:r>
      <m:oMath>
        <m:acc>
          <m:accPr>
            <m:chr m:val="⃗"/>
            <m:ctrlPr>
              <w:rPr>
                <w:rFonts w:ascii="Cambria Math" w:hAnsi="Cambria Math"/>
                <w:i/>
              </w:rPr>
            </m:ctrlPr>
          </m:accPr>
          <m:e>
            <m:r>
              <w:rPr>
                <w:rFonts w:ascii="Cambria Math" w:hAnsi="Cambria Math"/>
              </w:rPr>
              <m:t>z</m:t>
            </m:r>
          </m:e>
        </m:acc>
      </m:oMath>
      <w:r>
        <w:t>.</w:t>
      </w:r>
    </w:p>
    <w:p w:rsidR="000C39AB" w:rsidRDefault="000C39AB" w:rsidP="000C39AB">
      <w:pPr>
        <w:ind w:left="720"/>
      </w:pPr>
      <w:r>
        <w:t xml:space="preserve">Second order </w:t>
      </w:r>
      <w:proofErr w:type="gramStart"/>
      <w:r>
        <w:t>sufficient</w:t>
      </w:r>
      <w:proofErr w:type="gramEnd"/>
      <w:r>
        <w:t xml:space="preserve"> conditions: </w:t>
      </w:r>
      <m:oMath>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and </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is positive definite.</w:t>
      </w:r>
    </w:p>
    <w:p w:rsidR="000C39AB" w:rsidRDefault="000C39AB" w:rsidP="000C39AB">
      <w:pPr>
        <w:ind w:left="720"/>
      </w:pPr>
      <w:r>
        <w:t xml:space="preserve">The second-order </w:t>
      </w:r>
      <w:proofErr w:type="gramStart"/>
      <w:r>
        <w:t>sufficient</w:t>
      </w:r>
      <w:proofErr w:type="gramEnd"/>
      <w:r>
        <w:t xml:space="preserve"> conditions are not necessary. For example, in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t xml:space="preserve"> the second derivative is 0 at </w:t>
      </w:r>
      <m:oMath>
        <m:r>
          <w:rPr>
            <w:rFonts w:ascii="Cambria Math" w:hAnsi="Cambria Math"/>
          </w:rPr>
          <m:t>x=0</m:t>
        </m:r>
      </m:oMath>
      <w:r w:rsidR="00E162AF">
        <w:t xml:space="preserve">, so we don't have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x=0</m:t>
            </m:r>
          </m:e>
        </m:d>
        <m:r>
          <w:rPr>
            <w:rFonts w:ascii="Cambria Math" w:hAnsi="Cambria Math"/>
          </w:rPr>
          <m:t>&gt;0</m:t>
        </m:r>
      </m:oMath>
      <w:r w:rsidR="00E162AF">
        <w:t>, but that point is the minimum.</w:t>
      </w:r>
    </w:p>
    <w:p w:rsidR="00025A70" w:rsidRDefault="00025A70">
      <w:r>
        <w:br w:type="page"/>
      </w:r>
    </w:p>
    <w:p w:rsidR="005F4103" w:rsidRDefault="00491558" w:rsidP="00491558">
      <w:pPr>
        <w:pStyle w:val="Heading2"/>
      </w:pPr>
      <w:r>
        <w:lastRenderedPageBreak/>
        <w:t>Overview of Algorithms</w:t>
      </w:r>
    </w:p>
    <w:p w:rsidR="00491558" w:rsidRDefault="00491558" w:rsidP="005F4103">
      <w:r w:rsidRPr="00491558">
        <w:rPr>
          <w:b/>
        </w:rPr>
        <w:t>Steepest Descent</w:t>
      </w:r>
      <w:r>
        <w:rPr>
          <w:b/>
        </w:rPr>
        <w:t xml:space="preserve"> Justification</w:t>
      </w:r>
    </w:p>
    <w:p w:rsidR="00491558" w:rsidRDefault="00D376D7" w:rsidP="00491558">
      <w:pPr>
        <w:ind w:left="720"/>
      </w:pPr>
      <w:r>
        <w:t>Use the approximation:</w:t>
      </w:r>
    </w:p>
    <w:p w:rsidR="00D376D7" w:rsidRPr="00D376D7" w:rsidRDefault="00D376D7" w:rsidP="00D376D7">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p</m:t>
              </m:r>
            </m:e>
          </m:acc>
        </m:oMath>
      </m:oMathPara>
    </w:p>
    <w:p w:rsidR="00D376D7" w:rsidRDefault="00D376D7" w:rsidP="00491558">
      <w:pPr>
        <w:ind w:left="720"/>
      </w:pPr>
      <w:r>
        <w:t xml:space="preserve">Suppose we are currently at point </w:t>
      </w:r>
      <m:oMath>
        <m:acc>
          <m:accPr>
            <m:chr m:val="⃗"/>
            <m:ctrlPr>
              <w:rPr>
                <w:rFonts w:ascii="Cambria Math" w:hAnsi="Cambria Math"/>
                <w:i/>
              </w:rPr>
            </m:ctrlPr>
          </m:accPr>
          <m:e>
            <m:r>
              <w:rPr>
                <w:rFonts w:ascii="Cambria Math" w:hAnsi="Cambria Math"/>
              </w:rPr>
              <m:t>x</m:t>
            </m:r>
          </m:e>
        </m:acc>
      </m:oMath>
      <w:r>
        <w:t xml:space="preserve">, the direction </w:t>
      </w:r>
      <m:oMath>
        <m:acc>
          <m:accPr>
            <m:chr m:val="⃗"/>
            <m:ctrlPr>
              <w:rPr>
                <w:rFonts w:ascii="Cambria Math" w:hAnsi="Cambria Math"/>
                <w:i/>
              </w:rPr>
            </m:ctrlPr>
          </m:accPr>
          <m:e>
            <m:r>
              <w:rPr>
                <w:rFonts w:ascii="Cambria Math" w:hAnsi="Cambria Math"/>
              </w:rPr>
              <m:t>p</m:t>
            </m:r>
          </m:e>
        </m:acc>
      </m:oMath>
      <w:r>
        <w:t xml:space="preserve"> that produce the greatest decrease needs to minimize the term </w:t>
      </w:r>
      <m:oMath>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p</m:t>
            </m:r>
          </m:e>
        </m:acc>
      </m:oMath>
      <w:r>
        <w:t>.</w:t>
      </w:r>
    </w:p>
    <w:p w:rsidR="00D376D7" w:rsidRPr="00D376D7" w:rsidRDefault="00D376D7" w:rsidP="00D376D7">
      <w:pPr>
        <w:ind w:left="1440"/>
      </w:pPr>
      <m:oMathPara>
        <m:oMathParaPr>
          <m:jc m:val="left"/>
        </m:oMathParaPr>
        <m:oMath>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p</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m:oMathPara>
    </w:p>
    <w:p w:rsidR="00D376D7" w:rsidRDefault="00D376D7" w:rsidP="00491558">
      <w:pPr>
        <w:ind w:left="720"/>
      </w:pPr>
      <w:r>
        <w:t>The dot product is minimum when cos(</w:t>
      </w:r>
      <w:r>
        <w:rPr>
          <w:rFonts w:cstheme="minorHAnsi"/>
        </w:rPr>
        <w:t>θ</w:t>
      </w:r>
      <w:r>
        <w:t xml:space="preserve">) = -1. So </w:t>
      </w:r>
      <m:oMath>
        <m:acc>
          <m:accPr>
            <m:chr m:val="⃗"/>
            <m:ctrlPr>
              <w:rPr>
                <w:rFonts w:ascii="Cambria Math" w:hAnsi="Cambria Math"/>
                <w:i/>
              </w:rPr>
            </m:ctrlPr>
          </m:accPr>
          <m:e>
            <m:r>
              <w:rPr>
                <w:rFonts w:ascii="Cambria Math" w:hAnsi="Cambria Math"/>
              </w:rPr>
              <m:t>p</m:t>
            </m:r>
          </m:e>
        </m:acc>
      </m:oMath>
      <w:r>
        <w:t xml:space="preserve"> points in opposite direction to </w:t>
      </w:r>
      <m:oMath>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491558" w:rsidRDefault="00491558" w:rsidP="005F4103"/>
    <w:p w:rsidR="00C36A86" w:rsidRPr="00C36A86" w:rsidRDefault="00C36A86" w:rsidP="005F4103">
      <w:pPr>
        <w:rPr>
          <w:b/>
        </w:rPr>
      </w:pPr>
      <w:r w:rsidRPr="00C36A86">
        <w:rPr>
          <w:b/>
        </w:rPr>
        <w:t>Newton Direction</w:t>
      </w:r>
      <w:r w:rsidR="00302557">
        <w:rPr>
          <w:b/>
        </w:rPr>
        <w:t xml:space="preserve"> (Step)</w:t>
      </w:r>
    </w:p>
    <w:p w:rsidR="00C36A86" w:rsidRDefault="00F36C22" w:rsidP="00C36A86">
      <w:pPr>
        <w:ind w:left="720"/>
      </w:pPr>
      <w:r>
        <w:t xml:space="preserve">For a function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we are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and the second order Taylor approximation is</w:t>
      </w:r>
    </w:p>
    <w:p w:rsidR="00F36C22" w:rsidRPr="00F36C22" w:rsidRDefault="00F36C22" w:rsidP="00F36C22">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acc>
                <m:accPr>
                  <m:chr m:val="⃗"/>
                  <m:ctrlPr>
                    <w:rPr>
                      <w:rFonts w:ascii="Cambria Math" w:hAnsi="Cambria Math"/>
                      <w:i/>
                    </w:rPr>
                  </m:ctrlPr>
                </m:accPr>
                <m:e>
                  <m:r>
                    <w:rPr>
                      <w:rFonts w:ascii="Cambria Math" w:hAnsi="Cambria Math"/>
                    </w:rPr>
                    <m:t>p</m:t>
                  </m:r>
                </m:e>
              </m:acc>
            </m:e>
          </m:d>
        </m:oMath>
      </m:oMathPara>
    </w:p>
    <w:p w:rsidR="00C17C2F" w:rsidRPr="00C17C2F" w:rsidRDefault="00C17C2F" w:rsidP="00C36A86">
      <w:pPr>
        <w:ind w:left="720"/>
      </w:pPr>
      <w:r>
        <w:t xml:space="preserve">Simplifying the notation and calling this second order model </w:t>
      </w:r>
      <w:proofErr w:type="spellStart"/>
      <w:r w:rsidRPr="00C17C2F">
        <w:rPr>
          <w:i/>
        </w:rPr>
        <w:t>m</w:t>
      </w:r>
      <w:r w:rsidRPr="00C17C2F">
        <w:rPr>
          <w:i/>
          <w:vertAlign w:val="subscript"/>
        </w:rPr>
        <w:t>k</w:t>
      </w:r>
      <w:proofErr w:type="spellEnd"/>
      <w:r w:rsidRPr="00C17C2F">
        <w:rPr>
          <w:i/>
        </w:rPr>
        <w:t>(p)</w:t>
      </w:r>
      <w:r>
        <w:t>:</w:t>
      </w:r>
    </w:p>
    <w:p w:rsidR="00C17C2F" w:rsidRPr="00C17C2F" w:rsidRDefault="00533467" w:rsidP="00C17C2F">
      <w:pPr>
        <w:ind w:left="1440"/>
      </w:pPr>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m</m:t>
              </m:r>
            </m:e>
            <m:sub>
              <m:r>
                <w:rPr>
                  <w:rFonts w:ascii="Cambria Math" w:hAnsi="Cambria Math"/>
                  <w:shd w:val="clear" w:color="auto" w:fill="C5E0B3" w:themeFill="accent6" w:themeFillTint="66"/>
                </w:rPr>
                <m:t>k</m:t>
              </m:r>
            </m:sub>
          </m:sSub>
          <m:d>
            <m:dPr>
              <m:ctrlPr>
                <w:rPr>
                  <w:rFonts w:ascii="Cambria Math" w:hAnsi="Cambria Math"/>
                  <w:i/>
                  <w:shd w:val="clear" w:color="auto" w:fill="C5E0B3" w:themeFill="accent6" w:themeFillTint="66"/>
                </w:rPr>
              </m:ctrlPr>
            </m:dPr>
            <m:e>
              <m:r>
                <w:rPr>
                  <w:rFonts w:ascii="Cambria Math" w:hAnsi="Cambria Math"/>
                  <w:shd w:val="clear" w:color="auto" w:fill="C5E0B3" w:themeFill="accent6" w:themeFillTint="66"/>
                </w:rPr>
                <m:t>p</m:t>
              </m:r>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p</m:t>
              </m:r>
            </m:e>
            <m:sup>
              <m:r>
                <w:rPr>
                  <w:rFonts w:ascii="Cambria Math" w:hAnsi="Cambria Math"/>
                  <w:shd w:val="clear" w:color="auto" w:fill="C5E0B3" w:themeFill="accent6" w:themeFillTint="66"/>
                </w:rPr>
                <m:t>T</m:t>
              </m:r>
            </m:sup>
          </m:sSup>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1</m:t>
              </m:r>
            </m:num>
            <m:den>
              <m:r>
                <w:rPr>
                  <w:rFonts w:ascii="Cambria Math" w:hAnsi="Cambria Math"/>
                  <w:shd w:val="clear" w:color="auto" w:fill="C5E0B3" w:themeFill="accent6" w:themeFillTint="66"/>
                </w:rPr>
                <m:t>2</m:t>
              </m:r>
            </m:den>
          </m:f>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p</m:t>
              </m:r>
            </m:e>
            <m:sup>
              <m:r>
                <w:rPr>
                  <w:rFonts w:ascii="Cambria Math" w:hAnsi="Cambria Math"/>
                  <w:shd w:val="clear" w:color="auto" w:fill="C5E0B3" w:themeFill="accent6" w:themeFillTint="66"/>
                </w:rPr>
                <m:t>T</m:t>
              </m:r>
            </m:sup>
          </m:sSup>
          <m:sSup>
            <m:sSupPr>
              <m:ctrlPr>
                <w:rPr>
                  <w:rFonts w:ascii="Cambria Math" w:hAnsi="Cambria Math"/>
                  <w:i/>
                  <w:shd w:val="clear" w:color="auto" w:fill="C5E0B3" w:themeFill="accent6" w:themeFillTint="66"/>
                </w:rPr>
              </m:ctrlPr>
            </m:sSup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p>
              <m:r>
                <w:rPr>
                  <w:rFonts w:ascii="Cambria Math" w:hAnsi="Cambria Math"/>
                  <w:shd w:val="clear" w:color="auto" w:fill="C5E0B3" w:themeFill="accent6" w:themeFillTint="66"/>
                </w:rPr>
                <m:t>2</m:t>
              </m:r>
            </m:sup>
          </m:sSup>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p</m:t>
          </m:r>
        </m:oMath>
      </m:oMathPara>
    </w:p>
    <w:p w:rsidR="00025A70" w:rsidRDefault="00025A70" w:rsidP="00C36A86">
      <w:pPr>
        <w:ind w:left="720"/>
      </w:pPr>
      <w:r>
        <w:t xml:space="preserve">Suppose the </w:t>
      </w: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is positive definite, then this is like a parabola facing upward and there is a minimum at where </w:t>
      </w:r>
      <m:oMath>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m:t>
            </m:r>
          </m:sup>
        </m:sSubSup>
        <m:d>
          <m:dPr>
            <m:ctrlPr>
              <w:rPr>
                <w:rFonts w:ascii="Cambria Math" w:hAnsi="Cambria Math"/>
                <w:i/>
              </w:rPr>
            </m:ctrlPr>
          </m:dPr>
          <m:e>
            <m:r>
              <w:rPr>
                <w:rFonts w:ascii="Cambria Math" w:hAnsi="Cambria Math"/>
              </w:rPr>
              <m:t>p</m:t>
            </m:r>
          </m:e>
        </m:d>
        <m:r>
          <w:rPr>
            <w:rFonts w:ascii="Cambria Math" w:hAnsi="Cambria Math"/>
          </w:rPr>
          <m:t>=0</m:t>
        </m:r>
      </m:oMath>
      <w:r>
        <w:t>.</w:t>
      </w:r>
    </w:p>
    <w:p w:rsidR="00025A70" w:rsidRDefault="00025A70" w:rsidP="00C36A86">
      <w:pPr>
        <w:ind w:left="720"/>
      </w:pPr>
      <w:r>
        <w:t xml:space="preserve">To take the derivative of </w:t>
      </w:r>
      <m:oMath>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p</m:t>
            </m:r>
          </m:e>
        </m:d>
      </m:oMath>
      <w:r>
        <w:t>, we need the following results:</w:t>
      </w:r>
    </w:p>
    <w:p w:rsidR="00025A70" w:rsidRPr="00025A70" w:rsidRDefault="00025A70" w:rsidP="00025A70">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 xml:space="preserve">,  </m:t>
          </m:r>
          <m:r>
            <m:rPr>
              <m:sty m:val="p"/>
            </m:rPr>
            <w:rPr>
              <w:rFonts w:ascii="Cambria Math" w:hAnsi="Cambria Math"/>
            </w:rPr>
            <m:t>∇</m:t>
          </m:r>
          <m:r>
            <w:rPr>
              <w:rFonts w:ascii="Cambria Math" w:hAnsi="Cambria Math"/>
            </w:rPr>
            <m:t>f=</m:t>
          </m:r>
          <m:acc>
            <m:accPr>
              <m:chr m:val="⃗"/>
              <m:ctrlPr>
                <w:rPr>
                  <w:rFonts w:ascii="Cambria Math" w:hAnsi="Cambria Math"/>
                  <w:i/>
                </w:rPr>
              </m:ctrlPr>
            </m:accPr>
            <m:e>
              <m:r>
                <w:rPr>
                  <w:rFonts w:ascii="Cambria Math" w:hAnsi="Cambria Math"/>
                </w:rPr>
                <m:t>a</m:t>
              </m:r>
            </m:e>
          </m:acc>
        </m:oMath>
      </m:oMathPara>
    </w:p>
    <w:p w:rsidR="00025A70" w:rsidRPr="00703658" w:rsidRDefault="00703658" w:rsidP="00025A70">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 xml:space="preserve">,  </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acc>
            <m:accPr>
              <m:chr m:val="⃗"/>
              <m:ctrlPr>
                <w:rPr>
                  <w:rFonts w:ascii="Cambria Math" w:hAnsi="Cambria Math"/>
                  <w:i/>
                </w:rPr>
              </m:ctrlPr>
            </m:accPr>
            <m:e>
              <m:r>
                <w:rPr>
                  <w:rFonts w:ascii="Cambria Math" w:hAnsi="Cambria Math"/>
                </w:rPr>
                <m:t>x</m:t>
              </m:r>
            </m:e>
          </m:acc>
        </m:oMath>
      </m:oMathPara>
    </w:p>
    <w:p w:rsidR="00703658" w:rsidRPr="00703658" w:rsidRDefault="00703658" w:rsidP="00703658">
      <w:pPr>
        <w:ind w:left="2160"/>
      </w:pPr>
      <w:r>
        <w:t xml:space="preserve">The derivative matrix is symmetric, so </w:t>
      </w:r>
      <m:oMath>
        <m:r>
          <m:rPr>
            <m:sty m:val="p"/>
          </m:rPr>
          <w:rPr>
            <w:rFonts w:ascii="Cambria Math" w:hAnsi="Cambria Math"/>
          </w:rPr>
          <m:t>∇</m:t>
        </m:r>
        <m:r>
          <w:rPr>
            <w:rFonts w:ascii="Cambria Math" w:hAnsi="Cambria Math"/>
          </w:rPr>
          <m:t>f=2A</m:t>
        </m:r>
        <m:acc>
          <m:accPr>
            <m:chr m:val="⃗"/>
            <m:ctrlPr>
              <w:rPr>
                <w:rFonts w:ascii="Cambria Math" w:hAnsi="Cambria Math"/>
                <w:i/>
              </w:rPr>
            </m:ctrlPr>
          </m:accPr>
          <m:e>
            <m:r>
              <w:rPr>
                <w:rFonts w:ascii="Cambria Math" w:hAnsi="Cambria Math"/>
              </w:rPr>
              <m:t>x</m:t>
            </m:r>
          </m:e>
        </m:acc>
      </m:oMath>
    </w:p>
    <w:p w:rsidR="00F36C22" w:rsidRPr="00025A70" w:rsidRDefault="00533467" w:rsidP="00025A70">
      <w:pPr>
        <w:ind w:left="1440"/>
      </w:pPr>
      <m:oMathPara>
        <m:oMathParaPr>
          <m:jc m:val="left"/>
        </m:oMathParaPr>
        <m:oMath>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m:t>
              </m:r>
            </m:sup>
          </m:sSubSup>
          <m:d>
            <m:dPr>
              <m:ctrlPr>
                <w:rPr>
                  <w:rFonts w:ascii="Cambria Math" w:hAnsi="Cambria Math"/>
                  <w:i/>
                </w:rPr>
              </m:ctrlPr>
            </m:dPr>
            <m:e>
              <m:r>
                <w:rPr>
                  <w:rFonts w:ascii="Cambria Math" w:hAnsi="Cambria Math"/>
                </w:rPr>
                <m:t>p</m:t>
              </m:r>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p</m:t>
          </m:r>
        </m:oMath>
      </m:oMathPara>
    </w:p>
    <w:p w:rsidR="00C36A86" w:rsidRDefault="00703658" w:rsidP="00703658">
      <w:pPr>
        <w:ind w:left="720"/>
      </w:pPr>
      <w:r>
        <w:t>The derivative is zero at:</w:t>
      </w:r>
    </w:p>
    <w:p w:rsidR="00703658" w:rsidRPr="00703658" w:rsidRDefault="00703658" w:rsidP="00703658">
      <w:pPr>
        <w:ind w:left="1440"/>
      </w:pPr>
      <m:oMathPara>
        <m:oMathParaPr>
          <m:jc m:val="left"/>
        </m:oMathParaPr>
        <m:oMath>
          <m:r>
            <w:rPr>
              <w:rFonts w:ascii="Cambria Math" w:hAnsi="Cambria Math"/>
              <w:shd w:val="clear" w:color="auto" w:fill="C5E0B3" w:themeFill="accent6" w:themeFillTint="66"/>
            </w:rPr>
            <m:t>p=-</m:t>
          </m:r>
          <m:sSup>
            <m:sSupPr>
              <m:ctrlPr>
                <w:rPr>
                  <w:rFonts w:ascii="Cambria Math" w:hAnsi="Cambria Math"/>
                  <w:i/>
                  <w:shd w:val="clear" w:color="auto" w:fill="C5E0B3" w:themeFill="accent6" w:themeFillTint="66"/>
                </w:rPr>
              </m:ctrlPr>
            </m:sSupPr>
            <m:e>
              <m:d>
                <m:dPr>
                  <m:begChr m:val="["/>
                  <m:endChr m:val="]"/>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p>
                      <m:r>
                        <w:rPr>
                          <w:rFonts w:ascii="Cambria Math" w:hAnsi="Cambria Math"/>
                          <w:shd w:val="clear" w:color="auto" w:fill="C5E0B3" w:themeFill="accent6" w:themeFillTint="66"/>
                        </w:rPr>
                        <m:t>2</m:t>
                      </m:r>
                    </m:sup>
                  </m:sSup>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e>
              </m:d>
            </m:e>
            <m:sup>
              <m:r>
                <w:rPr>
                  <w:rFonts w:ascii="Cambria Math" w:hAnsi="Cambria Math"/>
                  <w:shd w:val="clear" w:color="auto" w:fill="C5E0B3" w:themeFill="accent6" w:themeFillTint="66"/>
                </w:rPr>
                <m:t>-1</m:t>
              </m:r>
            </m:sup>
          </m:sSup>
          <m:d>
            <m:dPr>
              <m:ctrlPr>
                <w:rPr>
                  <w:rFonts w:ascii="Cambria Math" w:hAnsi="Cambria Math"/>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ctrlPr>
                <w:rPr>
                  <w:rFonts w:ascii="Cambria Math" w:hAnsi="Cambria Math"/>
                  <w:i/>
                  <w:shd w:val="clear" w:color="auto" w:fill="C5E0B3" w:themeFill="accent6" w:themeFillTint="66"/>
                </w:rPr>
              </m:ctrlPr>
            </m:e>
          </m:d>
        </m:oMath>
      </m:oMathPara>
    </w:p>
    <w:p w:rsidR="00703658" w:rsidRDefault="001E2946" w:rsidP="00703658">
      <w:pPr>
        <w:ind w:left="720"/>
      </w:pPr>
      <w:r>
        <w:t xml:space="preserve">This </w:t>
      </w:r>
      <w:r>
        <w:rPr>
          <w:i/>
        </w:rPr>
        <w:t>p</w:t>
      </w:r>
      <w:r>
        <w:t xml:space="preserve"> is the </w:t>
      </w:r>
      <w:r w:rsidRPr="00302557">
        <w:rPr>
          <w:b/>
          <w:shd w:val="clear" w:color="auto" w:fill="C5E0B3" w:themeFill="accent6" w:themeFillTint="66"/>
        </w:rPr>
        <w:t>Newton direction</w:t>
      </w:r>
      <w:r>
        <w:t>.</w:t>
      </w:r>
    </w:p>
    <w:p w:rsidR="00302557" w:rsidRPr="00302557" w:rsidRDefault="00302557" w:rsidP="00703658">
      <w:pPr>
        <w:ind w:left="720"/>
        <w:rPr>
          <w:i/>
        </w:rPr>
      </w:pPr>
      <w:r>
        <w:rPr>
          <w:i/>
        </w:rPr>
        <w:t xml:space="preserve">Unlike </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Pr>
          <w:i/>
        </w:rPr>
        <w:t xml:space="preserve"> this </w:t>
      </w:r>
      <m:oMath>
        <m:acc>
          <m:accPr>
            <m:chr m:val="⃗"/>
            <m:ctrlPr>
              <w:rPr>
                <w:rFonts w:ascii="Cambria Math" w:hAnsi="Cambria Math"/>
                <w:i/>
              </w:rPr>
            </m:ctrlPr>
          </m:accPr>
          <m:e>
            <m:r>
              <w:rPr>
                <w:rFonts w:ascii="Cambria Math" w:hAnsi="Cambria Math"/>
              </w:rPr>
              <m:t>p</m:t>
            </m:r>
          </m:e>
        </m:acc>
      </m:oMath>
      <w:r>
        <w:rPr>
          <w:i/>
        </w:rPr>
        <w:t xml:space="preserve"> is </w:t>
      </w:r>
      <w:proofErr w:type="gramStart"/>
      <w:r>
        <w:rPr>
          <w:i/>
        </w:rPr>
        <w:t>actually a</w:t>
      </w:r>
      <w:proofErr w:type="gramEnd"/>
      <w:r>
        <w:rPr>
          <w:i/>
        </w:rPr>
        <w:t xml:space="preserve"> step</w:t>
      </w:r>
      <w:r w:rsidR="002435D0">
        <w:rPr>
          <w:i/>
        </w:rPr>
        <w:t>, not simply a direction</w:t>
      </w:r>
      <w:r>
        <w:rPr>
          <w:i/>
        </w:rPr>
        <w:t xml:space="preserve">. It's </w:t>
      </w:r>
      <w:proofErr w:type="gramStart"/>
      <w:r>
        <w:rPr>
          <w:i/>
        </w:rPr>
        <w:t>actually how</w:t>
      </w:r>
      <w:proofErr w:type="gramEnd"/>
      <w:r>
        <w:rPr>
          <w:i/>
        </w:rPr>
        <w:t xml:space="preserve"> far you need to travel, so to make the (second) derivative zero, hence arriving at the minimum.</w:t>
      </w:r>
    </w:p>
    <w:p w:rsidR="001E2946" w:rsidRDefault="001E2946" w:rsidP="00B83887"/>
    <w:p w:rsidR="004D7A67" w:rsidRDefault="00501FD2" w:rsidP="00501FD2">
      <w:pPr>
        <w:ind w:left="720"/>
      </w:pPr>
      <w:r>
        <w:t>Numerical example:</w:t>
      </w:r>
    </w:p>
    <w:p w:rsidR="00501FD2" w:rsidRPr="00AB66CF" w:rsidRDefault="00AB66CF" w:rsidP="00AB66CF">
      <w:pPr>
        <w:ind w:left="1440"/>
      </w:pPr>
      <m:oMathPara>
        <m:oMathParaPr>
          <m:jc m:val="left"/>
        </m:oMathParaPr>
        <m:oMath>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rsidR="00AB66CF" w:rsidRPr="00AB66CF" w:rsidRDefault="00AB66CF" w:rsidP="00AB66CF">
      <w:pPr>
        <w:ind w:left="1440"/>
      </w:pPr>
      <m:oMathPara>
        <m:oMathParaPr>
          <m:jc m:val="left"/>
        </m:oMathParaPr>
        <m:oMath>
          <m:r>
            <m:rPr>
              <m:sty m:val="p"/>
            </m:rPr>
            <w:rPr>
              <w:rFonts w:ascii="Cambria Math" w:hAnsi="Cambria Math"/>
            </w:rPr>
            <w:lastRenderedPageBreak/>
            <m:t>∇</m:t>
          </m:r>
          <m: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2x+y</m:t>
                  </m:r>
                </m:e>
                <m:e>
                  <m:r>
                    <w:rPr>
                      <w:rFonts w:ascii="Cambria Math" w:hAnsi="Cambria Math"/>
                    </w:rPr>
                    <m:t>x+2y</m:t>
                  </m:r>
                </m:e>
              </m:eqArr>
            </m:e>
          </m:d>
          <m:r>
            <w:rPr>
              <w:rFonts w:ascii="Cambria Math" w:hAnsi="Cambria Math"/>
            </w:rPr>
            <m:t xml:space="preserve">,  </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oMath>
      </m:oMathPara>
    </w:p>
    <w:p w:rsidR="00AB66CF" w:rsidRDefault="00AB66CF" w:rsidP="00501FD2">
      <w:pPr>
        <w:ind w:left="720"/>
      </w:pPr>
      <w:r>
        <w:t>Suppose we are at (x, y) = (2, 3)</w:t>
      </w:r>
    </w:p>
    <w:p w:rsidR="00AB66CF" w:rsidRPr="00AB66CF" w:rsidRDefault="00533467" w:rsidP="00AB66CF">
      <w:pPr>
        <w:ind w:left="1440"/>
      </w:pPr>
      <m:oMathPara>
        <m:oMathParaPr>
          <m:jc m:val="left"/>
        </m:oMathParaP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e>
          </m:d>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m:t>
          </m:r>
          <m:r>
            <w:rPr>
              <w:rFonts w:ascii="Cambria Math" w:hAnsi="Cambria Math"/>
            </w:rPr>
            <m:t>f</m:t>
          </m:r>
        </m:oMath>
      </m:oMathPara>
    </w:p>
    <w:p w:rsidR="00AB66CF" w:rsidRPr="00AB66CF" w:rsidRDefault="00533467" w:rsidP="00AB66CF">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7</m:t>
                  </m:r>
                </m:e>
                <m:e>
                  <m:r>
                    <w:rPr>
                      <w:rFonts w:ascii="Cambria Math" w:hAnsi="Cambria Math"/>
                    </w:rPr>
                    <m:t>8</m:t>
                  </m:r>
                </m:e>
              </m:eqArr>
            </m:e>
          </m:d>
        </m:oMath>
      </m:oMathPara>
    </w:p>
    <w:p w:rsidR="00501FD2" w:rsidRPr="00AB66CF" w:rsidRDefault="00533467" w:rsidP="00AB66CF">
      <w:pPr>
        <w:ind w:left="144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
            </m:e>
          </m:d>
        </m:oMath>
      </m:oMathPara>
    </w:p>
    <w:p w:rsidR="00AB66CF" w:rsidRPr="00AB66CF" w:rsidRDefault="00533467" w:rsidP="00AB66CF">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e>
              </m:eqArr>
            </m:e>
          </m:d>
        </m:oMath>
      </m:oMathPara>
    </w:p>
    <w:p w:rsidR="00AB66CF" w:rsidRPr="00AB66CF" w:rsidRDefault="00AB66CF" w:rsidP="00AB66CF">
      <w:pPr>
        <w:ind w:left="720"/>
      </w:pPr>
      <w:r>
        <w:t xml:space="preserve">So </w:t>
      </w:r>
      <m:oMath>
        <m:acc>
          <m:accPr>
            <m:chr m:val="⃗"/>
            <m:ctrlPr>
              <w:rPr>
                <w:rFonts w:ascii="Cambria Math" w:hAnsi="Cambria Math"/>
                <w:i/>
              </w:rPr>
            </m:ctrlPr>
          </m:accPr>
          <m:e>
            <m:r>
              <w:rPr>
                <w:rFonts w:ascii="Cambria Math" w:hAnsi="Cambria Math"/>
              </w:rPr>
              <m:t>p</m:t>
            </m:r>
          </m:e>
        </m:acc>
      </m:oMath>
      <w:r>
        <w:t xml:space="preserve"> makes the jump straight to the minimum, which is at (0,0).</w:t>
      </w:r>
    </w:p>
    <w:p w:rsidR="004D7A67" w:rsidRDefault="004D7A67" w:rsidP="00B83887"/>
    <w:p w:rsidR="00B83887" w:rsidRPr="00B83887" w:rsidRDefault="00B83887" w:rsidP="00B83887">
      <w:pPr>
        <w:rPr>
          <w:b/>
        </w:rPr>
      </w:pPr>
      <w:r w:rsidRPr="00B83887">
        <w:rPr>
          <w:b/>
        </w:rPr>
        <w:t xml:space="preserve">The Impact of </w:t>
      </w:r>
      <m:oMath>
        <m:sSup>
          <m:sSupPr>
            <m:ctrlPr>
              <w:rPr>
                <w:rFonts w:ascii="Cambria Math" w:hAnsi="Cambria Math"/>
                <w:b/>
                <w:i/>
              </w:rPr>
            </m:ctrlPr>
          </m:sSupPr>
          <m:e>
            <m:r>
              <m:rPr>
                <m:sty m:val="b"/>
              </m:rPr>
              <w:rPr>
                <w:rFonts w:ascii="Cambria Math" w:hAnsi="Cambria Math"/>
              </w:rPr>
              <m:t>∇</m:t>
            </m:r>
            <m:ctrlPr>
              <w:rPr>
                <w:rFonts w:ascii="Cambria Math" w:hAnsi="Cambria Math"/>
                <w:b/>
              </w:rPr>
            </m:ctrlPr>
          </m:e>
          <m:sup>
            <m:r>
              <m:rPr>
                <m:sty m:val="bi"/>
              </m:rPr>
              <w:rPr>
                <w:rFonts w:ascii="Cambria Math" w:hAnsi="Cambria Math"/>
              </w:rPr>
              <m:t>2</m:t>
            </m:r>
          </m:sup>
        </m:sSup>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oMath>
      <w:r w:rsidR="00DA5F15">
        <w:rPr>
          <w:b/>
        </w:rPr>
        <w:t xml:space="preserve"> being </w:t>
      </w:r>
      <w:r w:rsidRPr="00B83887">
        <w:rPr>
          <w:b/>
        </w:rPr>
        <w:t>Positive Definite</w:t>
      </w:r>
    </w:p>
    <w:p w:rsidR="00E74B8A" w:rsidRPr="00EA183D" w:rsidRDefault="00E74B8A" w:rsidP="00B83887">
      <w:pPr>
        <w:ind w:left="720"/>
        <w:rPr>
          <w:i/>
        </w:rPr>
      </w:pPr>
      <w:r w:rsidRPr="00EA183D">
        <w:rPr>
          <w:i/>
        </w:rPr>
        <w:t>Reminder: if A is positive definite, then A</w:t>
      </w:r>
      <w:r w:rsidRPr="00EA183D">
        <w:rPr>
          <w:i/>
          <w:vertAlign w:val="superscript"/>
        </w:rPr>
        <w:t>-1</w:t>
      </w:r>
      <w:r w:rsidRPr="00EA183D">
        <w:rPr>
          <w:i/>
        </w:rPr>
        <w:t xml:space="preserve"> is also positive definite.</w:t>
      </w:r>
    </w:p>
    <w:p w:rsidR="00B83887" w:rsidRDefault="00B83887" w:rsidP="00B83887">
      <w:pPr>
        <w:ind w:left="720"/>
      </w:pPr>
      <w:r>
        <w:t xml:space="preserve">For the Newton direction vector </w:t>
      </w:r>
      <w:r>
        <w:rPr>
          <w:i/>
        </w:rPr>
        <w:t>p</w:t>
      </w:r>
      <w:r>
        <w:t xml:space="preserve"> found by </w:t>
      </w:r>
      <m:oMath>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-1</m:t>
            </m:r>
          </m:sup>
        </m:sSup>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e>
        </m:d>
      </m:oMath>
      <w:r>
        <w:t>, we have:</w:t>
      </w:r>
    </w:p>
    <w:p w:rsidR="00B83887" w:rsidRPr="00B83887" w:rsidRDefault="00533467" w:rsidP="00B83887">
      <w:pPr>
        <w:ind w:left="1440"/>
      </w:pPr>
      <m:oMathPara>
        <m:oMathParaPr>
          <m:jc m:val="left"/>
        </m:oMathParaPr>
        <m:oMath>
          <m:d>
            <m:dPr>
              <m:ctrlPr>
                <w:rPr>
                  <w:rFonts w:ascii="Cambria Math" w:hAnsi="Cambria Math"/>
                </w:rPr>
              </m:ctrlPr>
            </m:dPr>
            <m:e>
              <m:r>
                <m:rPr>
                  <m:sty m:val="p"/>
                </m:rP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T</m:t>
                  </m:r>
                </m:sup>
              </m:sSubSup>
              <m:ctrlPr>
                <w:rPr>
                  <w:rFonts w:ascii="Cambria Math" w:hAnsi="Cambria Math"/>
                  <w:i/>
                </w:rPr>
              </m:ctrlPr>
            </m:e>
          </m:d>
          <m:r>
            <w:rPr>
              <w:rFonts w:ascii="Cambria Math" w:hAnsi="Cambria Math"/>
            </w:rPr>
            <m:t>p=-</m:t>
          </m:r>
          <m:d>
            <m:dPr>
              <m:ctrlPr>
                <w:rPr>
                  <w:rFonts w:ascii="Cambria Math" w:hAnsi="Cambria Math"/>
                </w:rPr>
              </m:ctrlPr>
            </m:dPr>
            <m:e>
              <m:r>
                <m:rPr>
                  <m:sty m:val="p"/>
                </m:rP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T</m:t>
                  </m:r>
                </m:sup>
              </m:sSubSup>
              <m:ctrlPr>
                <w:rPr>
                  <w:rFonts w:ascii="Cambria Math" w:hAnsi="Cambria Math"/>
                  <w:i/>
                </w:rPr>
              </m:ctrlPr>
            </m:e>
          </m:d>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-1</m:t>
              </m:r>
            </m:sup>
          </m:sSup>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e>
          </m:d>
        </m:oMath>
      </m:oMathPara>
    </w:p>
    <w:p w:rsidR="00377B58" w:rsidRDefault="00B83887" w:rsidP="00B83887">
      <w:pPr>
        <w:ind w:left="720"/>
      </w:pPr>
      <w:r>
        <w:t xml:space="preserve">A positive definite matrix </w:t>
      </w:r>
      <w:r w:rsidRPr="00B83887">
        <w:rPr>
          <w:i/>
        </w:rPr>
        <w:t>A</w:t>
      </w:r>
      <w:r>
        <w:t xml:space="preserve"> means </w:t>
      </w:r>
      <w:proofErr w:type="spellStart"/>
      <w:r w:rsidRPr="00B83887">
        <w:rPr>
          <w:i/>
        </w:rPr>
        <w:t>x</w:t>
      </w:r>
      <w:r w:rsidRPr="00B83887">
        <w:rPr>
          <w:i/>
          <w:vertAlign w:val="superscript"/>
        </w:rPr>
        <w:t>T</w:t>
      </w:r>
      <w:r w:rsidRPr="00B83887">
        <w:rPr>
          <w:i/>
        </w:rPr>
        <w:t>Ax</w:t>
      </w:r>
      <w:proofErr w:type="spellEnd"/>
      <w:r>
        <w:t xml:space="preserve"> is positive for all </w:t>
      </w:r>
      <w:r>
        <w:rPr>
          <w:i/>
        </w:rPr>
        <w:t>x</w:t>
      </w:r>
      <w:r>
        <w:t xml:space="preserve">. This means </w:t>
      </w:r>
      <m:oMath>
        <m:d>
          <m:dPr>
            <m:ctrlPr>
              <w:rPr>
                <w:rFonts w:ascii="Cambria Math" w:hAnsi="Cambria Math"/>
                <w:shd w:val="clear" w:color="auto" w:fill="B4C6E7" w:themeFill="accent1" w:themeFillTint="66"/>
              </w:rPr>
            </m:ctrlPr>
          </m:dPr>
          <m:e>
            <m:r>
              <m:rPr>
                <m:sty m:val="p"/>
              </m:rPr>
              <w:rPr>
                <w:rFonts w:ascii="Cambria Math" w:hAnsi="Cambria Math"/>
                <w:shd w:val="clear" w:color="auto" w:fill="B4C6E7" w:themeFill="accent1" w:themeFillTint="66"/>
              </w:rPr>
              <m:t>∇</m:t>
            </m:r>
            <m:sSubSup>
              <m:sSubSupPr>
                <m:ctrlPr>
                  <w:rPr>
                    <w:rFonts w:ascii="Cambria Math" w:hAnsi="Cambria Math"/>
                    <w:i/>
                    <w:shd w:val="clear" w:color="auto" w:fill="B4C6E7" w:themeFill="accent1" w:themeFillTint="66"/>
                  </w:rPr>
                </m:ctrlPr>
              </m:sSubSupPr>
              <m:e>
                <m:r>
                  <w:rPr>
                    <w:rFonts w:ascii="Cambria Math" w:hAnsi="Cambria Math"/>
                    <w:shd w:val="clear" w:color="auto" w:fill="B4C6E7" w:themeFill="accent1" w:themeFillTint="66"/>
                  </w:rPr>
                  <m:t>f</m:t>
                </m:r>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ctrlPr>
              <w:rPr>
                <w:rFonts w:ascii="Cambria Math" w:hAnsi="Cambria Math"/>
                <w:i/>
                <w:shd w:val="clear" w:color="auto" w:fill="B4C6E7" w:themeFill="accent1" w:themeFillTint="66"/>
              </w:rPr>
            </m:ctrlPr>
          </m:e>
        </m:d>
        <m:r>
          <w:rPr>
            <w:rFonts w:ascii="Cambria Math" w:hAnsi="Cambria Math"/>
            <w:shd w:val="clear" w:color="auto" w:fill="B4C6E7" w:themeFill="accent1" w:themeFillTint="66"/>
          </w:rPr>
          <m:t>p&lt;0</m:t>
        </m:r>
      </m:oMath>
      <w:r w:rsidR="00377B58">
        <w:t>.</w:t>
      </w:r>
    </w:p>
    <w:p w:rsidR="00572261" w:rsidRDefault="002B3772" w:rsidP="00377B58">
      <w:pPr>
        <w:ind w:left="1440"/>
        <w:rPr>
          <w:i/>
        </w:rPr>
      </w:pPr>
      <w:r>
        <w:rPr>
          <w:i/>
        </w:rPr>
        <w:t>Earl</w:t>
      </w:r>
      <w:r w:rsidR="00403AEB">
        <w:rPr>
          <w:i/>
        </w:rPr>
        <w:t>ier</w:t>
      </w:r>
      <w:r>
        <w:rPr>
          <w:i/>
        </w:rPr>
        <w:t xml:space="preserve"> on, the first order part of the model is </w:t>
      </w:r>
      <m:oMath>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p</m:t>
            </m:r>
          </m:e>
          <m:sup>
            <m:r>
              <w:rPr>
                <w:rFonts w:ascii="Cambria Math" w:hAnsi="Cambria Math"/>
                <w:shd w:val="clear" w:color="auto" w:fill="B4C6E7" w:themeFill="accent1" w:themeFillTint="66"/>
              </w:rPr>
              <m:t>T</m:t>
            </m:r>
          </m:sup>
        </m:sSup>
        <m:r>
          <m:rPr>
            <m:sty m:val="p"/>
          </m:rPr>
          <w:rPr>
            <w:rFonts w:ascii="Cambria Math" w:hAnsi="Cambria Math"/>
            <w:shd w:val="clear" w:color="auto" w:fill="B4C6E7" w:themeFill="accent1" w:themeFillTint="66"/>
          </w:rPr>
          <m:t>∇</m:t>
        </m:r>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f</m:t>
            </m:r>
          </m:e>
          <m:sub>
            <m:r>
              <w:rPr>
                <w:rFonts w:ascii="Cambria Math" w:hAnsi="Cambria Math"/>
                <w:shd w:val="clear" w:color="auto" w:fill="B4C6E7" w:themeFill="accent1" w:themeFillTint="66"/>
              </w:rPr>
              <m:t>k</m:t>
            </m:r>
          </m:sub>
        </m:sSub>
      </m:oMath>
      <w:r>
        <w:rPr>
          <w:i/>
        </w:rPr>
        <w:t xml:space="preserve">. </w:t>
      </w:r>
      <w:r w:rsidR="00572261">
        <w:rPr>
          <w:i/>
        </w:rPr>
        <w:t xml:space="preserve">The </w:t>
      </w:r>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00572261">
        <w:rPr>
          <w:i/>
        </w:rPr>
        <w:t xml:space="preserve"> is applying the first order model, using </w:t>
      </w:r>
      <m:oMath>
        <m:acc>
          <m:accPr>
            <m:chr m:val="⃗"/>
            <m:ctrlPr>
              <w:rPr>
                <w:rFonts w:ascii="Cambria Math" w:hAnsi="Cambria Math"/>
                <w:i/>
              </w:rPr>
            </m:ctrlPr>
          </m:accPr>
          <m:e>
            <m:r>
              <w:rPr>
                <w:rFonts w:ascii="Cambria Math" w:hAnsi="Cambria Math"/>
              </w:rPr>
              <m:t>p</m:t>
            </m:r>
          </m:e>
        </m:acc>
      </m:oMath>
      <w:r w:rsidR="00572261">
        <w:rPr>
          <w:i/>
        </w:rPr>
        <w:t xml:space="preserve"> as the step.</w:t>
      </w:r>
    </w:p>
    <w:p w:rsidR="002B3772" w:rsidRPr="002B3772" w:rsidRDefault="002B3772" w:rsidP="00377B58">
      <w:pPr>
        <w:ind w:left="1440"/>
        <w:rPr>
          <w:i/>
        </w:rPr>
      </w:pPr>
      <w:r>
        <w:rPr>
          <w:i/>
        </w:rPr>
        <w:t xml:space="preserve">So, this makes "p" </w:t>
      </w:r>
      <w:r w:rsidR="00403AEB">
        <w:rPr>
          <w:i/>
        </w:rPr>
        <w:t>a</w:t>
      </w:r>
      <w:r>
        <w:rPr>
          <w:i/>
        </w:rPr>
        <w:t xml:space="preserve"> descent direction. But this is to be expected - "p" is more than the descent direction, it goes straight to the second order</w:t>
      </w:r>
      <w:r w:rsidR="00FC486D">
        <w:rPr>
          <w:i/>
        </w:rPr>
        <w:t xml:space="preserve"> model's minimum.</w:t>
      </w:r>
    </w:p>
    <w:p w:rsidR="00B83887" w:rsidRDefault="00B83887" w:rsidP="003B2C91"/>
    <w:p w:rsidR="003B2C91" w:rsidRPr="003B2C91" w:rsidRDefault="003B2C91" w:rsidP="003B2C91">
      <w:pPr>
        <w:rPr>
          <w:b/>
        </w:rPr>
      </w:pPr>
      <w:r w:rsidRPr="003B2C91">
        <w:rPr>
          <w:b/>
        </w:rPr>
        <w:t>Quasi-Newton</w:t>
      </w:r>
      <w:r>
        <w:rPr>
          <w:b/>
        </w:rPr>
        <w:t xml:space="preserve"> Methods</w:t>
      </w:r>
    </w:p>
    <w:p w:rsidR="00B83887" w:rsidRDefault="003B2C91" w:rsidP="00B83887">
      <w:pPr>
        <w:ind w:left="720"/>
      </w:pPr>
      <w:r>
        <w:t xml:space="preserve">Instead of the true Hessian </w:t>
      </w: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k</m:t>
            </m:r>
          </m:sub>
        </m:sSub>
      </m:oMath>
      <w:r>
        <w:t>, the</w:t>
      </w:r>
      <w:r w:rsidR="00115BC0">
        <w:t xml:space="preserve"> quasi-Newton methods</w:t>
      </w:r>
      <w:r>
        <w:t xml:space="preserve"> use an approximation </w:t>
      </w:r>
      <w:r>
        <w:rPr>
          <w:i/>
        </w:rPr>
        <w:t>B</w:t>
      </w:r>
      <w:r>
        <w:rPr>
          <w:i/>
          <w:vertAlign w:val="subscript"/>
        </w:rPr>
        <w:t>k</w:t>
      </w:r>
      <w:r>
        <w:t xml:space="preserve"> that obeys the secant equation:</w:t>
      </w:r>
    </w:p>
    <w:p w:rsidR="003B2C91" w:rsidRPr="003B2C91" w:rsidRDefault="00533467" w:rsidP="003B2C91">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B83887" w:rsidRPr="00B83887" w:rsidRDefault="00646073" w:rsidP="00B83887">
      <w:pPr>
        <w:ind w:left="720"/>
      </w:pPr>
      <w:r>
        <w:t>The Hessian approximation is being inferred from the change in the gradient.</w:t>
      </w:r>
    </w:p>
    <w:p w:rsidR="00B83887" w:rsidRDefault="00B83887" w:rsidP="005F4103"/>
    <w:p w:rsidR="00491558" w:rsidRPr="00491558" w:rsidRDefault="00491558" w:rsidP="005F4103">
      <w:pPr>
        <w:rPr>
          <w:b/>
        </w:rPr>
      </w:pPr>
      <w:r w:rsidRPr="00491558">
        <w:rPr>
          <w:b/>
        </w:rPr>
        <w:t>Scaling</w:t>
      </w:r>
    </w:p>
    <w:p w:rsidR="00491558" w:rsidRDefault="00D376D7" w:rsidP="00D376D7">
      <w:pPr>
        <w:ind w:left="720"/>
      </w:pPr>
      <w:r>
        <w:t xml:space="preserve">A problem is </w:t>
      </w:r>
      <w:r>
        <w:rPr>
          <w:b/>
        </w:rPr>
        <w:t>poorly scaled</w:t>
      </w:r>
      <w:r>
        <w:t xml:space="preserve"> if changes to one variable produce a much larger output change than changes made to the other variables.</w:t>
      </w:r>
    </w:p>
    <w:p w:rsidR="00D376D7" w:rsidRDefault="00D376D7" w:rsidP="00D376D7">
      <w:pPr>
        <w:ind w:left="720"/>
      </w:pPr>
      <w:r>
        <w:t xml:space="preserve">For example,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t xml:space="preserve"> is a poorly scaled problem because the output change is dominated by the </w:t>
      </w:r>
      <w:r>
        <w:rPr>
          <w:i/>
        </w:rPr>
        <w:t>x</w:t>
      </w:r>
      <w:r>
        <w:rPr>
          <w:i/>
          <w:vertAlign w:val="subscript"/>
        </w:rPr>
        <w:t>1</w:t>
      </w:r>
      <w:r>
        <w:t xml:space="preserve"> term.</w:t>
      </w:r>
    </w:p>
    <w:p w:rsidR="00D376D7" w:rsidRDefault="00D376D7" w:rsidP="00D376D7">
      <w:pPr>
        <w:ind w:left="720"/>
      </w:pPr>
      <w:r>
        <w:lastRenderedPageBreak/>
        <w:t>The steepest descent does not work well for poorly scaled problems.</w:t>
      </w:r>
    </w:p>
    <w:p w:rsidR="00B232FD" w:rsidRDefault="00B232FD" w:rsidP="00D376D7">
      <w:pPr>
        <w:ind w:left="720"/>
      </w:pPr>
      <w:r>
        <w:t>As an example, consider:</w:t>
      </w:r>
    </w:p>
    <w:p w:rsidR="00B232FD" w:rsidRPr="00B232FD" w:rsidRDefault="00533467" w:rsidP="00B232FD">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oMath>
      </m:oMathPara>
    </w:p>
    <w:p w:rsidR="00B232FD" w:rsidRPr="00B232FD" w:rsidRDefault="00533467" w:rsidP="00B232FD">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oMath>
      </m:oMathPara>
    </w:p>
    <w:p w:rsidR="00B232FD" w:rsidRDefault="00B232FD" w:rsidP="00D376D7">
      <w:pPr>
        <w:ind w:left="720"/>
      </w:pPr>
    </w:p>
    <w:p w:rsidR="00B232FD" w:rsidRDefault="00B232FD" w:rsidP="00D376D7">
      <w:pPr>
        <w:ind w:left="720"/>
      </w:pPr>
      <w:r>
        <w:t>Pictorially the concept is</w:t>
      </w:r>
    </w:p>
    <w:p w:rsidR="006644E9" w:rsidRDefault="006644E9" w:rsidP="006644E9">
      <w:pPr>
        <w:ind w:left="1440"/>
      </w:pPr>
      <w:r>
        <w:rPr>
          <w:noProof/>
        </w:rPr>
        <w:drawing>
          <wp:inline distT="0" distB="0" distL="0" distR="0" wp14:anchorId="22EFA934" wp14:editId="52D0B1D6">
            <wp:extent cx="4199816" cy="226502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5304" cy="2305739"/>
                    </a:xfrm>
                    <a:prstGeom prst="rect">
                      <a:avLst/>
                    </a:prstGeom>
                  </pic:spPr>
                </pic:pic>
              </a:graphicData>
            </a:graphic>
          </wp:inline>
        </w:drawing>
      </w:r>
    </w:p>
    <w:p w:rsidR="006644E9" w:rsidRPr="006644E9" w:rsidRDefault="006644E9" w:rsidP="00D376D7">
      <w:pPr>
        <w:ind w:left="720"/>
      </w:pPr>
      <w:r>
        <w:t xml:space="preserve">The steepest descent does not work well for </w:t>
      </w:r>
      <w:r w:rsidRPr="006644E9">
        <w:rPr>
          <w:i/>
        </w:rPr>
        <w:t>f</w:t>
      </w:r>
      <w:r w:rsidRPr="006644E9">
        <w:rPr>
          <w:i/>
          <w:vertAlign w:val="subscript"/>
        </w:rPr>
        <w:t>1</w:t>
      </w:r>
      <w:r w:rsidRPr="006644E9">
        <w:rPr>
          <w:i/>
        </w:rPr>
        <w:t>(x</w:t>
      </w:r>
      <w:r w:rsidRPr="006644E9">
        <w:rPr>
          <w:i/>
          <w:vertAlign w:val="subscript"/>
        </w:rPr>
        <w:t>1</w:t>
      </w:r>
      <w:r w:rsidRPr="006644E9">
        <w:rPr>
          <w:i/>
        </w:rPr>
        <w:t>,x</w:t>
      </w:r>
      <w:r w:rsidRPr="006644E9">
        <w:rPr>
          <w:i/>
          <w:vertAlign w:val="subscript"/>
        </w:rPr>
        <w:t>2</w:t>
      </w:r>
      <w:r w:rsidRPr="006644E9">
        <w:rPr>
          <w:i/>
        </w:rPr>
        <w:t>)</w:t>
      </w:r>
      <w:r w:rsidR="00D25F80">
        <w:t>, the top picture,</w:t>
      </w:r>
      <w:r>
        <w:t xml:space="preserve"> since the negative gradient vector is</w:t>
      </w:r>
      <w:r w:rsidR="000B002A">
        <w:t xml:space="preserve"> </w:t>
      </w:r>
      <w:r>
        <w:t xml:space="preserve">pointing </w:t>
      </w:r>
      <w:r w:rsidR="000B002A">
        <w:t xml:space="preserve">far away from </w:t>
      </w:r>
      <w:r>
        <w:t>the center.</w:t>
      </w:r>
    </w:p>
    <w:p w:rsidR="006644E9" w:rsidRDefault="006644E9" w:rsidP="00646073">
      <w:pPr>
        <w:ind w:left="720"/>
      </w:pPr>
      <w:r>
        <w:t xml:space="preserve">Mathematically for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oMath>
      <w:r>
        <w:t xml:space="preserve">, decreasing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variable tends to have more impact in decreasing </w:t>
      </w:r>
      <w:r>
        <w:rPr>
          <w:i/>
        </w:rPr>
        <w:t>f</w:t>
      </w:r>
      <w:r>
        <w:rPr>
          <w:i/>
          <w:vertAlign w:val="subscript"/>
        </w:rPr>
        <w:t>1</w:t>
      </w:r>
      <w:r>
        <w:t xml:space="preserve">, so the algorithm tends to favor decreasing </w:t>
      </w:r>
      <w:r w:rsidRPr="006644E9">
        <w:rPr>
          <w:i/>
        </w:rPr>
        <w:t>x</w:t>
      </w:r>
      <w:r w:rsidRPr="006644E9">
        <w:rPr>
          <w:i/>
          <w:vertAlign w:val="subscript"/>
        </w:rPr>
        <w:t>2</w:t>
      </w:r>
      <w:r w:rsidRPr="006644E9">
        <w:t>.</w:t>
      </w:r>
    </w:p>
    <w:p w:rsidR="005613A4" w:rsidRDefault="005613A4">
      <w:r>
        <w:br w:type="page"/>
      </w:r>
    </w:p>
    <w:p w:rsidR="006644E9" w:rsidRDefault="005613A4" w:rsidP="00646073">
      <w:pPr>
        <w:pStyle w:val="Heading1"/>
      </w:pPr>
      <w:r>
        <w:lastRenderedPageBreak/>
        <w:t>Line Search Methods</w:t>
      </w:r>
    </w:p>
    <w:p w:rsidR="005613A4" w:rsidRDefault="00646073" w:rsidP="00646073">
      <w:pPr>
        <w:pStyle w:val="Heading2"/>
      </w:pPr>
      <w:r>
        <w:t>Step Length</w:t>
      </w:r>
    </w:p>
    <w:p w:rsidR="00646073" w:rsidRPr="00367E59" w:rsidRDefault="00367E59" w:rsidP="006644E9">
      <w:pPr>
        <w:rPr>
          <w:b/>
        </w:rPr>
      </w:pPr>
      <w:r w:rsidRPr="00367E59">
        <w:rPr>
          <w:rFonts w:cstheme="minorHAnsi"/>
          <w:b/>
        </w:rPr>
        <w:t>Function of Step Length φ</w:t>
      </w:r>
      <w:r w:rsidRPr="00367E59">
        <w:rPr>
          <w:b/>
        </w:rPr>
        <w:t>(</w:t>
      </w:r>
      <w:r w:rsidRPr="00367E59">
        <w:rPr>
          <w:rFonts w:cstheme="minorHAnsi"/>
          <w:b/>
        </w:rPr>
        <w:t>α</w:t>
      </w:r>
      <w:r w:rsidRPr="00367E59">
        <w:rPr>
          <w:b/>
        </w:rPr>
        <w:t>)</w:t>
      </w:r>
    </w:p>
    <w:p w:rsidR="00646073" w:rsidRDefault="00367E59" w:rsidP="00367E59">
      <w:pPr>
        <w:ind w:left="720"/>
      </w:pPr>
      <w:r>
        <w:t xml:space="preserve">In the line search method,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w:t>
      </w:r>
    </w:p>
    <w:p w:rsidR="00367E59" w:rsidRDefault="00367E59" w:rsidP="00367E59">
      <w:pPr>
        <w:ind w:left="720"/>
      </w:pPr>
      <w:r>
        <w:t xml:space="preserve">We would like to choose </w:t>
      </w:r>
      <w:r w:rsidRPr="00367E59">
        <w:rPr>
          <w:rFonts w:cstheme="minorHAnsi"/>
          <w:i/>
        </w:rPr>
        <w:t>α</w:t>
      </w:r>
      <w:r>
        <w:t xml:space="preserve"> so to produce the greatest amount of decrease possible.</w:t>
      </w:r>
    </w:p>
    <w:p w:rsidR="00367E59" w:rsidRDefault="00367E59" w:rsidP="00367E59">
      <w:pPr>
        <w:ind w:left="720"/>
      </w:pPr>
      <w:r>
        <w:t xml:space="preserve">The choice of </w:t>
      </w:r>
      <w:r w:rsidRPr="00367E59">
        <w:rPr>
          <w:rFonts w:cstheme="minorHAnsi"/>
          <w:i/>
        </w:rPr>
        <w:t>α</w:t>
      </w:r>
      <w:r>
        <w:t xml:space="preserve"> can be viewed as an optimization problem, where </w:t>
      </w:r>
    </w:p>
    <w:p w:rsidR="00367E59" w:rsidRPr="00367E59" w:rsidRDefault="00367E59" w:rsidP="00367E59">
      <w:pPr>
        <w:ind w:left="1440"/>
      </w:pPr>
      <m:oMathPara>
        <m:oMathParaPr>
          <m:jc m:val="left"/>
        </m:oMathParaPr>
        <m:oMath>
          <m:r>
            <w:rPr>
              <w:rFonts w:ascii="Cambria Math" w:hAnsi="Cambria Math"/>
            </w:rPr>
            <m:t>ϕ</m:t>
          </m:r>
          <m:d>
            <m:dPr>
              <m:ctrlPr>
                <w:rPr>
                  <w:rFonts w:ascii="Cambria Math" w:hAnsi="Cambria Math"/>
                  <w:i/>
                </w:rPr>
              </m:ctrlPr>
            </m:dPr>
            <m:e>
              <m:r>
                <w:rPr>
                  <w:rFonts w:ascii="Cambria Math" w:hAnsi="Cambria Math"/>
                </w:rPr>
                <m:t>α</m:t>
              </m:r>
            </m:e>
          </m:d>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oMath>
      </m:oMathPara>
    </w:p>
    <w:p w:rsidR="00367E59" w:rsidRDefault="00367E59" w:rsidP="00367E59">
      <w:pPr>
        <w:ind w:left="720"/>
      </w:pPr>
      <w:r>
        <w:t xml:space="preserve">and we are trying to minimize </w:t>
      </w:r>
      <w:proofErr w:type="gramStart"/>
      <w:r>
        <w:rPr>
          <w:rFonts w:cstheme="minorHAnsi"/>
        </w:rPr>
        <w:t>φ</w:t>
      </w:r>
      <w:r>
        <w:t>(</w:t>
      </w:r>
      <w:proofErr w:type="gramEnd"/>
      <w:r>
        <w:t xml:space="preserve">) by varying </w:t>
      </w:r>
      <w:r>
        <w:rPr>
          <w:rFonts w:cstheme="minorHAnsi"/>
        </w:rPr>
        <w:t>α</w:t>
      </w:r>
      <w:r>
        <w:t>.</w:t>
      </w:r>
    </w:p>
    <w:p w:rsidR="00367E59" w:rsidRDefault="00367E59" w:rsidP="00367E59"/>
    <w:p w:rsidR="00367E59" w:rsidRPr="00DC6075" w:rsidRDefault="00DC6075" w:rsidP="00367E59">
      <w:pPr>
        <w:rPr>
          <w:b/>
        </w:rPr>
      </w:pPr>
      <w:r w:rsidRPr="00DC6075">
        <w:rPr>
          <w:b/>
        </w:rPr>
        <w:t>The Wolf</w:t>
      </w:r>
      <w:r w:rsidR="00590B61">
        <w:rPr>
          <w:b/>
        </w:rPr>
        <w:t>e</w:t>
      </w:r>
      <w:r w:rsidRPr="00DC6075">
        <w:rPr>
          <w:b/>
        </w:rPr>
        <w:t xml:space="preserve"> Conditions</w:t>
      </w:r>
      <w:r w:rsidR="000D56CD">
        <w:rPr>
          <w:b/>
        </w:rPr>
        <w:t xml:space="preserve"> for choosing </w:t>
      </w:r>
      <w:r w:rsidR="000D56CD">
        <w:rPr>
          <w:rFonts w:cstheme="minorHAnsi"/>
          <w:b/>
        </w:rPr>
        <w:t>α</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3859"/>
      </w:tblGrid>
      <w:tr w:rsidR="00A34A4F" w:rsidTr="00A34A4F">
        <w:tc>
          <w:tcPr>
            <w:tcW w:w="4675" w:type="dxa"/>
          </w:tcPr>
          <w:p w:rsidR="00A34A4F" w:rsidRPr="00A34A4F" w:rsidRDefault="00A34A4F" w:rsidP="000D56CD">
            <m:oMathPara>
              <m:oMathParaPr>
                <m:jc m:val="left"/>
              </m:oMathParaPr>
              <m:oMath>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e>
                </m:d>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sSup>
                  <m:sSupPr>
                    <m:ctrlPr>
                      <w:rPr>
                        <w:rFonts w:ascii="Cambria Math" w:hAnsi="Cambria Math"/>
                        <w:i/>
                        <w:shd w:val="clear" w:color="auto" w:fill="C5E0B3" w:themeFill="accent6" w:themeFillTint="66"/>
                      </w:rPr>
                    </m:ctrlPr>
                  </m:sSupPr>
                  <m:e>
                    <m:d>
                      <m:dPr>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e>
                    </m:d>
                  </m:e>
                  <m:sup>
                    <m:r>
                      <w:rPr>
                        <w:rFonts w:ascii="Cambria Math" w:hAnsi="Cambria Math"/>
                        <w:shd w:val="clear" w:color="auto" w:fill="C5E0B3" w:themeFill="accent6" w:themeFillTint="66"/>
                      </w:rPr>
                      <m:t>T</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oMath>
            </m:oMathPara>
          </w:p>
        </w:tc>
        <w:tc>
          <w:tcPr>
            <w:tcW w:w="4675" w:type="dxa"/>
          </w:tcPr>
          <w:p w:rsidR="00A34A4F" w:rsidRDefault="00A34A4F" w:rsidP="000D56CD">
            <w:r>
              <w:t>(3.6a)</w:t>
            </w:r>
          </w:p>
        </w:tc>
      </w:tr>
      <w:tr w:rsidR="00A34A4F" w:rsidTr="00A34A4F">
        <w:tc>
          <w:tcPr>
            <w:tcW w:w="4675" w:type="dxa"/>
          </w:tcPr>
          <w:p w:rsidR="00A34A4F" w:rsidRPr="00A34A4F" w:rsidRDefault="00533467" w:rsidP="000D56CD">
            <m:oMathPara>
              <m:oMathParaPr>
                <m:jc m:val="left"/>
              </m:oMathParaPr>
              <m:oMath>
                <m:sSup>
                  <m:sSupPr>
                    <m:ctrlPr>
                      <w:rPr>
                        <w:rFonts w:ascii="Cambria Math" w:hAnsi="Cambria Math"/>
                        <w:i/>
                        <w:shd w:val="clear" w:color="auto" w:fill="C5E0B3" w:themeFill="accent6" w:themeFillTint="66"/>
                      </w:rPr>
                    </m:ctrlPr>
                  </m:sSupPr>
                  <m:e>
                    <m:d>
                      <m:dPr>
                        <m:begChr m:val="["/>
                        <m:endChr m:val="]"/>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e>
                        </m:d>
                      </m:e>
                    </m:d>
                  </m:e>
                  <m:sup>
                    <m:r>
                      <w:rPr>
                        <w:rFonts w:ascii="Cambria Math" w:hAnsi="Cambria Math"/>
                        <w:shd w:val="clear" w:color="auto" w:fill="C5E0B3" w:themeFill="accent6" w:themeFillTint="66"/>
                      </w:rPr>
                      <m:t>T</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sSup>
                  <m:sSupPr>
                    <m:ctrlPr>
                      <w:rPr>
                        <w:rFonts w:ascii="Cambria Math" w:hAnsi="Cambria Math"/>
                        <w:i/>
                        <w:shd w:val="clear" w:color="auto" w:fill="C5E0B3" w:themeFill="accent6" w:themeFillTint="66"/>
                      </w:rPr>
                    </m:ctrlPr>
                  </m:sSupPr>
                  <m:e>
                    <m:d>
                      <m:dPr>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f</m:t>
                            </m:r>
                          </m:e>
                          <m:sub>
                            <m:r>
                              <w:rPr>
                                <w:rFonts w:ascii="Cambria Math" w:hAnsi="Cambria Math"/>
                                <w:shd w:val="clear" w:color="auto" w:fill="C5E0B3" w:themeFill="accent6" w:themeFillTint="66"/>
                              </w:rPr>
                              <m:t>k</m:t>
                            </m:r>
                          </m:sub>
                        </m:sSub>
                      </m:e>
                    </m:d>
                  </m:e>
                  <m:sup>
                    <m:r>
                      <w:rPr>
                        <w:rFonts w:ascii="Cambria Math" w:hAnsi="Cambria Math"/>
                        <w:shd w:val="clear" w:color="auto" w:fill="C5E0B3" w:themeFill="accent6" w:themeFillTint="66"/>
                      </w:rPr>
                      <m:t>T</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oMath>
            </m:oMathPara>
          </w:p>
        </w:tc>
        <w:tc>
          <w:tcPr>
            <w:tcW w:w="4675" w:type="dxa"/>
          </w:tcPr>
          <w:p w:rsidR="00A34A4F" w:rsidRDefault="00A34A4F" w:rsidP="000D56CD">
            <w:r>
              <w:t>(3.6b)</w:t>
            </w:r>
          </w:p>
        </w:tc>
      </w:tr>
    </w:tbl>
    <w:p w:rsidR="000D56CD" w:rsidRPr="000D56CD" w:rsidRDefault="00A34A4F" w:rsidP="00A34A4F">
      <w:pPr>
        <w:ind w:left="720"/>
      </w:pPr>
      <w:r>
        <w:br/>
      </w:r>
      <w:r w:rsidR="000D56CD">
        <w:t xml:space="preserve">with </w:t>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&lt;1</m:t>
        </m:r>
      </m:oMath>
      <w:r w:rsidR="000D56CD">
        <w:t xml:space="preserve">. The </w:t>
      </w:r>
      <w:r w:rsidR="000D56CD">
        <w:rPr>
          <w:i/>
        </w:rPr>
        <w:t>c</w:t>
      </w:r>
      <w:r w:rsidR="000D56CD">
        <w:rPr>
          <w:i/>
          <w:vertAlign w:val="subscript"/>
        </w:rPr>
        <w:t>1</w:t>
      </w:r>
      <w:r w:rsidR="000D56CD">
        <w:t xml:space="preserve"> is quite small, say </w:t>
      </w:r>
      <w:r w:rsidR="000D56CD">
        <w:rPr>
          <w:i/>
        </w:rPr>
        <w:t>c</w:t>
      </w:r>
      <w:r w:rsidR="000D56CD">
        <w:rPr>
          <w:i/>
          <w:vertAlign w:val="subscript"/>
        </w:rPr>
        <w:t>1</w:t>
      </w:r>
      <w:r w:rsidR="000D56CD">
        <w:rPr>
          <w:i/>
        </w:rPr>
        <w:t xml:space="preserve"> = 10</w:t>
      </w:r>
      <w:r w:rsidR="000D56CD">
        <w:rPr>
          <w:i/>
          <w:vertAlign w:val="superscript"/>
        </w:rPr>
        <w:t>-4</w:t>
      </w:r>
      <w:r w:rsidR="000D56CD">
        <w:t>.</w:t>
      </w:r>
    </w:p>
    <w:p w:rsidR="000D56CD" w:rsidRDefault="000D56CD" w:rsidP="00DC6075">
      <w:pPr>
        <w:ind w:left="720"/>
      </w:pPr>
      <w:r>
        <w:t xml:space="preserve">The first condition </w:t>
      </w:r>
      <w:r w:rsidR="004B6571">
        <w:t>requires a minimum decrease.</w:t>
      </w:r>
    </w:p>
    <w:p w:rsidR="004B6571" w:rsidRPr="004B6571" w:rsidRDefault="004B6571" w:rsidP="004B6571">
      <w:pPr>
        <w:ind w:left="216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4B6571" w:rsidRDefault="00BE3FE1" w:rsidP="004B6571">
      <w:pPr>
        <w:ind w:left="1440"/>
      </w:pPr>
      <w:r>
        <w:t>T</w:t>
      </w:r>
      <w:r w:rsidR="004B6571">
        <w:t xml:space="preserve">he </w:t>
      </w:r>
      <m:oMath>
        <m:r>
          <m:rPr>
            <m:sty m:val="p"/>
          </m:rPr>
          <w:rPr>
            <w:rFonts w:ascii="Cambria Math" w:hAnsi="Cambria Math"/>
          </w:rPr>
          <m:t>∇</m:t>
        </m:r>
        <m:r>
          <w:rPr>
            <w:rFonts w:ascii="Cambria Math" w:hAnsi="Cambria Math"/>
          </w:rPr>
          <m:t>f⋅</m:t>
        </m:r>
        <m:acc>
          <m:accPr>
            <m:chr m:val="⃗"/>
            <m:ctrlPr>
              <w:rPr>
                <w:rFonts w:ascii="Cambria Math" w:hAnsi="Cambria Math"/>
                <w:i/>
              </w:rPr>
            </m:ctrlPr>
          </m:accPr>
          <m:e>
            <m:r>
              <w:rPr>
                <w:rFonts w:ascii="Cambria Math" w:hAnsi="Cambria Math"/>
              </w:rPr>
              <m:t>p</m:t>
            </m:r>
          </m:e>
        </m:acc>
      </m:oMath>
      <w:r w:rsidR="004B6571">
        <w:t xml:space="preserve"> is the derivative in the direction of </w:t>
      </w:r>
      <m:oMath>
        <m:acc>
          <m:accPr>
            <m:chr m:val="⃗"/>
            <m:ctrlPr>
              <w:rPr>
                <w:rFonts w:ascii="Cambria Math" w:hAnsi="Cambria Math"/>
                <w:i/>
              </w:rPr>
            </m:ctrlPr>
          </m:accPr>
          <m:e>
            <m:r>
              <w:rPr>
                <w:rFonts w:ascii="Cambria Math" w:hAnsi="Cambria Math"/>
              </w:rPr>
              <m:t>p</m:t>
            </m:r>
          </m:e>
        </m:acc>
      </m:oMath>
      <w:r w:rsidR="004B6571">
        <w:t>.</w:t>
      </w:r>
    </w:p>
    <w:p w:rsidR="004B6571" w:rsidRPr="004B6571" w:rsidRDefault="00BE3FE1" w:rsidP="004B6571">
      <w:pPr>
        <w:ind w:left="1440"/>
      </w:pPr>
      <w:r>
        <w:t xml:space="preserve">The </w:t>
      </w:r>
      <w:proofErr w:type="gramStart"/>
      <w:r>
        <w:t>right hand</w:t>
      </w:r>
      <w:proofErr w:type="gramEnd"/>
      <w:r>
        <w:t xml:space="preserve"> side </w:t>
      </w:r>
      <m:oMath>
        <m:r>
          <m:rPr>
            <m:scr m:val="script"/>
          </m:rP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is a line that slopes downward, but not as steep as the tangent. </w:t>
      </w:r>
    </w:p>
    <w:p w:rsidR="004B6571" w:rsidRDefault="004B6571" w:rsidP="004B6571">
      <w:pPr>
        <w:ind w:left="1440"/>
        <w:rPr>
          <w:b/>
        </w:rPr>
      </w:pPr>
      <w:r>
        <w:rPr>
          <w:noProof/>
        </w:rPr>
        <w:drawing>
          <wp:inline distT="0" distB="0" distL="0" distR="0" wp14:anchorId="2D56CE3E" wp14:editId="4610F7A8">
            <wp:extent cx="3837652" cy="2781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731" cy="2801828"/>
                    </a:xfrm>
                    <a:prstGeom prst="rect">
                      <a:avLst/>
                    </a:prstGeom>
                  </pic:spPr>
                </pic:pic>
              </a:graphicData>
            </a:graphic>
          </wp:inline>
        </w:drawing>
      </w:r>
    </w:p>
    <w:p w:rsidR="00BE3FE1" w:rsidRDefault="00BE3FE1" w:rsidP="00BE3FE1">
      <w:pPr>
        <w:ind w:left="720"/>
      </w:pPr>
    </w:p>
    <w:p w:rsidR="00BE3FE1" w:rsidRDefault="00BE3FE1" w:rsidP="00BE3FE1">
      <w:pPr>
        <w:ind w:left="720"/>
      </w:pPr>
      <w:r>
        <w:t>The second condition require the slope at the future point be not too negative.</w:t>
      </w:r>
    </w:p>
    <w:p w:rsidR="00BE3FE1" w:rsidRPr="00BE3FE1" w:rsidRDefault="00533467" w:rsidP="007D265F">
      <w:pPr>
        <w:ind w:left="216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BE3FE1" w:rsidRDefault="00BE3FE1" w:rsidP="00BE3FE1">
      <w:pPr>
        <w:ind w:left="1440"/>
      </w:pPr>
      <w:r>
        <w:t xml:space="preserve">The </w:t>
      </w:r>
      <w:proofErr w:type="gramStart"/>
      <w:r>
        <w:t>left hand</w:t>
      </w:r>
      <w:proofErr w:type="gramEnd"/>
      <w:r>
        <w:t xml:space="preserve"> side is the slope at the future point. We are minimizing so all slopes are negative.</w:t>
      </w:r>
    </w:p>
    <w:p w:rsidR="007D265F" w:rsidRDefault="00BE3FE1" w:rsidP="00BE3FE1">
      <w:pPr>
        <w:ind w:left="1440"/>
      </w:pPr>
      <w:r>
        <w:t xml:space="preserve">Suppose the current slope is -5, and </w:t>
      </w:r>
      <w:r w:rsidRPr="00BE3FE1">
        <w:rPr>
          <w:i/>
        </w:rPr>
        <w:t>c</w:t>
      </w:r>
      <w:r w:rsidRPr="00BE3FE1">
        <w:rPr>
          <w:i/>
          <w:vertAlign w:val="subscript"/>
        </w:rPr>
        <w:t>2</w:t>
      </w:r>
      <w:r w:rsidRPr="00BE3FE1">
        <w:rPr>
          <w:i/>
        </w:rPr>
        <w:t xml:space="preserve"> = 2.5</w:t>
      </w:r>
      <w:r w:rsidR="007D265F">
        <w:t xml:space="preserve">. We want (future slope) </w:t>
      </w:r>
      <w:r w:rsidR="007D265F" w:rsidRPr="007D265F">
        <w:rPr>
          <w:u w:val="single"/>
        </w:rPr>
        <w:t>&gt;</w:t>
      </w:r>
      <w:r w:rsidR="007D265F">
        <w:t xml:space="preserve"> -2.5. </w:t>
      </w:r>
    </w:p>
    <w:p w:rsidR="007D265F" w:rsidRDefault="007D265F" w:rsidP="00BE3FE1">
      <w:pPr>
        <w:ind w:left="1440"/>
      </w:pPr>
      <w:r>
        <w:t xml:space="preserve">The idea is that if the future slope is </w:t>
      </w:r>
      <w:proofErr w:type="gramStart"/>
      <w:r>
        <w:t>say</w:t>
      </w:r>
      <w:proofErr w:type="gramEnd"/>
      <w:r>
        <w:t xml:space="preserve"> -3, then it's still quite negative, and we haven't travel far enough.</w:t>
      </w:r>
    </w:p>
    <w:p w:rsidR="00BE3FE1" w:rsidRPr="00BE3FE1" w:rsidRDefault="007D265F" w:rsidP="00BE3FE1">
      <w:pPr>
        <w:ind w:left="1440"/>
      </w:pPr>
      <w:r>
        <w:rPr>
          <w:noProof/>
        </w:rPr>
        <w:drawing>
          <wp:inline distT="0" distB="0" distL="0" distR="0" wp14:anchorId="30550BA8" wp14:editId="55D332F2">
            <wp:extent cx="3895769" cy="28190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7431" cy="2827461"/>
                    </a:xfrm>
                    <a:prstGeom prst="rect">
                      <a:avLst/>
                    </a:prstGeom>
                  </pic:spPr>
                </pic:pic>
              </a:graphicData>
            </a:graphic>
          </wp:inline>
        </w:drawing>
      </w:r>
    </w:p>
    <w:p w:rsidR="00590B61" w:rsidRDefault="00590B61" w:rsidP="00590B61"/>
    <w:p w:rsidR="00BE3FE1" w:rsidRDefault="00590B61" w:rsidP="00590B61">
      <w:pPr>
        <w:rPr>
          <w:b/>
        </w:rPr>
      </w:pPr>
      <w:r w:rsidRPr="00590B61">
        <w:rPr>
          <w:b/>
        </w:rPr>
        <w:t>Strong Wolf</w:t>
      </w:r>
      <w:r>
        <w:rPr>
          <w:b/>
        </w:rPr>
        <w:t>e</w:t>
      </w:r>
      <w:r w:rsidRPr="00590B61">
        <w:rPr>
          <w:b/>
        </w:rPr>
        <w:t xml:space="preserve"> Conditions</w:t>
      </w:r>
    </w:p>
    <w:p w:rsidR="00590B61" w:rsidRDefault="00590B61" w:rsidP="00590B61">
      <w:pPr>
        <w:ind w:left="720"/>
      </w:pPr>
      <w:r>
        <w:t>Previously the second wolf condition says</w:t>
      </w:r>
    </w:p>
    <w:p w:rsidR="00590B61" w:rsidRPr="00590B61" w:rsidRDefault="00533467" w:rsidP="00590B61">
      <w:pPr>
        <w:ind w:left="144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590B61" w:rsidRDefault="00590B61" w:rsidP="00590B61">
      <w:pPr>
        <w:ind w:left="720"/>
      </w:pPr>
      <w:proofErr w:type="gramStart"/>
      <w:r>
        <w:t>So</w:t>
      </w:r>
      <w:proofErr w:type="gramEnd"/>
      <w:r>
        <w:t xml:space="preserve"> if the future slope is some positive number, then it's still okay. But that means the future point has overshot the minimum. The strong Wolfe conditions require </w:t>
      </w:r>
    </w:p>
    <w:p w:rsidR="00590B61" w:rsidRPr="00590B61" w:rsidRDefault="00533467" w:rsidP="00590B61">
      <w:pPr>
        <w:ind w:left="1440"/>
      </w:pPr>
      <m:oMathPara>
        <m:oMathParaPr>
          <m:jc m:val="left"/>
        </m:oMathParaPr>
        <m:oMath>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590B61" w:rsidRDefault="00590B61" w:rsidP="00590B61">
      <w:pPr>
        <w:ind w:left="720"/>
      </w:pPr>
      <w:proofErr w:type="gramStart"/>
      <w:r>
        <w:t>This rules</w:t>
      </w:r>
      <w:proofErr w:type="gramEnd"/>
      <w:r>
        <w:t xml:space="preserve"> out the future point from having a large positive slope.</w:t>
      </w:r>
    </w:p>
    <w:p w:rsidR="00590B61" w:rsidRDefault="00590B61">
      <w:r>
        <w:br w:type="page"/>
      </w:r>
    </w:p>
    <w:p w:rsidR="00590B61" w:rsidRPr="00590B61" w:rsidRDefault="00590B61" w:rsidP="00590B61">
      <w:pPr>
        <w:rPr>
          <w:b/>
        </w:rPr>
      </w:pPr>
      <w:r>
        <w:rPr>
          <w:b/>
        </w:rPr>
        <w:lastRenderedPageBreak/>
        <w:t>The Goldstein Conditions</w:t>
      </w:r>
    </w:p>
    <w:p w:rsidR="00590B61" w:rsidRPr="00590B61" w:rsidRDefault="00590B61" w:rsidP="00590B61">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1-c</m:t>
              </m:r>
            </m:e>
          </m:d>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+c</m:t>
          </m:r>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590B61" w:rsidRDefault="00590B61" w:rsidP="00590B61">
      <w:pPr>
        <w:ind w:left="720"/>
      </w:pPr>
      <w:r>
        <w:t xml:space="preserve">with </w:t>
      </w:r>
      <m:oMath>
        <m:r>
          <w:rPr>
            <w:rFonts w:ascii="Cambria Math" w:hAnsi="Cambria Math"/>
          </w:rPr>
          <m:t>0&lt;c&lt;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p>
    <w:p w:rsidR="00590B61" w:rsidRDefault="00590B61" w:rsidP="00590B61">
      <w:pPr>
        <w:ind w:left="720"/>
      </w:pPr>
      <w:r>
        <w:t>The upper and lower bounds represented by this requirement are shown in the following figure:</w:t>
      </w:r>
    </w:p>
    <w:p w:rsidR="00590B61" w:rsidRDefault="00590B61" w:rsidP="00590B61">
      <w:pPr>
        <w:ind w:left="720"/>
      </w:pPr>
      <w:r>
        <w:rPr>
          <w:noProof/>
        </w:rPr>
        <w:drawing>
          <wp:inline distT="0" distB="0" distL="0" distR="0" wp14:anchorId="2DF7B11A" wp14:editId="51AB129D">
            <wp:extent cx="3583017" cy="281550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039" cy="2829663"/>
                    </a:xfrm>
                    <a:prstGeom prst="rect">
                      <a:avLst/>
                    </a:prstGeom>
                  </pic:spPr>
                </pic:pic>
              </a:graphicData>
            </a:graphic>
          </wp:inline>
        </w:drawing>
      </w:r>
    </w:p>
    <w:p w:rsidR="00590B61" w:rsidRDefault="00590B61" w:rsidP="004636D0"/>
    <w:p w:rsidR="004636D0" w:rsidRDefault="004636D0">
      <w:r>
        <w:br w:type="page"/>
      </w:r>
    </w:p>
    <w:p w:rsidR="004636D0" w:rsidRDefault="004636D0" w:rsidP="004636D0">
      <w:pPr>
        <w:pStyle w:val="Heading2"/>
      </w:pPr>
      <w:r>
        <w:lastRenderedPageBreak/>
        <w:t>Step-Length Selection Algorithms</w:t>
      </w:r>
    </w:p>
    <w:p w:rsidR="004636D0" w:rsidRPr="004636D0" w:rsidRDefault="004636D0" w:rsidP="004636D0">
      <w:pPr>
        <w:rPr>
          <w:b/>
        </w:rPr>
      </w:pPr>
      <w:r w:rsidRPr="004636D0">
        <w:rPr>
          <w:b/>
        </w:rPr>
        <w:t>Convex Quadratic</w:t>
      </w:r>
      <w:r>
        <w:rPr>
          <w:b/>
        </w:rPr>
        <w:t xml:space="preserve"> Minimizer</w:t>
      </w:r>
    </w:p>
    <w:p w:rsidR="004636D0" w:rsidRDefault="004636D0" w:rsidP="004636D0">
      <w:pPr>
        <w:ind w:left="720"/>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Q</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oMath>
      <w:r w:rsidR="002E0E7F">
        <w:t xml:space="preserve"> be convex quadratic, so that a minimum </w:t>
      </w:r>
      <w:proofErr w:type="gramStart"/>
      <w:r w:rsidR="002E0E7F">
        <w:t>actually exist</w:t>
      </w:r>
      <w:r w:rsidR="00C636E3">
        <w:t>s</w:t>
      </w:r>
      <w:proofErr w:type="gramEnd"/>
      <w:r w:rsidR="002E0E7F">
        <w:t>.</w:t>
      </w:r>
    </w:p>
    <w:p w:rsidR="004636D0" w:rsidRDefault="004636D0" w:rsidP="004636D0">
      <w:pPr>
        <w:ind w:left="720"/>
      </w:pPr>
      <w:r>
        <w:t xml:space="preserve">The minimizer along the ray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is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3882"/>
      </w:tblGrid>
      <w:tr w:rsidR="00807752" w:rsidTr="00807752">
        <w:tc>
          <w:tcPr>
            <w:tcW w:w="4675" w:type="dxa"/>
          </w:tcPr>
          <w:p w:rsidR="00807752" w:rsidRPr="00807752" w:rsidRDefault="00533467" w:rsidP="00807752">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p>
                      <m:sSupPr>
                        <m:ctrlPr>
                          <w:rPr>
                            <w:rFonts w:ascii="Cambria Math" w:hAnsi="Cambria Math"/>
                            <w:i/>
                            <w:shd w:val="clear" w:color="auto" w:fill="C5E0B3" w:themeFill="accent6" w:themeFillTint="66"/>
                          </w:rPr>
                        </m:ctrlPr>
                      </m:sSupPr>
                      <m:e>
                        <m:d>
                          <m:dPr>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f</m:t>
                                    </m:r>
                                  </m:e>
                                </m:acc>
                              </m:e>
                              <m:sub>
                                <m:r>
                                  <w:rPr>
                                    <w:rFonts w:ascii="Cambria Math" w:hAnsi="Cambria Math"/>
                                    <w:shd w:val="clear" w:color="auto" w:fill="C5E0B3" w:themeFill="accent6" w:themeFillTint="66"/>
                                  </w:rPr>
                                  <m:t>k</m:t>
                                </m:r>
                              </m:sub>
                            </m:sSub>
                          </m:e>
                        </m:d>
                      </m:e>
                      <m:sup>
                        <m:r>
                          <w:rPr>
                            <w:rFonts w:ascii="Cambria Math" w:hAnsi="Cambria Math"/>
                            <w:shd w:val="clear" w:color="auto" w:fill="C5E0B3" w:themeFill="accent6" w:themeFillTint="66"/>
                          </w:rPr>
                          <m:t>T</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num>
                  <m:den>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r>
                      <w:rPr>
                        <w:rFonts w:ascii="Cambria Math" w:hAnsi="Cambria Math"/>
                        <w:shd w:val="clear" w:color="auto" w:fill="C5E0B3" w:themeFill="accent6" w:themeFillTint="66"/>
                      </w:rPr>
                      <m:t>Q</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den>
                </m:f>
              </m:oMath>
            </m:oMathPara>
          </w:p>
        </w:tc>
        <w:tc>
          <w:tcPr>
            <w:tcW w:w="4675" w:type="dxa"/>
            <w:vAlign w:val="center"/>
          </w:tcPr>
          <w:p w:rsidR="00807752" w:rsidRDefault="00807752" w:rsidP="00807752">
            <w:r>
              <w:t>(3.55)</w:t>
            </w:r>
          </w:p>
        </w:tc>
      </w:tr>
    </w:tbl>
    <w:p w:rsidR="00807752" w:rsidRDefault="00807752" w:rsidP="00807752">
      <w:pPr>
        <w:ind w:left="1440"/>
      </w:pPr>
    </w:p>
    <w:p w:rsidR="004636D0" w:rsidRDefault="004636D0" w:rsidP="004636D0">
      <w:pPr>
        <w:ind w:left="720"/>
      </w:pPr>
      <w:r>
        <w:t>Derivation:</w:t>
      </w:r>
    </w:p>
    <w:p w:rsidR="004636D0" w:rsidRPr="004636D0" w:rsidRDefault="004636D0" w:rsidP="004636D0">
      <w:pPr>
        <w:ind w:left="720"/>
      </w:pPr>
      <m:oMathPara>
        <m:oMathParaPr>
          <m:jc m:val="left"/>
        </m:oMathParaPr>
        <m:oMath>
          <m:r>
            <m:rPr>
              <m:sty m:val="p"/>
            </m:rPr>
            <w:rPr>
              <w:rFonts w:ascii="Cambria Math" w:hAnsi="Cambria Math"/>
            </w:rPr>
            <m:t>∇</m:t>
          </m:r>
          <m:r>
            <w:rPr>
              <w:rFonts w:ascii="Cambria Math" w:hAnsi="Cambria Math"/>
            </w:rPr>
            <m:t>f=Q</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4636D0" w:rsidRDefault="004636D0" w:rsidP="004636D0">
      <w:pPr>
        <w:ind w:left="720"/>
      </w:pPr>
      <w:r>
        <w:t xml:space="preserve">Let </w:t>
      </w:r>
      <m:oMath>
        <m:r>
          <w:rPr>
            <w:rFonts w:ascii="Cambria Math" w:hAnsi="Cambria Math"/>
          </w:rPr>
          <m:t>ϕ</m:t>
        </m:r>
        <m:d>
          <m:dPr>
            <m:ctrlPr>
              <w:rPr>
                <w:rFonts w:ascii="Cambria Math" w:hAnsi="Cambria Math"/>
                <w:i/>
              </w:rPr>
            </m:ctrlPr>
          </m:dPr>
          <m:e>
            <m:r>
              <w:rPr>
                <w:rFonts w:ascii="Cambria Math" w:hAnsi="Cambria Math"/>
              </w:rPr>
              <m:t>α</m:t>
            </m:r>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+α</m:t>
        </m:r>
        <m:acc>
          <m:accPr>
            <m:chr m:val="⃗"/>
            <m:ctrlPr>
              <w:rPr>
                <w:rFonts w:ascii="Cambria Math" w:hAnsi="Cambria Math"/>
                <w:i/>
              </w:rPr>
            </m:ctrlPr>
          </m:accPr>
          <m:e>
            <m:r>
              <w:rPr>
                <w:rFonts w:ascii="Cambria Math" w:hAnsi="Cambria Math"/>
              </w:rPr>
              <m:t>p</m:t>
            </m:r>
          </m:e>
        </m:acc>
        <m:r>
          <w:rPr>
            <w:rFonts w:ascii="Cambria Math" w:hAnsi="Cambria Math"/>
          </w:rPr>
          <m:t>)</m:t>
        </m:r>
      </m:oMath>
    </w:p>
    <w:p w:rsidR="004636D0" w:rsidRPr="004636D0" w:rsidRDefault="00533467" w:rsidP="004636D0">
      <w:pPr>
        <w:ind w:left="720"/>
      </w:pPr>
      <m:oMathPara>
        <m:oMathParaPr>
          <m:jc m:val="left"/>
        </m:oMathParaPr>
        <m:oMath>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α</m:t>
                  </m:r>
                </m:e>
              </m:d>
            </m:num>
            <m:den>
              <m:r>
                <w:rPr>
                  <w:rFonts w:ascii="Cambria Math" w:hAnsi="Cambria Math"/>
                </w:rPr>
                <m:t>dα</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ϕ</m:t>
                  </m:r>
                  <m:d>
                    <m:dPr>
                      <m:ctrlPr>
                        <w:rPr>
                          <w:rFonts w:ascii="Cambria Math" w:hAnsi="Cambria Math"/>
                          <w:i/>
                        </w:rPr>
                      </m:ctrlPr>
                    </m:dPr>
                    <m:e>
                      <m:r>
                        <w:rPr>
                          <w:rFonts w:ascii="Cambria Math" w:hAnsi="Cambria Math"/>
                        </w:rPr>
                        <m:t>α</m:t>
                      </m:r>
                    </m:e>
                  </m:d>
                </m:e>
              </m:d>
            </m:e>
            <m:sup>
              <m:r>
                <w:rPr>
                  <w:rFonts w:ascii="Cambria Math" w:hAnsi="Cambria Math"/>
                </w:rPr>
                <m:t>T</m:t>
              </m:r>
            </m:sup>
          </m:sSup>
          <m:acc>
            <m:accPr>
              <m:chr m:val="⃗"/>
              <m:ctrlPr>
                <w:rPr>
                  <w:rFonts w:ascii="Cambria Math" w:hAnsi="Cambria Math"/>
                  <w:i/>
                </w:rPr>
              </m:ctrlPr>
            </m:accPr>
            <m:e>
              <m:r>
                <w:rPr>
                  <w:rFonts w:ascii="Cambria Math" w:hAnsi="Cambria Math"/>
                </w:rPr>
                <m:t>p</m:t>
              </m:r>
            </m:e>
          </m:acc>
        </m:oMath>
      </m:oMathPara>
    </w:p>
    <w:p w:rsidR="004636D0" w:rsidRDefault="004636D0" w:rsidP="004636D0">
      <w:pPr>
        <w:ind w:left="1440"/>
      </w:pPr>
      <w:r>
        <w:t>This is because the directional derivative is the dot product of the gradient and the direction.</w:t>
      </w:r>
    </w:p>
    <w:p w:rsidR="004636D0" w:rsidRPr="002E0E7F" w:rsidRDefault="00533467" w:rsidP="002E0E7F">
      <w:pPr>
        <w:ind w:left="720"/>
      </w:pPr>
      <m:oMathPara>
        <m:oMathParaPr>
          <m:jc m:val="left"/>
        </m:oMathParaPr>
        <m:oMath>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α</m:t>
                  </m:r>
                </m:e>
              </m:d>
            </m:num>
            <m:den>
              <m:r>
                <w:rPr>
                  <w:rFonts w:ascii="Cambria Math" w:hAnsi="Cambria Math"/>
                </w:rPr>
                <m:t>dα</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acc>
                        <m:accPr>
                          <m:chr m:val="⃗"/>
                          <m:ctrlPr>
                            <w:rPr>
                              <w:rFonts w:ascii="Cambria Math" w:hAnsi="Cambria Math"/>
                              <w:i/>
                            </w:rPr>
                          </m:ctrlPr>
                        </m:accPr>
                        <m:e>
                          <m:r>
                            <w:rPr>
                              <w:rFonts w:ascii="Cambria Math" w:hAnsi="Cambria Math"/>
                            </w:rPr>
                            <m:t>p</m:t>
                          </m:r>
                        </m:e>
                      </m:acc>
                    </m:e>
                  </m:d>
                </m:e>
              </m:d>
            </m:e>
            <m:sup>
              <m:r>
                <w:rPr>
                  <w:rFonts w:ascii="Cambria Math" w:hAnsi="Cambria Math"/>
                </w:rPr>
                <m:t>T</m:t>
              </m:r>
            </m:sup>
          </m:sSup>
          <m:acc>
            <m:accPr>
              <m:chr m:val="⃗"/>
              <m:ctrlPr>
                <w:rPr>
                  <w:rFonts w:ascii="Cambria Math" w:hAnsi="Cambria Math"/>
                  <w:i/>
                </w:rPr>
              </m:ctrlPr>
            </m:accPr>
            <m:e>
              <m:r>
                <w:rPr>
                  <w:rFonts w:ascii="Cambria Math" w:hAnsi="Cambria Math"/>
                </w:rPr>
                <m:t>p</m:t>
              </m:r>
            </m:e>
          </m:acc>
        </m:oMath>
      </m:oMathPara>
    </w:p>
    <w:p w:rsidR="002E0E7F" w:rsidRPr="004636D0" w:rsidRDefault="002E0E7F" w:rsidP="002E0E7F">
      <w:pPr>
        <w:ind w:left="1440"/>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acc>
                        <m:accPr>
                          <m:chr m:val="⃗"/>
                          <m:ctrlPr>
                            <w:rPr>
                              <w:rFonts w:ascii="Cambria Math" w:hAnsi="Cambria Math"/>
                              <w:i/>
                            </w:rPr>
                          </m:ctrlPr>
                        </m:accPr>
                        <m:e>
                          <m:r>
                            <w:rPr>
                              <w:rFonts w:ascii="Cambria Math" w:hAnsi="Cambria Math"/>
                            </w:rPr>
                            <m:t>p</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e>
              </m:d>
            </m:e>
            <m:sup>
              <m:r>
                <w:rPr>
                  <w:rFonts w:ascii="Cambria Math" w:hAnsi="Cambria Math"/>
                </w:rPr>
                <m:t>T</m:t>
              </m:r>
            </m:sup>
          </m:sSup>
          <m:acc>
            <m:accPr>
              <m:chr m:val="⃗"/>
              <m:ctrlPr>
                <w:rPr>
                  <w:rFonts w:ascii="Cambria Math" w:hAnsi="Cambria Math"/>
                  <w:i/>
                </w:rPr>
              </m:ctrlPr>
            </m:accPr>
            <m:e>
              <m:r>
                <w:rPr>
                  <w:rFonts w:ascii="Cambria Math" w:hAnsi="Cambria Math"/>
                </w:rPr>
                <m:t>p</m:t>
              </m:r>
            </m:e>
          </m:acc>
        </m:oMath>
      </m:oMathPara>
    </w:p>
    <w:p w:rsidR="004636D0" w:rsidRPr="002E0E7F" w:rsidRDefault="00DF1135" w:rsidP="002E0E7F">
      <w:pPr>
        <w:ind w:left="720"/>
      </w:pPr>
      <w:r>
        <w:t xml:space="preserve">Set </w:t>
      </w:r>
      <m:oMath>
        <m:sSup>
          <m:sSupPr>
            <m:ctrlPr>
              <w:rPr>
                <w:rFonts w:ascii="Cambria Math" w:hAnsi="Cambria Math"/>
                <w:i/>
              </w:rPr>
            </m:ctrlPr>
          </m:sSupPr>
          <m:e>
            <m:r>
              <w:rPr>
                <w:rFonts w:ascii="Cambria Math" w:hAnsi="Cambria Math"/>
              </w:rPr>
              <m:t>ϕ</m:t>
            </m:r>
          </m:e>
          <m:sup>
            <m:r>
              <w:rPr>
                <w:rFonts w:ascii="Cambria Math" w:hAnsi="Cambria Math"/>
              </w:rPr>
              <m:t>'</m:t>
            </m:r>
          </m:sup>
        </m:sSup>
        <m:d>
          <m:dPr>
            <m:ctrlPr>
              <w:rPr>
                <w:rFonts w:ascii="Cambria Math" w:hAnsi="Cambria Math"/>
                <w:i/>
              </w:rPr>
            </m:ctrlPr>
          </m:dPr>
          <m:e>
            <m:r>
              <w:rPr>
                <w:rFonts w:ascii="Cambria Math" w:hAnsi="Cambria Math"/>
              </w:rPr>
              <m:t>α</m:t>
            </m:r>
          </m:e>
        </m:d>
        <m:r>
          <w:rPr>
            <w:rFonts w:ascii="Cambria Math" w:hAnsi="Cambria Math"/>
          </w:rPr>
          <m:t>=0</m:t>
        </m:r>
      </m:oMath>
      <w:r w:rsidR="002E0E7F">
        <w:t xml:space="preserve">, solve for </w:t>
      </w:r>
      <w:r w:rsidR="002E0E7F">
        <w:rPr>
          <w:rFonts w:cstheme="minorHAnsi"/>
        </w:rPr>
        <w:t>α</w:t>
      </w:r>
      <w:r w:rsidR="002E0E7F">
        <w:t xml:space="preserve">. </w:t>
      </w:r>
      <w:r>
        <w:t>Again, t</w:t>
      </w:r>
      <w:r w:rsidR="002E0E7F">
        <w:t xml:space="preserve">his is only possible due to the </w:t>
      </w:r>
      <w:r w:rsidR="002E0E7F" w:rsidRPr="00DF1135">
        <w:rPr>
          <w:i/>
        </w:rPr>
        <w:t xml:space="preserve">f(x) </w:t>
      </w:r>
      <w:r w:rsidR="002E0E7F">
        <w:t>being convex quadratic.</w:t>
      </w:r>
    </w:p>
    <w:p w:rsidR="00590B61" w:rsidRDefault="00590B61" w:rsidP="002E0E7F"/>
    <w:p w:rsidR="00533467" w:rsidRDefault="00533467">
      <w:r>
        <w:br w:type="page"/>
      </w:r>
    </w:p>
    <w:p w:rsidR="00533467" w:rsidRDefault="00533467" w:rsidP="00533467">
      <w:pPr>
        <w:pStyle w:val="Heading2"/>
      </w:pPr>
      <w:r>
        <w:lastRenderedPageBreak/>
        <w:t>Gradient Descent in Python</w:t>
      </w:r>
    </w:p>
    <w:p w:rsidR="00533467" w:rsidRPr="00533467" w:rsidRDefault="00533467" w:rsidP="00533467">
      <w:pPr>
        <w:rPr>
          <w:b/>
        </w:rPr>
      </w:pPr>
      <w:r>
        <w:rPr>
          <w:b/>
        </w:rPr>
        <w:t>Summary</w:t>
      </w:r>
    </w:p>
    <w:p w:rsidR="00533467" w:rsidRDefault="00533467" w:rsidP="00533467">
      <w:pPr>
        <w:ind w:left="720"/>
      </w:pPr>
      <w:r>
        <w:t xml:space="preserve">The following demo uses gradient descent to solve the basic least square problem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w:t>
      </w:r>
    </w:p>
    <w:p w:rsidR="00533467" w:rsidRDefault="00533467" w:rsidP="00533467">
      <w:pPr>
        <w:ind w:left="720"/>
      </w:pPr>
      <w:r>
        <w:t xml:space="preserve">Given a linear system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the function to minimize is </w:t>
      </w:r>
      <m:oMath>
        <m:r>
          <w:rPr>
            <w:rFonts w:ascii="Cambria Math" w:hAnsi="Cambria Math"/>
          </w:rPr>
          <m:t>f=</m:t>
        </m:r>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-A</m:t>
                </m:r>
                <m:acc>
                  <m:accPr>
                    <m:chr m:val="⃗"/>
                    <m:ctrlPr>
                      <w:rPr>
                        <w:rFonts w:ascii="Cambria Math" w:hAnsi="Cambria Math"/>
                        <w:i/>
                      </w:rPr>
                    </m:ctrlPr>
                  </m:accPr>
                  <m:e>
                    <m:r>
                      <w:rPr>
                        <w:rFonts w:ascii="Cambria Math" w:hAnsi="Cambria Math"/>
                      </w:rPr>
                      <m:t>x</m:t>
                    </m:r>
                  </m:e>
                </m:acc>
              </m:e>
            </m:d>
          </m:e>
          <m:sub>
            <m:r>
              <w:rPr>
                <w:rFonts w:ascii="Cambria Math" w:hAnsi="Cambria Math"/>
              </w:rPr>
              <m:t>2</m:t>
            </m:r>
          </m:sub>
          <m:sup>
            <m:r>
              <w:rPr>
                <w:rFonts w:ascii="Cambria Math" w:hAnsi="Cambria Math"/>
              </w:rPr>
              <m:t>2</m:t>
            </m:r>
          </m:sup>
        </m:sSubSup>
      </m:oMath>
      <w:r>
        <w:t>.</w:t>
      </w:r>
    </w:p>
    <w:p w:rsidR="00533467" w:rsidRPr="00533467" w:rsidRDefault="00533467" w:rsidP="00533467">
      <w:pPr>
        <w:ind w:left="1440"/>
      </w:pPr>
      <m:oMathPara>
        <m:oMathParaPr>
          <m:jc m:val="left"/>
        </m:oMathParaP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rPr>
                <m:t>x</m:t>
              </m:r>
            </m:e>
          </m:acc>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b</m:t>
              </m:r>
            </m:e>
          </m:acc>
        </m:oMath>
      </m:oMathPara>
    </w:p>
    <w:p w:rsidR="00533467" w:rsidRDefault="00A255B3" w:rsidP="00A255B3">
      <w:pPr>
        <w:ind w:left="720"/>
      </w:pPr>
      <w:r>
        <w:t>For details on how this gradient is derived, see the notes for "</w:t>
      </w:r>
      <w:r w:rsidR="00F60A9E">
        <w:t>Numerical Algorithms</w:t>
      </w:r>
      <w:r>
        <w:t>", CH 4.</w:t>
      </w:r>
    </w:p>
    <w:p w:rsidR="00BA0BAE" w:rsidRDefault="00BA0BAE" w:rsidP="00BA0BAE"/>
    <w:p w:rsidR="00BA0BAE" w:rsidRPr="00BA0BAE" w:rsidRDefault="00BA0BAE" w:rsidP="00BA0BAE">
      <w:pPr>
        <w:rPr>
          <w:b/>
        </w:rPr>
      </w:pPr>
      <w:r w:rsidRPr="00BA0BAE">
        <w:rPr>
          <w:b/>
        </w:rPr>
        <w:t>Simple gradient descent has</w:t>
      </w:r>
      <w:r>
        <w:rPr>
          <w:b/>
        </w:rPr>
        <w:t xml:space="preserve"> very</w:t>
      </w:r>
      <w:r w:rsidRPr="00BA0BAE">
        <w:rPr>
          <w:b/>
        </w:rPr>
        <w:t xml:space="preserve"> poor convergence</w:t>
      </w:r>
    </w:p>
    <w:p w:rsidR="00533467" w:rsidRDefault="00541CB9" w:rsidP="00541CB9">
      <w:pPr>
        <w:ind w:left="720"/>
      </w:pPr>
      <w:r>
        <w:t>The result of the code shows that gradient descent has a hard time converging, even in the best scenario, I wrote:</w:t>
      </w:r>
    </w:p>
    <w:p w:rsidR="00541CB9" w:rsidRDefault="00541CB9" w:rsidP="00541CB9">
      <w:pPr>
        <w:ind w:left="1440"/>
      </w:pPr>
      <w:r w:rsidRPr="00541CB9">
        <w:rPr>
          <w:rFonts w:ascii="Consolas" w:eastAsia="Times New Roman" w:hAnsi="Consolas" w:cs="Courier New"/>
          <w:noProof/>
          <w:color w:val="000000"/>
          <w:sz w:val="19"/>
          <w:szCs w:val="19"/>
        </w:rPr>
        <w:t>run_test(x1=100, x0=100, data_low=0, data_high=1)   </w:t>
      </w:r>
      <w:r w:rsidRPr="00541CB9">
        <w:rPr>
          <w:rFonts w:ascii="Consolas" w:eastAsia="Times New Roman" w:hAnsi="Consolas" w:cs="Courier New"/>
          <w:noProof/>
          <w:color w:val="008000"/>
          <w:sz w:val="19"/>
          <w:szCs w:val="19"/>
        </w:rPr>
        <w:t># usually works</w:t>
      </w:r>
    </w:p>
    <w:p w:rsidR="00541CB9" w:rsidRDefault="00541CB9" w:rsidP="00541CB9">
      <w:pPr>
        <w:ind w:left="720"/>
      </w:pPr>
      <w:r>
        <w:t>I was surprised to see that even in this case, when the gradient</w:t>
      </w:r>
      <w:r w:rsidR="00732E49">
        <w:t xml:space="preserve"> components</w:t>
      </w:r>
      <w:r>
        <w:t xml:space="preserve"> should be balanced, it does not converge all the time.</w:t>
      </w:r>
    </w:p>
    <w:p w:rsidR="00541CB9" w:rsidRDefault="00541CB9" w:rsidP="00541CB9">
      <w:pPr>
        <w:ind w:left="720"/>
      </w:pPr>
      <w:r>
        <w:t xml:space="preserve">When gradient components are not balanced, the simple gradient descent implemented here often do not </w:t>
      </w:r>
      <w:r w:rsidR="00F37DB9">
        <w:t xml:space="preserve">fully </w:t>
      </w:r>
      <w:r>
        <w:t>converge.</w:t>
      </w:r>
      <w:r w:rsidR="00F37DB9">
        <w:t xml:space="preserve"> It will only converge for the component that has a large gradient value.</w:t>
      </w:r>
      <w:r w:rsidR="00BA0BAE">
        <w:t xml:space="preserve"> The step size then drops to very low due to overshooting the large </w:t>
      </w:r>
      <w:r w:rsidR="00BA0BAE">
        <w:t>gradient</w:t>
      </w:r>
      <w:r w:rsidR="00BA0BAE">
        <w:t xml:space="preserve"> component, and the smaller gradient component will not converge.</w:t>
      </w:r>
    </w:p>
    <w:p w:rsidR="00903D4E" w:rsidRDefault="00903D4E" w:rsidP="00541CB9">
      <w:pPr>
        <w:ind w:left="720"/>
      </w:pPr>
      <w:r>
        <w:t>Even when gradient descent does not converge, the first few iterations do lower the loss substantially.</w:t>
      </w:r>
    </w:p>
    <w:p w:rsidR="00541CB9" w:rsidRDefault="00541CB9" w:rsidP="00533467"/>
    <w:p w:rsidR="00541CB9" w:rsidRPr="00AD068D" w:rsidRDefault="00541CB9" w:rsidP="00541CB9">
      <w:pPr>
        <w:rPr>
          <w:b/>
        </w:rPr>
      </w:pPr>
      <w:r w:rsidRPr="00AD068D">
        <w:rPr>
          <w:b/>
        </w:rPr>
        <w:t>Call tree</w:t>
      </w:r>
    </w:p>
    <w:p w:rsidR="00541CB9" w:rsidRPr="00AD068D" w:rsidRDefault="00541CB9" w:rsidP="00541CB9">
      <w:pPr>
        <w:pStyle w:val="HTMLPreformatted"/>
        <w:ind w:left="720"/>
        <w:rPr>
          <w:rFonts w:ascii="Consolas" w:hAnsi="Consolas"/>
          <w:noProof/>
          <w:color w:val="000000"/>
          <w:sz w:val="19"/>
          <w:szCs w:val="19"/>
        </w:rPr>
      </w:pPr>
      <w:r w:rsidRPr="00AD068D">
        <w:rPr>
          <w:rFonts w:ascii="Consolas" w:hAnsi="Consolas"/>
          <w:noProof/>
          <w:color w:val="000000"/>
          <w:sz w:val="19"/>
          <w:szCs w:val="19"/>
        </w:rPr>
        <w:t>run_test(</w:t>
      </w:r>
      <w:r w:rsidRPr="00F8436C">
        <w:rPr>
          <w:rFonts w:ascii="Consolas" w:hAnsi="Consolas"/>
          <w:noProof/>
          <w:color w:val="000000"/>
          <w:sz w:val="19"/>
          <w:szCs w:val="19"/>
        </w:rPr>
        <w:t>data_low, data_high, x1, x0</w:t>
      </w:r>
      <w:r w:rsidRPr="00AD068D">
        <w:rPr>
          <w:rFonts w:ascii="Consolas" w:hAnsi="Consolas"/>
          <w:noProof/>
          <w:color w:val="000000"/>
          <w:sz w:val="19"/>
          <w:szCs w:val="19"/>
        </w:rPr>
        <w:t>)</w:t>
      </w:r>
      <w:r w:rsidRPr="00AD068D">
        <w:rPr>
          <w:rFonts w:ascii="Consolas" w:hAnsi="Consolas"/>
          <w:noProof/>
          <w:color w:val="000000"/>
          <w:sz w:val="19"/>
          <w:szCs w:val="19"/>
        </w:rPr>
        <w:br/>
      </w:r>
      <w:r>
        <w:rPr>
          <w:rFonts w:ascii="Consolas" w:hAnsi="Consolas"/>
          <w:noProof/>
          <w:color w:val="000000"/>
          <w:sz w:val="19"/>
          <w:szCs w:val="19"/>
        </w:rPr>
        <w:t xml:space="preserve">  |</w:t>
      </w:r>
      <w:r w:rsidRPr="00020968">
        <w:rPr>
          <w:rFonts w:ascii="Consolas" w:hAnsi="Consolas"/>
          <w:noProof/>
          <w:color w:val="000000"/>
          <w:sz w:val="19"/>
          <w:szCs w:val="19"/>
        </w:rPr>
        <w:sym w:font="Wingdings" w:char="F0E0"/>
      </w:r>
      <w:r>
        <w:rPr>
          <w:rFonts w:ascii="Consolas" w:hAnsi="Consolas"/>
          <w:noProof/>
          <w:color w:val="000000"/>
          <w:sz w:val="19"/>
          <w:szCs w:val="19"/>
        </w:rPr>
        <w:t xml:space="preserve"> </w:t>
      </w:r>
      <w:r w:rsidRPr="00AD068D">
        <w:rPr>
          <w:rFonts w:ascii="Consolas" w:hAnsi="Consolas"/>
          <w:noProof/>
          <w:color w:val="000000"/>
          <w:sz w:val="19"/>
          <w:szCs w:val="19"/>
        </w:rPr>
        <w:t>generate_data(</w:t>
      </w:r>
      <w:r w:rsidRPr="0024717A">
        <w:rPr>
          <w:rFonts w:ascii="Consolas" w:hAnsi="Consolas"/>
          <w:noProof/>
          <w:color w:val="000000"/>
          <w:sz w:val="19"/>
          <w:szCs w:val="19"/>
        </w:rPr>
        <w:t>data_low, data_high, x1, x0</w:t>
      </w:r>
      <w:r w:rsidRPr="00AD068D">
        <w:rPr>
          <w:rFonts w:ascii="Consolas" w:hAnsi="Consolas"/>
          <w:noProof/>
          <w:color w:val="000000"/>
          <w:sz w:val="19"/>
          <w:szCs w:val="19"/>
        </w:rPr>
        <w:t>)</w:t>
      </w:r>
      <w:r>
        <w:rPr>
          <w:rFonts w:ascii="Consolas" w:hAnsi="Consolas"/>
          <w:noProof/>
          <w:color w:val="000000"/>
          <w:sz w:val="19"/>
          <w:szCs w:val="19"/>
        </w:rPr>
        <w:br/>
        <w:t xml:space="preserve">  |</w:t>
      </w:r>
      <w:r w:rsidRPr="00020968">
        <w:rPr>
          <w:rFonts w:ascii="Consolas" w:hAnsi="Consolas"/>
          <w:noProof/>
          <w:color w:val="000000"/>
          <w:sz w:val="19"/>
          <w:szCs w:val="19"/>
        </w:rPr>
        <w:sym w:font="Wingdings" w:char="F0E0"/>
      </w:r>
      <w:r>
        <w:rPr>
          <w:rFonts w:ascii="Consolas" w:hAnsi="Consolas"/>
          <w:noProof/>
          <w:color w:val="000000"/>
          <w:sz w:val="19"/>
          <w:szCs w:val="19"/>
        </w:rPr>
        <w:t xml:space="preserve"> </w:t>
      </w:r>
      <w:r w:rsidRPr="00AD068D">
        <w:rPr>
          <w:rFonts w:ascii="Consolas" w:hAnsi="Consolas"/>
          <w:noProof/>
          <w:color w:val="000000"/>
          <w:sz w:val="19"/>
          <w:szCs w:val="19"/>
        </w:rPr>
        <w:t>gradient_descent(A, b)</w:t>
      </w:r>
      <w:r>
        <w:rPr>
          <w:rFonts w:ascii="Consolas" w:hAnsi="Consolas"/>
          <w:noProof/>
          <w:color w:val="000000"/>
          <w:sz w:val="19"/>
          <w:szCs w:val="19"/>
        </w:rPr>
        <w:br/>
        <w:t xml:space="preserve">  |     |</w:t>
      </w:r>
      <w:r w:rsidRPr="00020968">
        <w:rPr>
          <w:rFonts w:ascii="Consolas" w:hAnsi="Consolas"/>
          <w:noProof/>
          <w:color w:val="000000"/>
          <w:sz w:val="19"/>
          <w:szCs w:val="19"/>
        </w:rPr>
        <w:sym w:font="Wingdings" w:char="F0E0"/>
      </w:r>
      <w:r>
        <w:rPr>
          <w:rFonts w:ascii="Consolas" w:hAnsi="Consolas"/>
          <w:noProof/>
          <w:color w:val="000000"/>
          <w:sz w:val="19"/>
          <w:szCs w:val="19"/>
        </w:rPr>
        <w:t xml:space="preserve"> </w:t>
      </w:r>
      <w:r w:rsidRPr="00AD068D">
        <w:rPr>
          <w:rFonts w:ascii="Consolas" w:hAnsi="Consolas"/>
          <w:noProof/>
          <w:color w:val="000000"/>
          <w:sz w:val="19"/>
          <w:szCs w:val="19"/>
        </w:rPr>
        <w:t>gradient(x, A, AT_b)</w:t>
      </w:r>
      <w:r>
        <w:rPr>
          <w:rFonts w:ascii="Consolas" w:hAnsi="Consolas"/>
          <w:noProof/>
          <w:color w:val="000000"/>
          <w:sz w:val="19"/>
          <w:szCs w:val="19"/>
        </w:rPr>
        <w:br/>
        <w:t xml:space="preserve">  |</w:t>
      </w:r>
    </w:p>
    <w:p w:rsidR="00541CB9" w:rsidRPr="00AD068D" w:rsidRDefault="00541CB9" w:rsidP="00541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hAnsi="Consolas"/>
          <w:noProof/>
          <w:color w:val="000000"/>
          <w:sz w:val="19"/>
          <w:szCs w:val="19"/>
        </w:rPr>
      </w:pPr>
      <w:r>
        <w:rPr>
          <w:rFonts w:ascii="Consolas" w:hAnsi="Consolas"/>
          <w:noProof/>
          <w:color w:val="000000"/>
          <w:sz w:val="19"/>
          <w:szCs w:val="19"/>
        </w:rPr>
        <w:t xml:space="preserve">  |</w:t>
      </w:r>
      <w:r w:rsidRPr="00020968">
        <w:rPr>
          <w:rFonts w:ascii="Consolas" w:hAnsi="Consolas"/>
          <w:noProof/>
          <w:color w:val="000000"/>
          <w:sz w:val="19"/>
          <w:szCs w:val="19"/>
        </w:rPr>
        <w:sym w:font="Wingdings" w:char="F0E0"/>
      </w:r>
      <w:r>
        <w:rPr>
          <w:rFonts w:ascii="Consolas" w:hAnsi="Consolas"/>
          <w:noProof/>
          <w:color w:val="000000"/>
          <w:sz w:val="19"/>
          <w:szCs w:val="19"/>
        </w:rPr>
        <w:t xml:space="preserve"> </w:t>
      </w:r>
      <w:r w:rsidRPr="00AD068D">
        <w:rPr>
          <w:rFonts w:ascii="Consolas" w:eastAsia="Times New Roman" w:hAnsi="Consolas" w:cs="Courier New"/>
          <w:noProof/>
          <w:color w:val="000000"/>
          <w:sz w:val="19"/>
          <w:szCs w:val="19"/>
        </w:rPr>
        <w:t>print_info(str_list)</w:t>
      </w:r>
    </w:p>
    <w:p w:rsidR="00541CB9" w:rsidRDefault="00541CB9" w:rsidP="00533467"/>
    <w:p w:rsidR="00533467" w:rsidRPr="00533467" w:rsidRDefault="00533467" w:rsidP="002E0E7F">
      <w:pPr>
        <w:rPr>
          <w:b/>
        </w:rPr>
      </w:pPr>
      <w:r w:rsidRPr="00533467">
        <w:rPr>
          <w:b/>
        </w:rPr>
        <w:t>Code</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import</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6F008A"/>
          <w:sz w:val="19"/>
          <w:szCs w:val="19"/>
        </w:rPr>
        <w:t>random</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8000"/>
          <w:sz w:val="19"/>
          <w:szCs w:val="19"/>
        </w:rPr>
        <w:t># print data in columns</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def</w:t>
      </w:r>
      <w:r w:rsidRPr="00541CB9">
        <w:rPr>
          <w:rFonts w:ascii="Consolas" w:eastAsia="Times New Roman" w:hAnsi="Consolas" w:cs="Courier New"/>
          <w:noProof/>
          <w:color w:val="000000"/>
          <w:sz w:val="19"/>
          <w:szCs w:val="19"/>
        </w:rPr>
        <w:t> print_info(</w:t>
      </w:r>
      <w:r w:rsidRPr="00541CB9">
        <w:rPr>
          <w:rFonts w:ascii="Consolas" w:eastAsia="Times New Roman" w:hAnsi="Consolas" w:cs="Courier New"/>
          <w:noProof/>
          <w:color w:val="808080"/>
          <w:sz w:val="19"/>
          <w:szCs w:val="19"/>
        </w:rPr>
        <w:t>str_list</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for</w:t>
      </w:r>
      <w:r w:rsidRPr="00541CB9">
        <w:rPr>
          <w:rFonts w:ascii="Consolas" w:eastAsia="Times New Roman" w:hAnsi="Consolas" w:cs="Courier New"/>
          <w:noProof/>
          <w:color w:val="000000"/>
          <w:sz w:val="19"/>
          <w:szCs w:val="19"/>
        </w:rPr>
        <w:t> s </w:t>
      </w:r>
      <w:r w:rsidRPr="00541CB9">
        <w:rPr>
          <w:rFonts w:ascii="Consolas" w:eastAsia="Times New Roman" w:hAnsi="Consolas" w:cs="Courier New"/>
          <w:noProof/>
          <w:color w:val="0000FF"/>
          <w:sz w:val="19"/>
          <w:szCs w:val="19"/>
        </w:rPr>
        <w:t>in</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str_list</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print(s.center(15), end=</w:t>
      </w:r>
      <w:r w:rsidRPr="00541CB9">
        <w:rPr>
          <w:rFonts w:ascii="Consolas" w:eastAsia="Times New Roman" w:hAnsi="Consolas" w:cs="Courier New"/>
          <w:noProof/>
          <w:color w:val="A31515"/>
          <w:sz w:val="19"/>
          <w:szCs w:val="19"/>
        </w:rPr>
        <w:t>''</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lastRenderedPageBreak/>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8000"/>
          <w:sz w:val="19"/>
          <w:szCs w:val="19"/>
        </w:rPr>
        <w:t># generate data</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def</w:t>
      </w:r>
      <w:r w:rsidRPr="00541CB9">
        <w:rPr>
          <w:rFonts w:ascii="Consolas" w:eastAsia="Times New Roman" w:hAnsi="Consolas" w:cs="Courier New"/>
          <w:noProof/>
          <w:color w:val="000000"/>
          <w:sz w:val="19"/>
          <w:szCs w:val="19"/>
        </w:rPr>
        <w:t> generate_data(</w:t>
      </w:r>
      <w:r w:rsidRPr="00541CB9">
        <w:rPr>
          <w:rFonts w:ascii="Consolas" w:eastAsia="Times New Roman" w:hAnsi="Consolas" w:cs="Courier New"/>
          <w:noProof/>
          <w:color w:val="808080"/>
          <w:sz w:val="19"/>
          <w:szCs w:val="19"/>
        </w:rPr>
        <w:t>data_low</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data_high</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x1</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x0</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x_data =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y_data =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for</w:t>
      </w:r>
      <w:r w:rsidRPr="00541CB9">
        <w:rPr>
          <w:rFonts w:ascii="Consolas" w:eastAsia="Times New Roman" w:hAnsi="Consolas" w:cs="Courier New"/>
          <w:noProof/>
          <w:color w:val="000000"/>
          <w:sz w:val="19"/>
          <w:szCs w:val="19"/>
        </w:rPr>
        <w:t> i </w:t>
      </w:r>
      <w:r w:rsidRPr="00541CB9">
        <w:rPr>
          <w:rFonts w:ascii="Consolas" w:eastAsia="Times New Roman" w:hAnsi="Consolas" w:cs="Courier New"/>
          <w:noProof/>
          <w:color w:val="0000FF"/>
          <w:sz w:val="19"/>
          <w:szCs w:val="19"/>
        </w:rPr>
        <w:t>in</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2B91AF"/>
          <w:sz w:val="19"/>
          <w:szCs w:val="19"/>
        </w:rPr>
        <w:t>range</w:t>
      </w:r>
      <w:r w:rsidRPr="00541CB9">
        <w:rPr>
          <w:rFonts w:ascii="Consolas" w:eastAsia="Times New Roman" w:hAnsi="Consolas" w:cs="Courier New"/>
          <w:noProof/>
          <w:color w:val="000000"/>
          <w:sz w:val="19"/>
          <w:szCs w:val="19"/>
        </w:rPr>
        <w:t>(10):</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 = </w:t>
      </w:r>
      <w:r w:rsidRPr="00541CB9">
        <w:rPr>
          <w:rFonts w:ascii="Consolas" w:eastAsia="Times New Roman" w:hAnsi="Consolas" w:cs="Courier New"/>
          <w:noProof/>
          <w:color w:val="6F008A"/>
          <w:sz w:val="19"/>
          <w:szCs w:val="19"/>
        </w:rPr>
        <w:t>random</w:t>
      </w:r>
      <w:r w:rsidRPr="00541CB9">
        <w:rPr>
          <w:rFonts w:ascii="Consolas" w:eastAsia="Times New Roman" w:hAnsi="Consolas" w:cs="Courier New"/>
          <w:noProof/>
          <w:color w:val="000000"/>
          <w:sz w:val="19"/>
          <w:szCs w:val="19"/>
        </w:rPr>
        <w:t>.uniform(</w:t>
      </w:r>
      <w:r w:rsidRPr="00541CB9">
        <w:rPr>
          <w:rFonts w:ascii="Consolas" w:eastAsia="Times New Roman" w:hAnsi="Consolas" w:cs="Courier New"/>
          <w:noProof/>
          <w:color w:val="808080"/>
          <w:sz w:val="19"/>
          <w:szCs w:val="19"/>
        </w:rPr>
        <w:t>data_low</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data_high</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noise = </w:t>
      </w:r>
      <w:r w:rsidRPr="00541CB9">
        <w:rPr>
          <w:rFonts w:ascii="Consolas" w:eastAsia="Times New Roman" w:hAnsi="Consolas" w:cs="Courier New"/>
          <w:noProof/>
          <w:color w:val="6F008A"/>
          <w:sz w:val="19"/>
          <w:szCs w:val="19"/>
        </w:rPr>
        <w:t>random</w:t>
      </w:r>
      <w:r w:rsidRPr="00541CB9">
        <w:rPr>
          <w:rFonts w:ascii="Consolas" w:eastAsia="Times New Roman" w:hAnsi="Consolas" w:cs="Courier New"/>
          <w:noProof/>
          <w:color w:val="000000"/>
          <w:sz w:val="19"/>
          <w:szCs w:val="19"/>
        </w:rPr>
        <w:t>.gauss(0, 0.1)</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y = </w:t>
      </w:r>
      <w:r w:rsidRPr="00541CB9">
        <w:rPr>
          <w:rFonts w:ascii="Consolas" w:eastAsia="Times New Roman" w:hAnsi="Consolas" w:cs="Courier New"/>
          <w:noProof/>
          <w:color w:val="808080"/>
          <w:sz w:val="19"/>
          <w:szCs w:val="19"/>
        </w:rPr>
        <w:t>x1</w:t>
      </w:r>
      <w:r w:rsidRPr="00541CB9">
        <w:rPr>
          <w:rFonts w:ascii="Consolas" w:eastAsia="Times New Roman" w:hAnsi="Consolas" w:cs="Courier New"/>
          <w:noProof/>
          <w:color w:val="000000"/>
          <w:sz w:val="19"/>
          <w:szCs w:val="19"/>
        </w:rPr>
        <w:t>*x + </w:t>
      </w:r>
      <w:r w:rsidRPr="00541CB9">
        <w:rPr>
          <w:rFonts w:ascii="Consolas" w:eastAsia="Times New Roman" w:hAnsi="Consolas" w:cs="Courier New"/>
          <w:noProof/>
          <w:color w:val="808080"/>
          <w:sz w:val="19"/>
          <w:szCs w:val="19"/>
        </w:rPr>
        <w:t>x0</w:t>
      </w:r>
      <w:r w:rsidRPr="00541CB9">
        <w:rPr>
          <w:rFonts w:ascii="Consolas" w:eastAsia="Times New Roman" w:hAnsi="Consolas" w:cs="Courier New"/>
          <w:noProof/>
          <w:color w:val="000000"/>
          <w:sz w:val="19"/>
          <w:szCs w:val="19"/>
        </w:rPr>
        <w:t> + noise</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x_data.append(x)</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y_data.append(y)</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return</w:t>
      </w:r>
      <w:r w:rsidRPr="00541CB9">
        <w:rPr>
          <w:rFonts w:ascii="Consolas" w:eastAsia="Times New Roman" w:hAnsi="Consolas" w:cs="Courier New"/>
          <w:noProof/>
          <w:color w:val="000000"/>
          <w:sz w:val="19"/>
          <w:szCs w:val="19"/>
        </w:rPr>
        <w:t> x_data, y_data</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8000"/>
          <w:sz w:val="19"/>
          <w:szCs w:val="19"/>
        </w:rPr>
        <w:t># gradient computation</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def</w:t>
      </w:r>
      <w:r w:rsidRPr="00541CB9">
        <w:rPr>
          <w:rFonts w:ascii="Consolas" w:eastAsia="Times New Roman" w:hAnsi="Consolas" w:cs="Courier New"/>
          <w:noProof/>
          <w:color w:val="000000"/>
          <w:sz w:val="19"/>
          <w:szCs w:val="19"/>
        </w:rPr>
        <w:t> gradient(</w:t>
      </w:r>
      <w:r w:rsidRPr="00541CB9">
        <w:rPr>
          <w:rFonts w:ascii="Consolas" w:eastAsia="Times New Roman" w:hAnsi="Consolas" w:cs="Courier New"/>
          <w:noProof/>
          <w:color w:val="808080"/>
          <w:sz w:val="19"/>
          <w:szCs w:val="19"/>
        </w:rPr>
        <w:t>x</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AT_b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return</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.T.dot(</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.dot(</w:t>
      </w:r>
      <w:r w:rsidRPr="00541CB9">
        <w:rPr>
          <w:rFonts w:ascii="Consolas" w:eastAsia="Times New Roman" w:hAnsi="Consolas" w:cs="Courier New"/>
          <w:noProof/>
          <w:color w:val="808080"/>
          <w:sz w:val="19"/>
          <w:szCs w:val="19"/>
        </w:rPr>
        <w:t>x</w:t>
      </w:r>
      <w:r w:rsidRPr="00541CB9">
        <w:rPr>
          <w:rFonts w:ascii="Consolas" w:eastAsia="Times New Roman" w:hAnsi="Consolas" w:cs="Courier New"/>
          <w:noProof/>
          <w:color w:val="000000"/>
          <w:sz w:val="19"/>
          <w:szCs w:val="19"/>
        </w:rPr>
        <w:t>)) - </w:t>
      </w:r>
      <w:r w:rsidRPr="00541CB9">
        <w:rPr>
          <w:rFonts w:ascii="Consolas" w:eastAsia="Times New Roman" w:hAnsi="Consolas" w:cs="Courier New"/>
          <w:noProof/>
          <w:color w:val="808080"/>
          <w:sz w:val="19"/>
          <w:szCs w:val="19"/>
        </w:rPr>
        <w:t>AT_b</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8000"/>
          <w:sz w:val="19"/>
          <w:szCs w:val="19"/>
        </w:rPr>
        <w:t># gradient descent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def</w:t>
      </w:r>
      <w:r w:rsidRPr="00541CB9">
        <w:rPr>
          <w:rFonts w:ascii="Consolas" w:eastAsia="Times New Roman" w:hAnsi="Consolas" w:cs="Courier New"/>
          <w:noProof/>
          <w:color w:val="000000"/>
          <w:sz w:val="19"/>
          <w:szCs w:val="19"/>
        </w:rPr>
        <w:t> gradient_descent(</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AT_b = </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.T.dot(</w:t>
      </w:r>
      <w:r w:rsidRPr="00541CB9">
        <w:rPr>
          <w:rFonts w:ascii="Consolas" w:eastAsia="Times New Roman" w:hAnsi="Consolas" w:cs="Courier New"/>
          <w:noProof/>
          <w:color w:val="808080"/>
          <w:sz w:val="19"/>
          <w:szCs w:val="19"/>
        </w:rPr>
        <w:t>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.array([[0, 0]]).T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step = 1</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print_info([</w:t>
      </w:r>
      <w:r w:rsidRPr="00541CB9">
        <w:rPr>
          <w:rFonts w:ascii="Consolas" w:eastAsia="Times New Roman" w:hAnsi="Consolas" w:cs="Courier New"/>
          <w:noProof/>
          <w:color w:val="A31515"/>
          <w:sz w:val="19"/>
          <w:szCs w:val="19"/>
        </w:rPr>
        <w:t>"loss"</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"step"</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"x[0]"</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"x[1]"</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for</w:t>
      </w:r>
      <w:r w:rsidRPr="00541CB9">
        <w:rPr>
          <w:rFonts w:ascii="Consolas" w:eastAsia="Times New Roman" w:hAnsi="Consolas" w:cs="Courier New"/>
          <w:noProof/>
          <w:color w:val="000000"/>
          <w:sz w:val="19"/>
          <w:szCs w:val="19"/>
        </w:rPr>
        <w:t> i </w:t>
      </w:r>
      <w:r w:rsidRPr="00541CB9">
        <w:rPr>
          <w:rFonts w:ascii="Consolas" w:eastAsia="Times New Roman" w:hAnsi="Consolas" w:cs="Courier New"/>
          <w:noProof/>
          <w:color w:val="0000FF"/>
          <w:sz w:val="19"/>
          <w:szCs w:val="19"/>
        </w:rPr>
        <w:t>in</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2B91AF"/>
          <w:sz w:val="19"/>
          <w:szCs w:val="19"/>
        </w:rPr>
        <w:t>range</w:t>
      </w:r>
      <w:r w:rsidRPr="00541CB9">
        <w:rPr>
          <w:rFonts w:ascii="Consolas" w:eastAsia="Times New Roman" w:hAnsi="Consolas" w:cs="Courier New"/>
          <w:noProof/>
          <w:color w:val="000000"/>
          <w:sz w:val="19"/>
          <w:szCs w:val="19"/>
        </w:rPr>
        <w:t>(0, 50):</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old_loss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.sum(</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.abs(</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.dot(x) - </w:t>
      </w:r>
      <w:r w:rsidRPr="00541CB9">
        <w:rPr>
          <w:rFonts w:ascii="Consolas" w:eastAsia="Times New Roman" w:hAnsi="Consolas" w:cs="Courier New"/>
          <w:noProof/>
          <w:color w:val="808080"/>
          <w:sz w:val="19"/>
          <w:szCs w:val="19"/>
        </w:rPr>
        <w:t>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x_old = x.copy()</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 = x - step * gradient(x, </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 AT_b)</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loss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.sum(</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.abs(</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.dot(x) - </w:t>
      </w:r>
      <w:r w:rsidRPr="00541CB9">
        <w:rPr>
          <w:rFonts w:ascii="Consolas" w:eastAsia="Times New Roman" w:hAnsi="Consolas" w:cs="Courier New"/>
          <w:noProof/>
          <w:color w:val="808080"/>
          <w:sz w:val="19"/>
          <w:szCs w:val="19"/>
        </w:rPr>
        <w:t>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while</w:t>
      </w:r>
      <w:r w:rsidRPr="00541CB9">
        <w:rPr>
          <w:rFonts w:ascii="Consolas" w:eastAsia="Times New Roman" w:hAnsi="Consolas" w:cs="Courier New"/>
          <w:noProof/>
          <w:color w:val="000000"/>
          <w:sz w:val="19"/>
          <w:szCs w:val="19"/>
        </w:rPr>
        <w:t> loss &gt; old_loss:</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 = x_old</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step = step / 2</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 = x - step * gradient(x, </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 AT_b)</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loss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.sum(</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.abs(</w:t>
      </w:r>
      <w:r w:rsidRPr="00541CB9">
        <w:rPr>
          <w:rFonts w:ascii="Consolas" w:eastAsia="Times New Roman" w:hAnsi="Consolas" w:cs="Courier New"/>
          <w:noProof/>
          <w:color w:val="808080"/>
          <w:sz w:val="19"/>
          <w:szCs w:val="19"/>
        </w:rPr>
        <w:t>A</w:t>
      </w:r>
      <w:r w:rsidRPr="00541CB9">
        <w:rPr>
          <w:rFonts w:ascii="Consolas" w:eastAsia="Times New Roman" w:hAnsi="Consolas" w:cs="Courier New"/>
          <w:noProof/>
          <w:color w:val="000000"/>
          <w:sz w:val="19"/>
          <w:szCs w:val="19"/>
        </w:rPr>
        <w:t>.dot(x) - </w:t>
      </w:r>
      <w:r w:rsidRPr="00541CB9">
        <w:rPr>
          <w:rFonts w:ascii="Consolas" w:eastAsia="Times New Roman" w:hAnsi="Consolas" w:cs="Courier New"/>
          <w:noProof/>
          <w:color w:val="808080"/>
          <w:sz w:val="19"/>
          <w:szCs w:val="19"/>
        </w:rPr>
        <w:t>b</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00FF"/>
          <w:sz w:val="19"/>
          <w:szCs w:val="19"/>
        </w:rPr>
        <w:t>if</w:t>
      </w:r>
      <w:r w:rsidRPr="00541CB9">
        <w:rPr>
          <w:rFonts w:ascii="Consolas" w:eastAsia="Times New Roman" w:hAnsi="Consolas" w:cs="Courier New"/>
          <w:noProof/>
          <w:color w:val="000000"/>
          <w:sz w:val="19"/>
          <w:szCs w:val="19"/>
        </w:rPr>
        <w:t> step &lt; 1e-8: </w:t>
      </w:r>
      <w:r w:rsidRPr="00541CB9">
        <w:rPr>
          <w:rFonts w:ascii="Consolas" w:eastAsia="Times New Roman" w:hAnsi="Consolas" w:cs="Courier New"/>
          <w:noProof/>
          <w:color w:val="0000FF"/>
          <w:sz w:val="19"/>
          <w:szCs w:val="19"/>
        </w:rPr>
        <w:t>return</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print_info([</w:t>
      </w:r>
      <w:r w:rsidRPr="00541CB9">
        <w:rPr>
          <w:rFonts w:ascii="Consolas" w:eastAsia="Times New Roman" w:hAnsi="Consolas" w:cs="Courier New"/>
          <w:noProof/>
          <w:color w:val="A31515"/>
          <w:sz w:val="19"/>
          <w:szCs w:val="19"/>
        </w:rPr>
        <w:t>"{0:.3g}"</w:t>
      </w:r>
      <w:r w:rsidRPr="00541CB9">
        <w:rPr>
          <w:rFonts w:ascii="Consolas" w:eastAsia="Times New Roman" w:hAnsi="Consolas" w:cs="Courier New"/>
          <w:noProof/>
          <w:color w:val="000000"/>
          <w:sz w:val="19"/>
          <w:szCs w:val="19"/>
        </w:rPr>
        <w:t>.format(loss),</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"{0:.3g}"</w:t>
      </w:r>
      <w:r w:rsidRPr="00541CB9">
        <w:rPr>
          <w:rFonts w:ascii="Consolas" w:eastAsia="Times New Roman" w:hAnsi="Consolas" w:cs="Courier New"/>
          <w:noProof/>
          <w:color w:val="000000"/>
          <w:sz w:val="19"/>
          <w:szCs w:val="19"/>
        </w:rPr>
        <w:t>.format(step),</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"{0:.3g}"</w:t>
      </w:r>
      <w:r w:rsidRPr="00541CB9">
        <w:rPr>
          <w:rFonts w:ascii="Consolas" w:eastAsia="Times New Roman" w:hAnsi="Consolas" w:cs="Courier New"/>
          <w:noProof/>
          <w:color w:val="000000"/>
          <w:sz w:val="19"/>
          <w:szCs w:val="19"/>
        </w:rPr>
        <w:t>.format(x[0][0]),</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A31515"/>
          <w:sz w:val="19"/>
          <w:szCs w:val="19"/>
        </w:rPr>
        <w:t>"{0:.3g}"</w:t>
      </w:r>
      <w:r w:rsidRPr="00541CB9">
        <w:rPr>
          <w:rFonts w:ascii="Consolas" w:eastAsia="Times New Roman" w:hAnsi="Consolas" w:cs="Courier New"/>
          <w:noProof/>
          <w:color w:val="000000"/>
          <w:sz w:val="19"/>
          <w:szCs w:val="19"/>
        </w:rPr>
        <w:t>.format(x[1][0])])</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FF"/>
          <w:sz w:val="19"/>
          <w:szCs w:val="19"/>
        </w:rPr>
        <w:t>def</w:t>
      </w:r>
      <w:r w:rsidRPr="00541CB9">
        <w:rPr>
          <w:rFonts w:ascii="Consolas" w:eastAsia="Times New Roman" w:hAnsi="Consolas" w:cs="Courier New"/>
          <w:noProof/>
          <w:color w:val="000000"/>
          <w:sz w:val="19"/>
          <w:szCs w:val="19"/>
        </w:rPr>
        <w:t> run_test(</w:t>
      </w:r>
      <w:r w:rsidRPr="00541CB9">
        <w:rPr>
          <w:rFonts w:ascii="Consolas" w:eastAsia="Times New Roman" w:hAnsi="Consolas" w:cs="Courier New"/>
          <w:noProof/>
          <w:color w:val="808080"/>
          <w:sz w:val="19"/>
          <w:szCs w:val="19"/>
        </w:rPr>
        <w:t>data_low</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data_high</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x1</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x0</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generate data</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(x_data, y_data) = generate_data(</w:t>
      </w:r>
      <w:r w:rsidRPr="00541CB9">
        <w:rPr>
          <w:rFonts w:ascii="Consolas" w:eastAsia="Times New Roman" w:hAnsi="Consolas" w:cs="Courier New"/>
          <w:noProof/>
          <w:color w:val="808080"/>
          <w:sz w:val="19"/>
          <w:szCs w:val="19"/>
        </w:rPr>
        <w:t>data_low</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data_high</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x1</w:t>
      </w: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808080"/>
          <w:sz w:val="19"/>
          <w:szCs w:val="19"/>
        </w:rPr>
        <w:t>x0</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Ax = b format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lastRenderedPageBreak/>
        <w:t>    A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.array([x_data,</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.ones(len(x_data))], dtype=</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.double).T;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b = </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.array([y_data]).T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solve using gradient descent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gradient_descent(A, b)</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solve using normal equations</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w:t>
      </w:r>
      <w:r w:rsidRPr="00541CB9">
        <w:rPr>
          <w:rFonts w:ascii="Consolas" w:eastAsia="Times New Roman" w:hAnsi="Consolas" w:cs="Courier New"/>
          <w:noProof/>
          <w:color w:val="A31515"/>
          <w:sz w:val="19"/>
          <w:szCs w:val="19"/>
        </w:rPr>
        <w:t>"Normal equation solution:"</w:t>
      </w:r>
      <w:r w:rsidRPr="00541CB9">
        <w:rPr>
          <w:rFonts w:ascii="Consolas" w:eastAsia="Times New Roman" w:hAnsi="Consolas" w:cs="Courier New"/>
          <w:noProof/>
          <w:color w:val="000000"/>
          <w:sz w:val="19"/>
          <w:szCs w:val="19"/>
        </w:rPr>
        <w: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w:t>
      </w:r>
      <w:r w:rsidRPr="00541CB9">
        <w:rPr>
          <w:rFonts w:ascii="Consolas" w:eastAsia="Times New Roman" w:hAnsi="Consolas" w:cs="Courier New"/>
          <w:noProof/>
          <w:color w:val="6F008A"/>
          <w:sz w:val="19"/>
          <w:szCs w:val="19"/>
        </w:rPr>
        <w:t>numpy</w:t>
      </w:r>
      <w:r w:rsidRPr="00541CB9">
        <w:rPr>
          <w:rFonts w:ascii="Consolas" w:eastAsia="Times New Roman" w:hAnsi="Consolas" w:cs="Courier New"/>
          <w:noProof/>
          <w:color w:val="000000"/>
          <w:sz w:val="19"/>
          <w:szCs w:val="19"/>
        </w:rPr>
        <w:t>.</w:t>
      </w:r>
      <w:r w:rsidRPr="00541CB9">
        <w:rPr>
          <w:rFonts w:ascii="Consolas" w:eastAsia="Times New Roman" w:hAnsi="Consolas" w:cs="Courier New"/>
          <w:noProof/>
          <w:color w:val="6F008A"/>
          <w:sz w:val="19"/>
          <w:szCs w:val="19"/>
        </w:rPr>
        <w:t>linalg</w:t>
      </w:r>
      <w:r w:rsidRPr="00541CB9">
        <w:rPr>
          <w:rFonts w:ascii="Consolas" w:eastAsia="Times New Roman" w:hAnsi="Consolas" w:cs="Courier New"/>
          <w:noProof/>
          <w:color w:val="000000"/>
          <w:sz w:val="19"/>
          <w:szCs w:val="19"/>
        </w:rPr>
        <w:t>.solve(A.T.dot(A), A.T.dot(b)))</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print()</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run_test(x1=100, x0=100, data_low=0, data_high=1)   </w:t>
      </w:r>
      <w:r w:rsidRPr="00541CB9">
        <w:rPr>
          <w:rFonts w:ascii="Consolas" w:eastAsia="Times New Roman" w:hAnsi="Consolas" w:cs="Courier New"/>
          <w:noProof/>
          <w:color w:val="008000"/>
          <w:sz w:val="19"/>
          <w:szCs w:val="19"/>
        </w:rPr>
        <w:t># usually works</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run_test(x1=100, x0=100, data_low=0, data_high=10)  </w:t>
      </w:r>
      <w:r w:rsidRPr="00541CB9">
        <w:rPr>
          <w:rFonts w:ascii="Consolas" w:eastAsia="Times New Roman" w:hAnsi="Consolas" w:cs="Courier New"/>
          <w:noProof/>
          <w:color w:val="008000"/>
          <w:sz w:val="19"/>
          <w:szCs w:val="19"/>
        </w:rPr>
        <w:t># cannot converge</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xml:space="preserve"> </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run_test(x1=1000, x0=10, data_low=0, data_high=1)   </w:t>
      </w:r>
      <w:r w:rsidRPr="00541CB9">
        <w:rPr>
          <w:rFonts w:ascii="Consolas" w:eastAsia="Times New Roman" w:hAnsi="Consolas" w:cs="Courier New"/>
          <w:noProof/>
          <w:color w:val="008000"/>
          <w:sz w:val="19"/>
          <w:szCs w:val="19"/>
        </w:rPr>
        <w:t># sometimes converge very slowly</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occasionally cannot converge</w:t>
      </w:r>
    </w:p>
    <w:p w:rsidR="00533467" w:rsidRPr="00541CB9"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9"/>
          <w:szCs w:val="19"/>
        </w:rPr>
      </w:pPr>
      <w:r w:rsidRPr="00541CB9">
        <w:rPr>
          <w:rFonts w:ascii="Consolas" w:eastAsia="Times New Roman" w:hAnsi="Consolas" w:cs="Courier New"/>
          <w:noProof/>
          <w:color w:val="000000"/>
          <w:sz w:val="19"/>
          <w:szCs w:val="19"/>
        </w:rPr>
        <w:t>run_test(x1=10, x0=1000, data_low=0, data_high=1)   </w:t>
      </w:r>
      <w:r w:rsidRPr="00541CB9">
        <w:rPr>
          <w:rFonts w:ascii="Consolas" w:eastAsia="Times New Roman" w:hAnsi="Consolas" w:cs="Courier New"/>
          <w:noProof/>
          <w:color w:val="008000"/>
          <w:sz w:val="19"/>
          <w:szCs w:val="19"/>
        </w:rPr>
        <w:t># sometimes converge very slowly</w:t>
      </w:r>
    </w:p>
    <w:p w:rsidR="00533467" w:rsidRPr="00533467"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9"/>
          <w:szCs w:val="19"/>
        </w:rPr>
      </w:pPr>
      <w:r w:rsidRPr="00541CB9">
        <w:rPr>
          <w:rFonts w:ascii="Consolas" w:eastAsia="Times New Roman" w:hAnsi="Consolas" w:cs="Courier New"/>
          <w:noProof/>
          <w:color w:val="000000"/>
          <w:sz w:val="19"/>
          <w:szCs w:val="19"/>
        </w:rPr>
        <w:t>                                                    </w:t>
      </w:r>
      <w:r w:rsidRPr="00541CB9">
        <w:rPr>
          <w:rFonts w:ascii="Consolas" w:eastAsia="Times New Roman" w:hAnsi="Consolas" w:cs="Courier New"/>
          <w:noProof/>
          <w:color w:val="008000"/>
          <w:sz w:val="19"/>
          <w:szCs w:val="19"/>
        </w:rPr>
        <w:t># occasionally cannot converge</w:t>
      </w:r>
    </w:p>
    <w:p w:rsidR="00533467" w:rsidRPr="00533467"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9"/>
          <w:szCs w:val="19"/>
        </w:rPr>
      </w:pPr>
      <w:r w:rsidRPr="00533467">
        <w:rPr>
          <w:rFonts w:ascii="Consolas" w:eastAsia="Times New Roman" w:hAnsi="Consolas" w:cs="Courier New"/>
          <w:color w:val="000000"/>
          <w:sz w:val="19"/>
          <w:szCs w:val="19"/>
        </w:rPr>
        <w:t xml:space="preserve"> </w:t>
      </w:r>
    </w:p>
    <w:p w:rsidR="00533467" w:rsidRPr="00533467" w:rsidRDefault="00533467" w:rsidP="00533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9"/>
          <w:szCs w:val="19"/>
        </w:rPr>
      </w:pPr>
      <w:r w:rsidRPr="00533467">
        <w:rPr>
          <w:rFonts w:ascii="Consolas" w:eastAsia="Times New Roman" w:hAnsi="Consolas" w:cs="Courier New"/>
          <w:color w:val="000000"/>
          <w:sz w:val="19"/>
          <w:szCs w:val="19"/>
        </w:rPr>
        <w:t xml:space="preserve"> </w:t>
      </w:r>
    </w:p>
    <w:p w:rsidR="00533467" w:rsidRDefault="00533467" w:rsidP="002E0E7F"/>
    <w:p w:rsidR="00533467" w:rsidRDefault="00533467" w:rsidP="002E0E7F"/>
    <w:p w:rsidR="00533467" w:rsidRDefault="00533467" w:rsidP="002E0E7F"/>
    <w:p w:rsidR="00646073" w:rsidRDefault="00646073" w:rsidP="00590B61">
      <w:pPr>
        <w:ind w:left="720"/>
      </w:pPr>
      <w:r>
        <w:br w:type="page"/>
      </w:r>
    </w:p>
    <w:p w:rsidR="002E0E7F" w:rsidRDefault="002E0E7F" w:rsidP="00DF1135">
      <w:pPr>
        <w:pStyle w:val="Heading1"/>
      </w:pPr>
      <w:r>
        <w:lastRenderedPageBreak/>
        <w:t>Trust-Region Methods</w:t>
      </w:r>
    </w:p>
    <w:p w:rsidR="002E0E7F" w:rsidRPr="00C7263A" w:rsidRDefault="00C7263A" w:rsidP="006644E9">
      <w:pPr>
        <w:rPr>
          <w:b/>
        </w:rPr>
      </w:pPr>
      <w:r w:rsidRPr="00C7263A">
        <w:rPr>
          <w:b/>
        </w:rPr>
        <w:t xml:space="preserve">Strategy for Choosing the Trust Region Radius </w:t>
      </w:r>
      <w:r w:rsidR="00BC78B1">
        <w:rPr>
          <w:b/>
        </w:rPr>
        <w:t>(</w:t>
      </w:r>
      <w:proofErr w:type="spellStart"/>
      <w:r w:rsidRPr="00C7263A">
        <w:rPr>
          <w:rFonts w:cstheme="minorHAnsi"/>
          <w:b/>
        </w:rPr>
        <w:t>Δ</w:t>
      </w:r>
      <w:r w:rsidRPr="00C7263A">
        <w:rPr>
          <w:b/>
          <w:vertAlign w:val="subscript"/>
        </w:rPr>
        <w:t>k</w:t>
      </w:r>
      <w:proofErr w:type="spellEnd"/>
      <w:r w:rsidR="00BC78B1" w:rsidRPr="00BC78B1">
        <w:rPr>
          <w:b/>
        </w:rPr>
        <w:t>)</w:t>
      </w:r>
    </w:p>
    <w:p w:rsidR="00C7263A" w:rsidRDefault="00844522" w:rsidP="00C7263A">
      <w:pPr>
        <w:ind w:left="720"/>
      </w:pPr>
      <w:r>
        <w:t>Compute a metric of how good the model is:</w:t>
      </w:r>
    </w:p>
    <w:p w:rsidR="00844522" w:rsidRPr="00844522" w:rsidRDefault="00844522" w:rsidP="00844522">
      <w:pPr>
        <w:ind w:left="1440"/>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num>
            <m:den>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den>
          </m:f>
        </m:oMath>
      </m:oMathPara>
    </w:p>
    <w:p w:rsidR="00844522" w:rsidRDefault="00844522" w:rsidP="00C7263A">
      <w:pPr>
        <w:ind w:left="720"/>
      </w:pPr>
      <w:r>
        <w:t xml:space="preserve">The numerator is the actual reduction when moving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The denominator is the theoretical reduction.</w:t>
      </w:r>
    </w:p>
    <w:p w:rsidR="00844522" w:rsidRDefault="00BC78B1" w:rsidP="00C7263A">
      <w:pPr>
        <w:ind w:left="720"/>
      </w:pPr>
      <w:r>
        <w:t>If this ratio is:</w:t>
      </w:r>
    </w:p>
    <w:p w:rsidR="00BC78B1" w:rsidRDefault="00BC78B1" w:rsidP="00BC78B1">
      <w:pPr>
        <w:ind w:left="1440"/>
      </w:pPr>
      <w:r>
        <w:t>negative --- then the model is wrong. The model is predicting a reduction whereas the numerator term saw an increase. This should not happen as the step should be rejected in the first place.</w:t>
      </w:r>
    </w:p>
    <w:p w:rsidR="00BC78B1" w:rsidRDefault="00BC78B1" w:rsidP="00BC78B1">
      <w:pPr>
        <w:ind w:left="1440"/>
      </w:pPr>
      <w:r>
        <w:t>close to one --- the model is good and the trust region radius (</w:t>
      </w:r>
      <w:proofErr w:type="spellStart"/>
      <w:r>
        <w:rPr>
          <w:rFonts w:cstheme="minorHAnsi"/>
        </w:rPr>
        <w:t>Δ</w:t>
      </w:r>
      <w:r>
        <w:rPr>
          <w:vertAlign w:val="subscript"/>
        </w:rPr>
        <w:t>k</w:t>
      </w:r>
      <w:proofErr w:type="spellEnd"/>
      <w:r>
        <w:t>) can be expanded for the next iteration</w:t>
      </w:r>
    </w:p>
    <w:p w:rsidR="00BC78B1" w:rsidRDefault="00BC78B1" w:rsidP="00BC78B1">
      <w:pPr>
        <w:ind w:left="1440"/>
      </w:pPr>
      <w:r>
        <w:t>positive but smaller than one --- no change to the trust region</w:t>
      </w:r>
    </w:p>
    <w:p w:rsidR="00BC78B1" w:rsidRDefault="00BC78B1" w:rsidP="00BC78B1">
      <w:pPr>
        <w:ind w:left="1440"/>
      </w:pPr>
      <w:r>
        <w:t>significantly smaller than one --- shrink the trust region</w:t>
      </w:r>
    </w:p>
    <w:p w:rsidR="00BC78B1" w:rsidRDefault="00BC78B1" w:rsidP="00BC78B1"/>
    <w:p w:rsidR="00742430" w:rsidRDefault="00742430" w:rsidP="00BC78B1"/>
    <w:p w:rsidR="00BC78B1" w:rsidRDefault="003A1D0F" w:rsidP="003A1D0F">
      <w:pPr>
        <w:pStyle w:val="Heading2"/>
      </w:pPr>
      <w:r>
        <w:t>Algorithms Based on the Cauchy Point</w:t>
      </w:r>
    </w:p>
    <w:p w:rsidR="003A1D0F" w:rsidRPr="00183120" w:rsidRDefault="00183120" w:rsidP="00BC78B1">
      <w:pPr>
        <w:rPr>
          <w:b/>
        </w:rPr>
      </w:pPr>
      <w:r w:rsidRPr="00183120">
        <w:rPr>
          <w:b/>
        </w:rPr>
        <w:t>The Dogleg Method</w:t>
      </w:r>
    </w:p>
    <w:p w:rsidR="00183120" w:rsidRDefault="00183120" w:rsidP="00183120">
      <w:pPr>
        <w:ind w:left="720"/>
      </w:pPr>
      <w:r>
        <w:t>dogleg definition --- a bend, like how a dog's hid leg bends.</w:t>
      </w:r>
    </w:p>
    <w:p w:rsidR="00176574" w:rsidRDefault="00176574" w:rsidP="00183120">
      <w:pPr>
        <w:ind w:left="720"/>
      </w:pPr>
      <w:r>
        <w:t>This method assumes that the model is convex quadratic:</w:t>
      </w:r>
    </w:p>
    <w:p w:rsidR="00176574" w:rsidRPr="00176574" w:rsidRDefault="00176574" w:rsidP="00176574">
      <w:pPr>
        <w:ind w:left="1440"/>
      </w:pPr>
      <m:oMathPara>
        <m:oMathParaPr>
          <m:jc m:val="left"/>
        </m:oMathParaPr>
        <m:oMath>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T</m:t>
              </m:r>
            </m:sup>
          </m:sSup>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Bp</m:t>
          </m:r>
        </m:oMath>
      </m:oMathPara>
    </w:p>
    <w:p w:rsidR="00176574" w:rsidRDefault="00176574" w:rsidP="00183120">
      <w:pPr>
        <w:ind w:left="720"/>
      </w:pPr>
      <w:r>
        <w:t>with the minimum at:</w:t>
      </w:r>
    </w:p>
    <w:p w:rsidR="00176574" w:rsidRPr="00176574" w:rsidRDefault="00533467" w:rsidP="00176574">
      <w:pPr>
        <w:ind w:left="1440"/>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g</m:t>
          </m:r>
        </m:oMath>
      </m:oMathPara>
    </w:p>
    <w:p w:rsidR="00176574" w:rsidRDefault="00176574" w:rsidP="00183120">
      <w:pPr>
        <w:ind w:left="720"/>
        <w:rPr>
          <w:rFonts w:cstheme="minorHAnsi"/>
        </w:rPr>
      </w:pPr>
      <w:r>
        <w:t xml:space="preserve">If this </w:t>
      </w:r>
      <w:proofErr w:type="spellStart"/>
      <w:r w:rsidRPr="00176574">
        <w:rPr>
          <w:i/>
        </w:rPr>
        <w:t>p</w:t>
      </w:r>
      <w:r w:rsidRPr="00176574">
        <w:rPr>
          <w:i/>
          <w:vertAlign w:val="superscript"/>
        </w:rPr>
        <w:t>B</w:t>
      </w:r>
      <w:proofErr w:type="spellEnd"/>
      <w:r>
        <w:t xml:space="preserve"> is inside the trust region</w:t>
      </w:r>
      <w:r w:rsidR="00DB1E09">
        <w:t xml:space="preserve"> radius</w:t>
      </w:r>
      <w:r>
        <w:t xml:space="preserve"> </w:t>
      </w:r>
      <w:r w:rsidR="00DB1E09">
        <w:rPr>
          <w:rFonts w:cstheme="minorHAnsi"/>
        </w:rPr>
        <w:t>Δ, just head straight to it.</w:t>
      </w:r>
    </w:p>
    <w:p w:rsidR="00DB1E09" w:rsidRPr="00DB1E09" w:rsidRDefault="00DB1E09" w:rsidP="00183120">
      <w:pPr>
        <w:ind w:left="720"/>
      </w:pPr>
      <w:r>
        <w:rPr>
          <w:rFonts w:cstheme="minorHAnsi"/>
        </w:rPr>
        <w:t xml:space="preserve">If the </w:t>
      </w:r>
      <w:proofErr w:type="spellStart"/>
      <w:r>
        <w:rPr>
          <w:rFonts w:cstheme="minorHAnsi"/>
          <w:i/>
        </w:rPr>
        <w:t>p</w:t>
      </w:r>
      <w:r>
        <w:rPr>
          <w:rFonts w:cstheme="minorHAnsi"/>
          <w:i/>
          <w:vertAlign w:val="superscript"/>
        </w:rPr>
        <w:t>B</w:t>
      </w:r>
      <w:proofErr w:type="spellEnd"/>
      <w:r>
        <w:rPr>
          <w:rFonts w:cstheme="minorHAnsi"/>
        </w:rPr>
        <w:t xml:space="preserve"> is outside of the trust region, first head along the steepest descent path, and then head toward </w:t>
      </w:r>
      <w:proofErr w:type="spellStart"/>
      <w:r>
        <w:rPr>
          <w:rFonts w:cstheme="minorHAnsi"/>
          <w:i/>
        </w:rPr>
        <w:t>p</w:t>
      </w:r>
      <w:r>
        <w:rPr>
          <w:rFonts w:cstheme="minorHAnsi"/>
          <w:i/>
          <w:vertAlign w:val="superscript"/>
        </w:rPr>
        <w:t>B</w:t>
      </w:r>
      <w:proofErr w:type="spellEnd"/>
      <w:r>
        <w:rPr>
          <w:rFonts w:cstheme="minorHAnsi"/>
        </w:rPr>
        <w:t>.</w:t>
      </w:r>
    </w:p>
    <w:p w:rsidR="00DB1E09" w:rsidRDefault="00A83AFF" w:rsidP="00183120">
      <w:pPr>
        <w:ind w:left="720"/>
      </w:pPr>
      <w:r>
        <w:rPr>
          <w:noProof/>
        </w:rPr>
        <w:lastRenderedPageBreak/>
        <w:drawing>
          <wp:inline distT="0" distB="0" distL="0" distR="0" wp14:anchorId="4CBBC11A" wp14:editId="5B2DA890">
            <wp:extent cx="3946805" cy="2667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3919" cy="2678610"/>
                    </a:xfrm>
                    <a:prstGeom prst="rect">
                      <a:avLst/>
                    </a:prstGeom>
                  </pic:spPr>
                </pic:pic>
              </a:graphicData>
            </a:graphic>
          </wp:inline>
        </w:drawing>
      </w:r>
    </w:p>
    <w:p w:rsidR="00176574" w:rsidRDefault="00A83AFF" w:rsidP="00A83AFF">
      <w:pPr>
        <w:ind w:left="720"/>
      </w:pPr>
      <w:r>
        <w:t xml:space="preserve">The distance to travel along the steepest descent </w:t>
      </w:r>
      <w:r>
        <w:rPr>
          <w:i/>
        </w:rPr>
        <w:t>g</w:t>
      </w:r>
      <w:r>
        <w:t xml:space="preserve"> has been computed in the </w:t>
      </w:r>
      <w:r w:rsidR="00176574">
        <w:t>section "</w:t>
      </w:r>
      <w:r w:rsidR="00176574" w:rsidRPr="00176574">
        <w:t>Convex Quadratic Minimizer</w:t>
      </w:r>
      <w:r w:rsidR="00176574">
        <w:t>"</w:t>
      </w:r>
      <w:r>
        <w:t xml:space="preserve"> as</w:t>
      </w:r>
    </w:p>
    <w:p w:rsidR="00A83AFF" w:rsidRPr="00A83AFF" w:rsidRDefault="00A83AFF" w:rsidP="00A83AFF">
      <w:pPr>
        <w:ind w:left="1440"/>
      </w:pPr>
      <m:oMathPara>
        <m:oMathParaPr>
          <m:jc m:val="left"/>
        </m:oMathParaPr>
        <m:oMath>
          <m:r>
            <w:rPr>
              <w:rFonts w:ascii="Cambria Math" w:hAnsi="Cambria Math"/>
            </w:rPr>
            <m:t>α=</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T</m:t>
                  </m:r>
                </m:sup>
              </m:sSup>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Bp</m:t>
              </m:r>
            </m:den>
          </m:f>
        </m:oMath>
      </m:oMathPara>
    </w:p>
    <w:p w:rsidR="00A83AFF" w:rsidRPr="00A83AFF" w:rsidRDefault="00A83AFF" w:rsidP="00A83AFF">
      <w:pPr>
        <w:ind w:left="1440"/>
      </w:pPr>
      <w:r>
        <w:t xml:space="preserve">where the </w:t>
      </w:r>
      <w:r>
        <w:rPr>
          <w:i/>
        </w:rPr>
        <w:t>p</w:t>
      </w:r>
      <w:r>
        <w:t xml:space="preserve"> is the direction to travel.</w:t>
      </w:r>
    </w:p>
    <w:p w:rsidR="00A83AFF" w:rsidRPr="00A83AFF" w:rsidRDefault="00A83AFF" w:rsidP="00A83AFF">
      <w:pPr>
        <w:ind w:left="720"/>
        <w:rPr>
          <w:u w:val="single"/>
        </w:rPr>
      </w:pPr>
      <w:r>
        <w:t xml:space="preserve">In this case, the travelling is done in the direction of the gradient </w:t>
      </w:r>
      <w:r w:rsidRPr="00A83AFF">
        <w:rPr>
          <w:i/>
        </w:rPr>
        <w:t>-g</w:t>
      </w:r>
      <w:r>
        <w:t xml:space="preserve">, called </w:t>
      </w:r>
      <w:proofErr w:type="spellStart"/>
      <w:r w:rsidRPr="00A83AFF">
        <w:rPr>
          <w:i/>
        </w:rPr>
        <w:t>p</w:t>
      </w:r>
      <w:r w:rsidRPr="00A83AFF">
        <w:rPr>
          <w:i/>
          <w:vertAlign w:val="superscript"/>
        </w:rPr>
        <w:t>U</w:t>
      </w:r>
      <w:proofErr w:type="spellEnd"/>
      <w:r>
        <w:t xml:space="preserve"> in the figure.</w:t>
      </w:r>
    </w:p>
    <w:p w:rsidR="00A83AFF" w:rsidRDefault="00533467" w:rsidP="00A83AFF">
      <w:pPr>
        <w:ind w:left="1440"/>
      </w:pPr>
      <m:oMath>
        <m:sSup>
          <m:sSupPr>
            <m:ctrlPr>
              <w:rPr>
                <w:rFonts w:ascii="Cambria Math" w:hAnsi="Cambria Math"/>
                <w:i/>
              </w:rPr>
            </m:ctrlPr>
          </m:sSupPr>
          <m:e>
            <m:r>
              <w:rPr>
                <w:rFonts w:ascii="Cambria Math" w:hAnsi="Cambria Math"/>
              </w:rPr>
              <m:t>p</m:t>
            </m:r>
          </m:e>
          <m:sup>
            <m:r>
              <w:rPr>
                <w:rFonts w:ascii="Cambria Math" w:hAnsi="Cambria Math"/>
              </w:rPr>
              <m:t>U</m:t>
            </m:r>
          </m:sup>
        </m:sSup>
        <m:r>
          <w:rPr>
            <w:rFonts w:ascii="Cambria Math" w:hAnsi="Cambria Math"/>
          </w:rPr>
          <m:t>=α</m:t>
        </m:r>
        <m:d>
          <m:dPr>
            <m:ctrlPr>
              <w:rPr>
                <w:rFonts w:ascii="Cambria Math" w:hAnsi="Cambria Math"/>
                <w:i/>
              </w:rPr>
            </m:ctrlPr>
          </m:dPr>
          <m:e>
            <m:r>
              <w:rPr>
                <w:rFonts w:ascii="Cambria Math" w:hAnsi="Cambria Math"/>
              </w:rPr>
              <m:t>-g</m:t>
            </m:r>
          </m:e>
        </m:d>
        <m:r>
          <w:rPr>
            <w:rFonts w:ascii="Cambria Math" w:hAnsi="Cambria Math"/>
          </w:rPr>
          <m:t xml:space="preserve">, </m:t>
        </m:r>
      </m:oMath>
      <w:r w:rsidR="00A83AFF">
        <w:t xml:space="preserve">with </w:t>
      </w:r>
      <m:oMath>
        <m:r>
          <w:rPr>
            <w:rFonts w:ascii="Cambria Math" w:hAnsi="Cambria Math"/>
          </w:rPr>
          <m:t>p=(-g)</m:t>
        </m:r>
      </m:oMath>
    </w:p>
    <w:p w:rsidR="00A83AFF" w:rsidRPr="00A83AFF" w:rsidRDefault="00533467" w:rsidP="00A83AFF">
      <w:pPr>
        <w:ind w:left="1440"/>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T</m:t>
                  </m:r>
                </m:sup>
              </m:sSup>
              <m:r>
                <w:rPr>
                  <w:rFonts w:ascii="Cambria Math" w:hAnsi="Cambria Math"/>
                </w:rPr>
                <m:t>g</m:t>
              </m:r>
            </m:num>
            <m:den>
              <m:sSup>
                <m:sSupPr>
                  <m:ctrlPr>
                    <w:rPr>
                      <w:rFonts w:ascii="Cambria Math" w:hAnsi="Cambria Math"/>
                      <w:i/>
                    </w:rPr>
                  </m:ctrlPr>
                </m:sSupPr>
                <m:e>
                  <m:r>
                    <w:rPr>
                      <w:rFonts w:ascii="Cambria Math" w:hAnsi="Cambria Math"/>
                    </w:rPr>
                    <m:t>g</m:t>
                  </m:r>
                </m:e>
                <m:sup>
                  <m:r>
                    <w:rPr>
                      <w:rFonts w:ascii="Cambria Math" w:hAnsi="Cambria Math"/>
                    </w:rPr>
                    <m:t>T</m:t>
                  </m:r>
                </m:sup>
              </m:sSup>
              <m:r>
                <w:rPr>
                  <w:rFonts w:ascii="Cambria Math" w:hAnsi="Cambria Math"/>
                </w:rPr>
                <m:t>Bg</m:t>
              </m:r>
            </m:den>
          </m:f>
          <m:r>
            <w:rPr>
              <w:rFonts w:ascii="Cambria Math" w:hAnsi="Cambria Math"/>
            </w:rPr>
            <m:t>g</m:t>
          </m:r>
        </m:oMath>
      </m:oMathPara>
    </w:p>
    <w:p w:rsidR="00D77014" w:rsidRDefault="00E13220" w:rsidP="00A83AFF">
      <w:pPr>
        <w:ind w:left="720"/>
      </w:pPr>
      <w:r>
        <w:t xml:space="preserve">The second leg of the journey runs between </w:t>
      </w:r>
      <w:proofErr w:type="spellStart"/>
      <w:r w:rsidRPr="00E13220">
        <w:rPr>
          <w:i/>
        </w:rPr>
        <w:t>p</w:t>
      </w:r>
      <w:r w:rsidRPr="00E13220">
        <w:rPr>
          <w:i/>
          <w:vertAlign w:val="superscript"/>
        </w:rPr>
        <w:t>U</w:t>
      </w:r>
      <w:proofErr w:type="spellEnd"/>
      <w:r>
        <w:t xml:space="preserve"> and </w:t>
      </w:r>
      <w:proofErr w:type="spellStart"/>
      <w:r w:rsidRPr="00E13220">
        <w:rPr>
          <w:i/>
        </w:rPr>
        <w:t>p</w:t>
      </w:r>
      <w:r w:rsidRPr="00E13220">
        <w:rPr>
          <w:i/>
          <w:vertAlign w:val="superscript"/>
        </w:rPr>
        <w:t>B</w:t>
      </w:r>
      <w:proofErr w:type="spellEnd"/>
      <w:r>
        <w:t>.</w:t>
      </w:r>
      <w:r w:rsidR="00D77014">
        <w:t xml:space="preserve"> </w:t>
      </w:r>
    </w:p>
    <w:p w:rsidR="00A83AFF" w:rsidRDefault="00D77014" w:rsidP="00A83AFF">
      <w:pPr>
        <w:ind w:left="720"/>
      </w:pPr>
      <w:r>
        <w:t>Both legs can be described parametrically:</w:t>
      </w:r>
    </w:p>
    <w:p w:rsidR="00D77014" w:rsidRPr="00D77014" w:rsidRDefault="00533467" w:rsidP="00D77014">
      <w:pPr>
        <w:ind w:left="1440"/>
      </w:pPr>
      <m:oMathPara>
        <m:oMathParaPr>
          <m:jc m:val="left"/>
        </m:oMathParaP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τ</m:t>
                  </m:r>
                  <m:sSup>
                    <m:sSupPr>
                      <m:ctrlPr>
                        <w:rPr>
                          <w:rFonts w:ascii="Cambria Math" w:hAnsi="Cambria Math"/>
                          <w:i/>
                        </w:rPr>
                      </m:ctrlPr>
                    </m:sSupPr>
                    <m:e>
                      <m:r>
                        <w:rPr>
                          <w:rFonts w:ascii="Cambria Math" w:hAnsi="Cambria Math"/>
                        </w:rPr>
                        <m:t>p</m:t>
                      </m:r>
                    </m:e>
                    <m:sup>
                      <m:r>
                        <w:rPr>
                          <w:rFonts w:ascii="Cambria Math" w:hAnsi="Cambria Math"/>
                        </w:rPr>
                        <m:t>U</m:t>
                      </m:r>
                    </m:sup>
                  </m:sSup>
                  <m:r>
                    <w:rPr>
                      <w:rFonts w:ascii="Cambria Math" w:hAnsi="Cambria Math"/>
                    </w:rPr>
                    <m:t>,                                              0≤τ≤1</m:t>
                  </m:r>
                </m:e>
                <m:e>
                  <m:sSup>
                    <m:sSupPr>
                      <m:ctrlPr>
                        <w:rPr>
                          <w:rFonts w:ascii="Cambria Math" w:hAnsi="Cambria Math"/>
                          <w:i/>
                        </w:rPr>
                      </m:ctrlPr>
                    </m:sSupPr>
                    <m:e>
                      <m:r>
                        <w:rPr>
                          <w:rFonts w:ascii="Cambria Math" w:hAnsi="Cambria Math"/>
                        </w:rPr>
                        <m:t>p</m:t>
                      </m:r>
                    </m:e>
                    <m:sup>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τ-1</m:t>
                      </m:r>
                    </m:e>
                  </m:d>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U</m:t>
                          </m:r>
                        </m:sup>
                      </m:sSup>
                    </m:e>
                  </m:d>
                  <m:r>
                    <w:rPr>
                      <w:rFonts w:ascii="Cambria Math" w:hAnsi="Cambria Math"/>
                    </w:rPr>
                    <m:t>,  1≤τ≤2</m:t>
                  </m:r>
                </m:e>
              </m:eqArr>
            </m:e>
          </m:d>
        </m:oMath>
      </m:oMathPara>
    </w:p>
    <w:p w:rsidR="00D77014" w:rsidRDefault="00D77014" w:rsidP="00A83AFF">
      <w:pPr>
        <w:ind w:left="720"/>
      </w:pPr>
      <w:r>
        <w:t xml:space="preserve">We can only travel as far as the trust region radius </w:t>
      </w:r>
      <w:r>
        <w:rPr>
          <w:rFonts w:cstheme="minorHAnsi"/>
        </w:rPr>
        <w:t>Δ</w:t>
      </w:r>
      <w:r>
        <w:t xml:space="preserve"> allow.</w:t>
      </w:r>
    </w:p>
    <w:p w:rsidR="00D77014" w:rsidRPr="00D77014" w:rsidRDefault="00533467" w:rsidP="00D77014">
      <w:pPr>
        <w:ind w:left="1440"/>
      </w:pPr>
      <m:oMathPara>
        <m:oMathParaPr>
          <m:jc m:val="lef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τ-1</m:t>
                  </m:r>
                </m:e>
              </m:d>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U</m:t>
                      </m:r>
                    </m:sup>
                  </m:sSup>
                </m:e>
              </m:d>
            </m:e>
          </m:d>
          <m:r>
            <w:rPr>
              <w:rFonts w:ascii="Cambria Math" w:hAnsi="Cambria Math"/>
            </w:rPr>
            <m:t>=∆</m:t>
          </m:r>
        </m:oMath>
      </m:oMathPara>
    </w:p>
    <w:p w:rsidR="002131A1" w:rsidRDefault="002131A1"/>
    <w:p w:rsidR="00DF1135" w:rsidRDefault="00DF1135">
      <w:r>
        <w:br w:type="page"/>
      </w:r>
    </w:p>
    <w:p w:rsidR="005613A4" w:rsidRDefault="005613A4" w:rsidP="008A127A">
      <w:pPr>
        <w:pStyle w:val="Heading1"/>
      </w:pPr>
      <w:r>
        <w:lastRenderedPageBreak/>
        <w:t xml:space="preserve">Conjugate </w:t>
      </w:r>
      <w:r w:rsidR="001170E2">
        <w:t>Gradient Methods</w:t>
      </w:r>
    </w:p>
    <w:p w:rsidR="001170E2" w:rsidRDefault="008A127A" w:rsidP="008A127A">
      <w:pPr>
        <w:pStyle w:val="Heading2"/>
      </w:pPr>
      <w:r>
        <w:t>The Linear Conjugate Gradient Method</w:t>
      </w:r>
    </w:p>
    <w:p w:rsidR="008A127A" w:rsidRPr="00C52E43" w:rsidRDefault="001428D3">
      <w:pPr>
        <w:rPr>
          <w:b/>
        </w:rPr>
      </w:pPr>
      <m:oMath>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oMath>
      <w:r w:rsidR="00C52E43" w:rsidRPr="00C52E43">
        <w:rPr>
          <w:b/>
        </w:rPr>
        <w:t xml:space="preserve"> as a minimization problem</w:t>
      </w:r>
    </w:p>
    <w:p w:rsidR="00C52E43" w:rsidRPr="00C52E43" w:rsidRDefault="00533467" w:rsidP="00C52E43">
      <w:pPr>
        <w:ind w:left="720"/>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rsidR="00C52E43" w:rsidRDefault="00094FE8" w:rsidP="00094FE8">
      <w:pPr>
        <w:ind w:left="720"/>
      </w:pPr>
      <w:r>
        <w:t xml:space="preserve">This algorithm assumes that A is </w:t>
      </w:r>
      <w:r w:rsidR="00C52E43">
        <w:t>symmetric positive definite</w:t>
      </w:r>
      <w:r w:rsidR="001428D3">
        <w:t xml:space="preserve">. Therefore </w:t>
      </w:r>
      <w:r w:rsidR="003341B3">
        <w:t xml:space="preserve">the </w:t>
      </w:r>
      <m:oMath>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1428D3">
        <w:t xml:space="preserve"> </w:t>
      </w:r>
      <w:r w:rsidR="003341B3">
        <w:t xml:space="preserve">is </w:t>
      </w:r>
      <w:r w:rsidR="001428D3">
        <w:t>an upward facing parabola that has only one minimum.</w:t>
      </w:r>
    </w:p>
    <w:p w:rsidR="00C52E43" w:rsidRPr="00C52E43" w:rsidRDefault="00C52E43" w:rsidP="00C52E43">
      <w:pPr>
        <w:ind w:left="720"/>
      </w:pPr>
      <m:oMathPara>
        <m:oMathParaPr>
          <m:jc m:val="left"/>
        </m:oMathParaPr>
        <m:oMath>
          <m:r>
            <m:rPr>
              <m:sty m:val="p"/>
            </m:rPr>
            <w:rPr>
              <w:rFonts w:ascii="Cambria Math" w:hAnsi="Cambria Math"/>
            </w:rPr>
            <m:t>∇</m:t>
          </m:r>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-b≝r(</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rsidR="00C52E43" w:rsidRDefault="001428D3" w:rsidP="001428D3">
      <w:pPr>
        <w:ind w:left="720"/>
      </w:pPr>
      <w:r>
        <w:t>At the minimum,</w:t>
      </w:r>
      <w:r w:rsidR="00857036">
        <w:t xml:space="preserve"> </w:t>
      </w:r>
      <w:r w:rsidR="00857036">
        <w:rPr>
          <w:rFonts w:cstheme="minorHAnsi"/>
        </w:rPr>
        <w:t>φ</w:t>
      </w:r>
      <w:r w:rsidR="00857036">
        <w:t>(x)=0 and so</w:t>
      </w:r>
      <w:r>
        <w:t xml:space="preserve"> </w:t>
      </w:r>
      <w:r w:rsidR="00857036">
        <w:t>Ax=b.</w:t>
      </w:r>
    </w:p>
    <w:p w:rsidR="001428D3" w:rsidRDefault="001428D3"/>
    <w:p w:rsidR="000541F7" w:rsidRPr="000541F7" w:rsidRDefault="000541F7">
      <w:pPr>
        <w:rPr>
          <w:b/>
        </w:rPr>
      </w:pPr>
      <w:r w:rsidRPr="000541F7">
        <w:rPr>
          <w:b/>
        </w:rPr>
        <w:t>conjugacy</w:t>
      </w:r>
    </w:p>
    <w:p w:rsidR="000541F7" w:rsidRDefault="000541F7" w:rsidP="000541F7">
      <w:pPr>
        <w:ind w:left="720"/>
      </w:pPr>
      <w:r>
        <w:t xml:space="preserve">A set of vectors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n-1</m:t>
                </m:r>
              </m:sub>
            </m:sSub>
          </m:e>
        </m:d>
      </m:oMath>
      <w:r>
        <w:t xml:space="preserve"> is said to be </w:t>
      </w:r>
      <w:r w:rsidRPr="00954477">
        <w:rPr>
          <w:b/>
        </w:rPr>
        <w:t>conjugate</w:t>
      </w:r>
      <w:r>
        <w:t xml:space="preserve"> with respect to matrix </w:t>
      </w:r>
      <w:r>
        <w:rPr>
          <w:i/>
        </w:rPr>
        <w:t>A</w:t>
      </w:r>
      <w:r>
        <w:t xml:space="preserve"> if:</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3876"/>
      </w:tblGrid>
      <w:tr w:rsidR="00595E4E" w:rsidTr="00595E4E">
        <w:tc>
          <w:tcPr>
            <w:tcW w:w="4675" w:type="dxa"/>
            <w:shd w:val="clear" w:color="auto" w:fill="auto"/>
          </w:tcPr>
          <w:p w:rsidR="00595E4E" w:rsidRPr="00595E4E" w:rsidRDefault="00533467" w:rsidP="000541F7">
            <m:oMathPara>
              <m:oMathParaPr>
                <m:jc m:val="left"/>
              </m:oMathParaPr>
              <m:oMath>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i</m:t>
                    </m:r>
                  </m:sub>
                  <m:sup>
                    <m:r>
                      <w:rPr>
                        <w:rFonts w:ascii="Cambria Math" w:hAnsi="Cambria Math"/>
                        <w:shd w:val="clear" w:color="auto" w:fill="C5E0B3" w:themeFill="accent6" w:themeFillTint="66"/>
                      </w:rPr>
                      <m:t>T</m:t>
                    </m:r>
                  </m:sup>
                </m:sSubSup>
                <m:r>
                  <w:rPr>
                    <w:rFonts w:ascii="Cambria Math" w:hAnsi="Cambria Math"/>
                    <w:shd w:val="clear" w:color="auto" w:fill="C5E0B3" w:themeFill="accent6" w:themeFillTint="66"/>
                  </w:rPr>
                  <m:t>A</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j</m:t>
                    </m:r>
                  </m:sub>
                </m:sSub>
                <m:r>
                  <w:rPr>
                    <w:rFonts w:ascii="Cambria Math" w:hAnsi="Cambria Math"/>
                    <w:shd w:val="clear" w:color="auto" w:fill="C5E0B3" w:themeFill="accent6" w:themeFillTint="66"/>
                  </w:rPr>
                  <m:t xml:space="preserve">=0,    </m:t>
                </m:r>
                <m:r>
                  <m:rPr>
                    <m:nor/>
                  </m:rPr>
                  <w:rPr>
                    <w:rFonts w:ascii="Cambria Math" w:hAnsi="Cambria Math"/>
                    <w:shd w:val="clear" w:color="auto" w:fill="C5E0B3" w:themeFill="accent6" w:themeFillTint="66"/>
                  </w:rPr>
                  <m:t>for all</m:t>
                </m:r>
                <m:r>
                  <w:rPr>
                    <w:rFonts w:ascii="Cambria Math" w:hAnsi="Cambria Math"/>
                    <w:shd w:val="clear" w:color="auto" w:fill="C5E0B3" w:themeFill="accent6" w:themeFillTint="66"/>
                  </w:rPr>
                  <m:t xml:space="preserve"> i≠j</m:t>
                </m:r>
              </m:oMath>
            </m:oMathPara>
          </w:p>
        </w:tc>
        <w:tc>
          <w:tcPr>
            <w:tcW w:w="4675" w:type="dxa"/>
          </w:tcPr>
          <w:p w:rsidR="00595E4E" w:rsidRDefault="00595E4E" w:rsidP="000541F7">
            <w:r>
              <w:t>(5.5)</w:t>
            </w:r>
          </w:p>
        </w:tc>
      </w:tr>
    </w:tbl>
    <w:p w:rsidR="000541F7" w:rsidRPr="000541F7" w:rsidRDefault="00595E4E" w:rsidP="000541F7">
      <w:pPr>
        <w:ind w:left="1440"/>
      </w:pPr>
      <w:r>
        <w:br/>
      </w:r>
    </w:p>
    <w:p w:rsidR="00954477" w:rsidRPr="00954477" w:rsidRDefault="00954477" w:rsidP="00954477">
      <w:pPr>
        <w:rPr>
          <w:b/>
        </w:rPr>
      </w:pPr>
      <w:r w:rsidRPr="00954477">
        <w:rPr>
          <w:b/>
        </w:rPr>
        <w:t>conjugate vectors are linearly independent</w:t>
      </w:r>
    </w:p>
    <w:p w:rsidR="000541F7" w:rsidRDefault="00954477" w:rsidP="000541F7">
      <w:pPr>
        <w:ind w:left="720"/>
      </w:pPr>
      <w:r>
        <w:t>Start with</w:t>
      </w:r>
    </w:p>
    <w:p w:rsidR="00954477" w:rsidRPr="00954477" w:rsidRDefault="00533467" w:rsidP="00954477">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n-1</m:t>
              </m:r>
            </m:sub>
          </m:sSub>
          <m:r>
            <w:rPr>
              <w:rFonts w:ascii="Cambria Math" w:hAnsi="Cambria Math"/>
            </w:rPr>
            <m:t>=0</m:t>
          </m:r>
        </m:oMath>
      </m:oMathPara>
    </w:p>
    <w:p w:rsidR="00954477" w:rsidRDefault="00954477" w:rsidP="000541F7">
      <w:pPr>
        <w:ind w:left="720"/>
      </w:pPr>
      <w:r>
        <w:t xml:space="preserve">Multiply both sides by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oMath>
    </w:p>
    <w:p w:rsidR="00954477" w:rsidRPr="00954477" w:rsidRDefault="00533467" w:rsidP="00954477">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n-1</m:t>
                  </m:r>
                </m:sub>
              </m:sSub>
            </m:e>
          </m:d>
          <m:r>
            <w:rPr>
              <w:rFonts w:ascii="Cambria Math" w:hAnsi="Cambria Math"/>
            </w:rPr>
            <m:t>=0</m:t>
          </m:r>
        </m:oMath>
      </m:oMathPara>
    </w:p>
    <w:p w:rsidR="00954477" w:rsidRDefault="00954477" w:rsidP="000541F7">
      <w:pPr>
        <w:ind w:left="720"/>
      </w:pPr>
      <w:r>
        <w:t>Only the first term is non-zero, all the other terms are zero due to the definition of conjugacy.</w:t>
      </w:r>
    </w:p>
    <w:p w:rsidR="000541F7" w:rsidRPr="00954477" w:rsidRDefault="00533467" w:rsidP="00954477">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e>
          </m:d>
          <m:r>
            <w:rPr>
              <w:rFonts w:ascii="Cambria Math" w:hAnsi="Cambria Math"/>
            </w:rPr>
            <m:t>=0</m:t>
          </m:r>
        </m:oMath>
      </m:oMathPara>
    </w:p>
    <w:p w:rsidR="00954477" w:rsidRDefault="00533467" w:rsidP="000541F7">
      <w:pPr>
        <w:ind w:left="72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0</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&gt;0</m:t>
        </m:r>
      </m:oMath>
      <w:r w:rsidR="009C13E8">
        <w:t>,</w:t>
      </w:r>
      <w:r w:rsidR="00954477">
        <w:t xml:space="preserve"> due to the positive definite requirement, so c</w:t>
      </w:r>
      <w:r w:rsidR="00954477">
        <w:rPr>
          <w:vertAlign w:val="subscript"/>
        </w:rPr>
        <w:t>0</w:t>
      </w:r>
      <w:r w:rsidR="00954477">
        <w:t>=0.</w:t>
      </w:r>
    </w:p>
    <w:p w:rsidR="00954477" w:rsidRDefault="00954477" w:rsidP="000541F7">
      <w:pPr>
        <w:ind w:left="720"/>
      </w:pPr>
      <w:r>
        <w:t>This argument can be repeated for other terms to show that</w:t>
      </w:r>
      <w:r w:rsidR="000A6ADD">
        <w:t xml:space="preserve"> the coefficients</w:t>
      </w:r>
      <w:r>
        <w:t xml:space="preserve"> c</w:t>
      </w:r>
      <w:r>
        <w:rPr>
          <w:vertAlign w:val="subscript"/>
        </w:rPr>
        <w:t>0</w:t>
      </w:r>
      <w:r w:rsidR="000A6ADD">
        <w:t xml:space="preserve"> through c</w:t>
      </w:r>
      <w:r w:rsidR="000A6ADD">
        <w:rPr>
          <w:vertAlign w:val="subscript"/>
        </w:rPr>
        <w:t>n-1</w:t>
      </w:r>
      <w:r w:rsidR="000A6ADD">
        <w:t xml:space="preserve"> are all zeros.</w:t>
      </w:r>
    </w:p>
    <w:p w:rsidR="000A6ADD" w:rsidRDefault="000A6ADD" w:rsidP="000A6ADD"/>
    <w:p w:rsidR="00807752" w:rsidRPr="00807752" w:rsidRDefault="0088346D" w:rsidP="000A6ADD">
      <w:pPr>
        <w:rPr>
          <w:b/>
        </w:rPr>
      </w:pPr>
      <w:r>
        <w:rPr>
          <w:b/>
        </w:rPr>
        <w:t>Optimizing along c</w:t>
      </w:r>
      <w:r w:rsidR="00807752" w:rsidRPr="00807752">
        <w:rPr>
          <w:b/>
        </w:rPr>
        <w:t>onjugate directions</w:t>
      </w:r>
      <w:r w:rsidR="00542CB5">
        <w:rPr>
          <w:b/>
        </w:rPr>
        <w:t xml:space="preserve"> </w:t>
      </w:r>
      <m:oMath>
        <m:d>
          <m:dPr>
            <m:begChr m:val="{"/>
            <m:endChr m:val="}"/>
            <m:ctrlPr>
              <w:rPr>
                <w:rFonts w:ascii="Cambria Math" w:hAnsi="Cambria Math"/>
                <w:b/>
                <w:i/>
              </w:rPr>
            </m:ctrlPr>
          </m:dPr>
          <m:e>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1</m:t>
                </m:r>
              </m:sub>
            </m:sSub>
            <m:r>
              <m:rPr>
                <m:sty m:val="bi"/>
              </m:rPr>
              <w:rPr>
                <w:rFonts w:ascii="Cambria Math" w:hAnsi="Cambria Math"/>
              </w:rPr>
              <m:t>,…</m:t>
            </m:r>
          </m:e>
        </m:d>
      </m:oMath>
      <w:r w:rsidR="00807752" w:rsidRPr="00807752">
        <w:rPr>
          <w:b/>
        </w:rPr>
        <w:t xml:space="preserve"> converge to the minimum</w:t>
      </w:r>
      <w:r w:rsidR="001428D3">
        <w:rPr>
          <w:b/>
        </w:rPr>
        <w:t xml:space="preserve"> in at most </w:t>
      </w:r>
      <w:r w:rsidR="001428D3">
        <w:rPr>
          <w:b/>
          <w:i/>
        </w:rPr>
        <w:t>n</w:t>
      </w:r>
      <w:r w:rsidR="001428D3">
        <w:rPr>
          <w:b/>
        </w:rPr>
        <w:t xml:space="preserve"> steps</w:t>
      </w:r>
      <w:r w:rsidR="00807752">
        <w:rPr>
          <w:b/>
        </w:rPr>
        <w:t xml:space="preserve"> (Theorem 5.1)</w:t>
      </w:r>
    </w:p>
    <w:p w:rsidR="000A6ADD" w:rsidRDefault="001428D3" w:rsidP="00807752">
      <w:pPr>
        <w:ind w:left="720"/>
      </w:pPr>
      <w:r>
        <w:t>Suppose we generate the sequence {</w:t>
      </w:r>
      <w:proofErr w:type="spellStart"/>
      <w:r>
        <w:t>x</w:t>
      </w:r>
      <w:r>
        <w:rPr>
          <w:vertAlign w:val="subscript"/>
        </w:rPr>
        <w:t>k</w:t>
      </w:r>
      <w:proofErr w:type="spellEnd"/>
      <w:r>
        <w:t>} using:</w:t>
      </w:r>
    </w:p>
    <w:p w:rsidR="001428D3" w:rsidRPr="001428D3" w:rsidRDefault="00533467" w:rsidP="001428D3">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1428D3" w:rsidRDefault="001428D3" w:rsidP="00807752">
      <w:pPr>
        <w:ind w:left="720"/>
      </w:pPr>
      <w:r>
        <w:lastRenderedPageBreak/>
        <w:t xml:space="preserve">where the </w:t>
      </w:r>
      <w:r>
        <w:rPr>
          <w:rFonts w:cstheme="minorHAnsi"/>
        </w:rPr>
        <w:t>α</w:t>
      </w:r>
      <w:r>
        <w:rPr>
          <w:vertAlign w:val="subscript"/>
        </w:rPr>
        <w:t>k</w:t>
      </w:r>
      <w:r>
        <w:t xml:space="preserve"> comes from the optimal step size (equation 3.55):</w:t>
      </w:r>
    </w:p>
    <w:p w:rsidR="001428D3" w:rsidRPr="001428D3" w:rsidRDefault="00533467" w:rsidP="001428D3">
      <w:pPr>
        <w:ind w:left="144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807752" w:rsidRDefault="00542CB5" w:rsidP="0088346D">
      <w:pPr>
        <w:ind w:left="720"/>
      </w:pPr>
      <w:r>
        <w:t>The sequence {</w:t>
      </w:r>
      <w:proofErr w:type="spellStart"/>
      <w:r>
        <w:t>x</w:t>
      </w:r>
      <w:r>
        <w:rPr>
          <w:vertAlign w:val="subscript"/>
        </w:rPr>
        <w:t>k</w:t>
      </w:r>
      <w:proofErr w:type="spellEnd"/>
      <w:r>
        <w:t xml:space="preserve">} converges to the minimum in at most </w:t>
      </w:r>
      <w:r>
        <w:rPr>
          <w:i/>
        </w:rPr>
        <w:t>n</w:t>
      </w:r>
      <w:r>
        <w:t xml:space="preserve"> steps.</w:t>
      </w:r>
    </w:p>
    <w:p w:rsidR="00542CB5" w:rsidRDefault="00542CB5" w:rsidP="0088346D">
      <w:pPr>
        <w:ind w:left="720"/>
      </w:pPr>
    </w:p>
    <w:p w:rsidR="00252A7A" w:rsidRDefault="00252A7A" w:rsidP="0088346D">
      <w:pPr>
        <w:ind w:left="720"/>
      </w:pPr>
      <w:r>
        <w:t>Proof:</w:t>
      </w:r>
    </w:p>
    <w:p w:rsidR="00252A7A" w:rsidRDefault="00252A7A" w:rsidP="0088346D">
      <w:pPr>
        <w:ind w:left="720"/>
      </w:pPr>
      <w:r>
        <w:t>The conjugate direction vectors {</w:t>
      </w:r>
      <w:r w:rsidRPr="00252A7A">
        <w:rPr>
          <w:i/>
        </w:rPr>
        <w:t>p</w:t>
      </w:r>
      <w:r w:rsidRPr="00252A7A">
        <w:rPr>
          <w:i/>
          <w:vertAlign w:val="subscript"/>
        </w:rPr>
        <w:t>i</w:t>
      </w:r>
      <w:r>
        <w:t>} are linearly independent, so the minimum x</w:t>
      </w:r>
      <w:r>
        <w:rPr>
          <w:vertAlign w:val="superscript"/>
        </w:rPr>
        <w:t>*</w:t>
      </w:r>
      <w:r>
        <w:t xml:space="preserve"> can be described as:</w:t>
      </w:r>
    </w:p>
    <w:p w:rsidR="00252A7A" w:rsidRPr="00252A7A" w:rsidRDefault="00533467" w:rsidP="00252A7A">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n-1</m:t>
              </m:r>
            </m:sub>
          </m:sSub>
        </m:oMath>
      </m:oMathPara>
    </w:p>
    <w:p w:rsidR="00875A07" w:rsidRDefault="00875A07" w:rsidP="0088346D">
      <w:pPr>
        <w:ind w:left="720"/>
      </w:pPr>
      <w:r>
        <w:t xml:space="preserve">The goal is to show that these </w:t>
      </w:r>
      <w:r w:rsidR="001D73C1">
        <w:t>"</w:t>
      </w:r>
      <w:r w:rsidR="001D73C1">
        <w:rPr>
          <w:rFonts w:cstheme="minorHAnsi"/>
        </w:rPr>
        <w:t>σ"</w:t>
      </w:r>
      <w:r w:rsidR="001D73C1">
        <w:t xml:space="preserve"> values are </w:t>
      </w:r>
      <w:proofErr w:type="gramStart"/>
      <w:r w:rsidR="001D73C1">
        <w:t>actually the</w:t>
      </w:r>
      <w:proofErr w:type="gramEnd"/>
      <w:r w:rsidR="001D73C1">
        <w:t xml:space="preserve"> same as the "</w:t>
      </w:r>
      <w:r w:rsidR="001D73C1">
        <w:rPr>
          <w:rFonts w:cstheme="minorHAnsi"/>
        </w:rPr>
        <w:t>α"</w:t>
      </w:r>
      <w:r w:rsidR="001D73C1">
        <w:t xml:space="preserve"> values.</w:t>
      </w:r>
    </w:p>
    <w:p w:rsidR="00252A7A" w:rsidRDefault="00061C10" w:rsidP="0088346D">
      <w:pPr>
        <w:ind w:left="720"/>
      </w:pPr>
      <w:r>
        <w:t xml:space="preserve">Multiply both sides by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oMath>
      <w:r>
        <w:t xml:space="preserve">, for a </w:t>
      </w:r>
      <w:proofErr w:type="gramStart"/>
      <w:r>
        <w:t xml:space="preserve">particular </w:t>
      </w:r>
      <w:r>
        <w:rPr>
          <w:i/>
        </w:rPr>
        <w:t>k</w:t>
      </w:r>
      <w:proofErr w:type="gramEnd"/>
      <w:r>
        <w:t xml:space="preserve"> between 0 and </w:t>
      </w:r>
      <w:r>
        <w:rPr>
          <w:i/>
        </w:rPr>
        <w:t>n-1</w:t>
      </w:r>
      <w:r>
        <w:t>:</w:t>
      </w:r>
    </w:p>
    <w:p w:rsidR="00061C10" w:rsidRPr="00061C10" w:rsidRDefault="00533467" w:rsidP="00061C10">
      <w:pPr>
        <w:ind w:left="1440"/>
      </w:pPr>
      <m:oMathPara>
        <m:oMathParaPr>
          <m:jc m:val="left"/>
        </m:oMathPara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n-1</m:t>
                  </m:r>
                </m:sub>
              </m:sSub>
            </m:e>
          </m:d>
        </m:oMath>
      </m:oMathPara>
    </w:p>
    <w:p w:rsidR="00061C10" w:rsidRDefault="00061C10" w:rsidP="0088346D">
      <w:pPr>
        <w:ind w:left="720"/>
      </w:pPr>
      <w:r>
        <w:t xml:space="preserve">On the </w:t>
      </w:r>
      <w:proofErr w:type="gramStart"/>
      <w:r>
        <w:t>right hand</w:t>
      </w:r>
      <w:proofErr w:type="gramEnd"/>
      <w:r>
        <w:t xml:space="preserve"> side most terms will go to zero due to the definition of conjugacy.</w:t>
      </w:r>
    </w:p>
    <w:p w:rsidR="00061C10" w:rsidRPr="00B545B1" w:rsidRDefault="00533467" w:rsidP="00FC4260">
      <w:pPr>
        <w:ind w:left="1440"/>
      </w:pPr>
      <m:oMathPara>
        <m:oMathParaPr>
          <m:jc m:val="left"/>
        </m:oMathPara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B545B1" w:rsidRPr="00FC4260" w:rsidRDefault="00533467" w:rsidP="00FC4260">
      <w:pPr>
        <w:ind w:left="144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FC4260" w:rsidRDefault="00FC4260" w:rsidP="00B545B1">
      <w:pPr>
        <w:ind w:left="1440"/>
      </w:pPr>
    </w:p>
    <w:p w:rsidR="00B545B1" w:rsidRPr="002666F4" w:rsidRDefault="00B545B1" w:rsidP="00B545B1">
      <w:pPr>
        <w:ind w:left="1440"/>
        <w:rPr>
          <w:color w:val="4472C4" w:themeColor="accent1"/>
        </w:rPr>
      </w:pPr>
      <w:r w:rsidRPr="002666F4">
        <w:rPr>
          <w:color w:val="4472C4" w:themeColor="accent1"/>
        </w:rPr>
        <w:t>Separately:</w:t>
      </w:r>
    </w:p>
    <w:p w:rsidR="00B545B1" w:rsidRPr="002666F4" w:rsidRDefault="00533467" w:rsidP="00B545B1">
      <w:pPr>
        <w:ind w:left="2160"/>
        <w:rPr>
          <w:color w:val="4472C4" w:themeColor="accent1"/>
        </w:rPr>
      </w:pPr>
      <m:oMathPara>
        <m:oMathParaPr>
          <m:jc m:val="left"/>
        </m:oMathParaP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0</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0</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1</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k-1</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k-1</m:t>
              </m:r>
            </m:sub>
          </m:sSub>
        </m:oMath>
      </m:oMathPara>
    </w:p>
    <w:p w:rsidR="00B545B1" w:rsidRPr="002666F4" w:rsidRDefault="00B545B1" w:rsidP="00B545B1">
      <w:pPr>
        <w:ind w:left="1440"/>
        <w:rPr>
          <w:color w:val="4472C4" w:themeColor="accent1"/>
        </w:rPr>
      </w:pPr>
      <w:r w:rsidRPr="002666F4">
        <w:rPr>
          <w:color w:val="4472C4" w:themeColor="accent1"/>
        </w:rPr>
        <w:t xml:space="preserve">Multiply both sides by </w:t>
      </w:r>
      <m:oMath>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oMath>
      <w:r w:rsidRPr="002666F4">
        <w:rPr>
          <w:color w:val="4472C4" w:themeColor="accent1"/>
        </w:rPr>
        <w:t xml:space="preserve"> and most of the terms on the right will be zero, leaving:</w:t>
      </w:r>
    </w:p>
    <w:p w:rsidR="00B545B1" w:rsidRPr="002666F4" w:rsidRDefault="00533467" w:rsidP="00B545B1">
      <w:pPr>
        <w:ind w:left="2160"/>
        <w:rPr>
          <w:color w:val="4472C4" w:themeColor="accent1"/>
        </w:rPr>
      </w:pPr>
      <m:oMathPara>
        <m:oMathParaPr>
          <m:jc m:val="left"/>
        </m:oMathParaPr>
        <m:oMath>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oMath>
      </m:oMathPara>
    </w:p>
    <w:p w:rsidR="00B545B1" w:rsidRPr="00B545B1" w:rsidRDefault="002666F4" w:rsidP="002666F4">
      <w:pPr>
        <w:ind w:left="1440"/>
      </w:pPr>
      <w:proofErr w:type="gramStart"/>
      <w:r w:rsidRPr="002666F4">
        <w:rPr>
          <w:color w:val="4472C4" w:themeColor="accent1"/>
        </w:rPr>
        <w:t>So</w:t>
      </w:r>
      <w:proofErr w:type="gramEnd"/>
      <w:r w:rsidRPr="002666F4">
        <w:rPr>
          <w:color w:val="4472C4" w:themeColor="accent1"/>
        </w:rPr>
        <w:t xml:space="preserve"> it's okay to replace </w:t>
      </w:r>
      <m:oMath>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oMath>
      <w:r w:rsidRPr="002666F4">
        <w:rPr>
          <w:color w:val="4472C4" w:themeColor="accent1"/>
        </w:rPr>
        <w:t xml:space="preserve"> with </w:t>
      </w:r>
      <m:oMath>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oMath>
      <w:r w:rsidRPr="002666F4">
        <w:rPr>
          <w:color w:val="4472C4" w:themeColor="accent1"/>
        </w:rPr>
        <w:t>.</w:t>
      </w:r>
    </w:p>
    <w:p w:rsidR="00B545B1" w:rsidRDefault="00B545B1" w:rsidP="00B545B1">
      <w:pPr>
        <w:ind w:left="720"/>
      </w:pPr>
    </w:p>
    <w:p w:rsidR="002666F4" w:rsidRPr="002666F4" w:rsidRDefault="00533467" w:rsidP="00B545B1">
      <w:pPr>
        <w:ind w:left="72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e>
              </m:d>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e>
              </m:d>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2666F4" w:rsidRDefault="002666F4" w:rsidP="001B3E07">
      <w:pPr>
        <w:ind w:left="720"/>
      </w:pPr>
      <w:r>
        <w:t xml:space="preserve">The </w:t>
      </w:r>
      <m:oMath>
        <m:r>
          <w:rPr>
            <w:rFonts w:ascii="Cambria Math" w:hAnsi="Cambria Math"/>
          </w:rPr>
          <m:t>A</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r</m:t>
            </m:r>
          </m:e>
        </m:acc>
      </m:oMath>
      <w:r w:rsidR="001B3E07">
        <w:t xml:space="preserve">, so the </w:t>
      </w:r>
      <w:proofErr w:type="spellStart"/>
      <w:r w:rsidR="001B3E07">
        <w:rPr>
          <w:rFonts w:cstheme="minorHAnsi"/>
        </w:rPr>
        <w:t>σ</w:t>
      </w:r>
      <w:r w:rsidR="001B3E07">
        <w:rPr>
          <w:vertAlign w:val="subscript"/>
        </w:rPr>
        <w:t>k</w:t>
      </w:r>
      <w:proofErr w:type="spellEnd"/>
      <w:r w:rsidR="001B3E07">
        <w:t xml:space="preserve"> is the same thing as the </w:t>
      </w:r>
      <w:r w:rsidR="001B3E07">
        <w:rPr>
          <w:rFonts w:cstheme="minorHAnsi"/>
        </w:rPr>
        <w:t>α</w:t>
      </w:r>
      <w:r w:rsidR="001B3E07">
        <w:rPr>
          <w:vertAlign w:val="subscript"/>
        </w:rPr>
        <w:t>k</w:t>
      </w:r>
      <w:r w:rsidR="001B3E07">
        <w:t>.</w:t>
      </w:r>
    </w:p>
    <w:p w:rsidR="001B3E07" w:rsidRDefault="001B3E07" w:rsidP="001B3E07">
      <w:pPr>
        <w:ind w:left="720"/>
      </w:pPr>
    </w:p>
    <w:p w:rsidR="001B3E07" w:rsidRPr="001B3E07" w:rsidRDefault="004D6801" w:rsidP="004D6801">
      <w:pPr>
        <w:ind w:left="1440"/>
      </w:pPr>
      <w:r w:rsidRPr="004D6801">
        <w:rPr>
          <w:color w:val="4472C4" w:themeColor="accent1"/>
        </w:rPr>
        <w:t xml:space="preserve">Note that </w:t>
      </w:r>
      <m:oMath>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d>
          <m:dPr>
            <m:ctrlPr>
              <w:rPr>
                <w:rFonts w:ascii="Cambria Math" w:hAnsi="Cambria Math"/>
                <w:i/>
                <w:color w:val="4472C4" w:themeColor="accent1"/>
              </w:rPr>
            </m:ctrlPr>
          </m:dPr>
          <m:e>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up>
                <m:r>
                  <w:rPr>
                    <w:rFonts w:ascii="Cambria Math" w:hAnsi="Cambria Math"/>
                    <w:color w:val="4472C4" w:themeColor="accent1"/>
                  </w:rPr>
                  <m:t>T</m:t>
                </m:r>
              </m:sup>
            </m:sSubSup>
            <m:r>
              <w:rPr>
                <w:rFonts w:ascii="Cambria Math" w:hAnsi="Cambria Math"/>
                <w:color w:val="4472C4" w:themeColor="accent1"/>
              </w:rPr>
              <m:t>A</m:t>
            </m:r>
          </m:e>
        </m:d>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oMath>
      <w:r w:rsidRPr="004D6801">
        <w:rPr>
          <w:color w:val="4472C4" w:themeColor="accent1"/>
        </w:rPr>
        <w:t xml:space="preserve"> does not mean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0</m:t>
            </m:r>
          </m:sub>
        </m:sSub>
      </m:oMath>
      <w:r w:rsidRPr="004D6801">
        <w:rPr>
          <w:color w:val="4472C4" w:themeColor="accent1"/>
        </w:rPr>
        <w:t xml:space="preserve">. The x vector is n x 1, while </w:t>
      </w:r>
      <w:proofErr w:type="gramStart"/>
      <w:r w:rsidRPr="004D6801">
        <w:rPr>
          <w:color w:val="4472C4" w:themeColor="accent1"/>
        </w:rPr>
        <w:t>the final result</w:t>
      </w:r>
      <w:proofErr w:type="gramEnd"/>
      <w:r w:rsidRPr="004D6801">
        <w:rPr>
          <w:color w:val="4472C4" w:themeColor="accent1"/>
        </w:rPr>
        <w:t xml:space="preserve"> is a scalar. </w:t>
      </w:r>
      <w:proofErr w:type="gramStart"/>
      <w:r w:rsidRPr="004D6801">
        <w:rPr>
          <w:color w:val="4472C4" w:themeColor="accent1"/>
        </w:rPr>
        <w:t>So</w:t>
      </w:r>
      <w:proofErr w:type="gramEnd"/>
      <w:r w:rsidRPr="004D6801">
        <w:rPr>
          <w:color w:val="4472C4" w:themeColor="accent1"/>
        </w:rPr>
        <w:t xml:space="preserve"> </w:t>
      </w:r>
      <w:r>
        <w:rPr>
          <w:color w:val="4472C4" w:themeColor="accent1"/>
        </w:rPr>
        <w:t>there is an n to 1 relationship, and it's possible for different vectors to map to the same scalar answer.</w:t>
      </w:r>
      <w:r w:rsidR="00F4273A">
        <w:rPr>
          <w:color w:val="4472C4" w:themeColor="accent1"/>
        </w:rPr>
        <w:t xml:space="preserve"> The cancellation law is only valid if there is a 1 to 1 relationship.</w:t>
      </w:r>
    </w:p>
    <w:p w:rsidR="001B3E07" w:rsidRDefault="001B3E07" w:rsidP="00FF5ABF"/>
    <w:p w:rsidR="00FF5ABF" w:rsidRDefault="00FF5ABF" w:rsidP="00FF5ABF"/>
    <w:p w:rsidR="00FF5ABF" w:rsidRPr="00286E72" w:rsidRDefault="00286E72" w:rsidP="00FF5ABF">
      <w:pPr>
        <w:rPr>
          <w:b/>
        </w:rPr>
      </w:pPr>
      <w:r w:rsidRPr="00286E72">
        <w:rPr>
          <w:b/>
        </w:rPr>
        <w:t xml:space="preserve">Optimizing along conjugate directions </w:t>
      </w:r>
      <m:oMath>
        <m:d>
          <m:dPr>
            <m:begChr m:val="{"/>
            <m:endChr m:val="}"/>
            <m:ctrlPr>
              <w:rPr>
                <w:rFonts w:ascii="Cambria Math" w:hAnsi="Cambria Math"/>
                <w:b/>
                <w:i/>
              </w:rPr>
            </m:ctrlPr>
          </m:dPr>
          <m:e>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1</m:t>
                </m:r>
              </m:sub>
            </m:sSub>
            <m:r>
              <m:rPr>
                <m:sty m:val="bi"/>
              </m:rPr>
              <w:rPr>
                <w:rFonts w:ascii="Cambria Math" w:hAnsi="Cambria Math"/>
              </w:rPr>
              <m:t>,…</m:t>
            </m:r>
          </m:e>
        </m:d>
      </m:oMath>
      <w:r w:rsidRPr="00286E72">
        <w:rPr>
          <w:b/>
        </w:rPr>
        <w:t xml:space="preserve"> amounts to </w:t>
      </w:r>
      <w:r w:rsidR="00C10FFA" w:rsidRPr="00286E72">
        <w:rPr>
          <w:b/>
        </w:rPr>
        <w:t xml:space="preserve">minimization </w:t>
      </w:r>
      <w:r w:rsidR="00C10FFA">
        <w:rPr>
          <w:b/>
        </w:rPr>
        <w:t xml:space="preserve">of </w:t>
      </w:r>
      <w:r w:rsidRPr="00286E72">
        <w:rPr>
          <w:b/>
        </w:rPr>
        <w:t xml:space="preserve">an expanding subspace </w:t>
      </w:r>
      <m:oMath>
        <m:r>
          <m:rPr>
            <m:sty m:val="bi"/>
          </m:rPr>
          <w:rPr>
            <w:rFonts w:ascii="Cambria Math" w:hAnsi="Cambria Math"/>
          </w:rPr>
          <m:t>span{</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k-1</m:t>
            </m:r>
          </m:sub>
        </m:sSub>
        <m:r>
          <m:rPr>
            <m:sty m:val="bi"/>
          </m:rPr>
          <w:rPr>
            <w:rFonts w:ascii="Cambria Math" w:hAnsi="Cambria Math"/>
          </w:rPr>
          <m:t>}</m:t>
        </m:r>
      </m:oMath>
      <w:r w:rsidR="00C10FFA">
        <w:rPr>
          <w:b/>
        </w:rPr>
        <w:t xml:space="preserve"> </w:t>
      </w:r>
      <w:r w:rsidR="00FF5ABF" w:rsidRPr="00286E72">
        <w:rPr>
          <w:b/>
        </w:rPr>
        <w:t>(Theorem 5.2)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3913"/>
      </w:tblGrid>
      <w:tr w:rsidR="006E2FDB" w:rsidTr="006E2FDB">
        <w:tc>
          <w:tcPr>
            <w:tcW w:w="4675" w:type="dxa"/>
          </w:tcPr>
          <w:p w:rsidR="006E2FDB" w:rsidRPr="006E2FDB" w:rsidRDefault="00533467" w:rsidP="00C10FFA">
            <m:oMathPara>
              <m:oMathParaPr>
                <m:jc m:val="left"/>
              </m:oMathParaPr>
              <m:oMath>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 xml:space="preserve">=0,    </m:t>
                </m:r>
                <m:r>
                  <m:rPr>
                    <m:nor/>
                  </m:rPr>
                  <w:rPr>
                    <w:rFonts w:ascii="Cambria Math" w:hAnsi="Cambria Math"/>
                    <w:shd w:val="clear" w:color="auto" w:fill="C5E0B3" w:themeFill="accent6" w:themeFillTint="66"/>
                  </w:rPr>
                  <m:t>for</m:t>
                </m:r>
                <m:r>
                  <w:rPr>
                    <w:rFonts w:ascii="Cambria Math" w:hAnsi="Cambria Math"/>
                    <w:shd w:val="clear" w:color="auto" w:fill="C5E0B3" w:themeFill="accent6" w:themeFillTint="66"/>
                  </w:rPr>
                  <m:t xml:space="preserve"> i=0,1,…,k-1</m:t>
                </m:r>
              </m:oMath>
            </m:oMathPara>
          </w:p>
        </w:tc>
        <w:tc>
          <w:tcPr>
            <w:tcW w:w="4675" w:type="dxa"/>
          </w:tcPr>
          <w:p w:rsidR="006E2FDB" w:rsidRDefault="006E2FDB" w:rsidP="00C10FFA">
            <w:r>
              <w:t>(5.11)</w:t>
            </w:r>
          </w:p>
        </w:tc>
      </w:tr>
    </w:tbl>
    <w:p w:rsidR="00C10FFA" w:rsidRPr="00C10FFA" w:rsidRDefault="006E2FDB" w:rsidP="006E2FDB">
      <w:pPr>
        <w:ind w:left="720"/>
      </w:pPr>
      <w:r>
        <w:br/>
      </w:r>
      <w:r w:rsidR="00C10FFA">
        <w:t xml:space="preserve">This implies 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00C10FFA">
        <w:t xml:space="preserve"> is the minimizer of </w:t>
      </w:r>
      <m:oMath>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oMath>
      <w:r w:rsidR="00C10FFA">
        <w:t xml:space="preserve"> over the set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+span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e>
            </m:d>
          </m:e>
        </m:d>
      </m:oMath>
      <w:r w:rsidR="00C10FFA">
        <w:t>.</w:t>
      </w:r>
    </w:p>
    <w:p w:rsidR="00C10FFA" w:rsidRDefault="00C10FFA" w:rsidP="00C10FFA">
      <w:pPr>
        <w:ind w:left="720"/>
      </w:pPr>
    </w:p>
    <w:p w:rsidR="00446FD2" w:rsidRDefault="00446FD2" w:rsidP="00C10FFA">
      <w:pPr>
        <w:ind w:left="720"/>
      </w:pPr>
      <w:r>
        <w:t>Proof</w:t>
      </w:r>
    </w:p>
    <w:p w:rsidR="00BB022C" w:rsidRDefault="00446FD2" w:rsidP="00BB022C">
      <w:pPr>
        <w:ind w:left="720"/>
      </w:pPr>
      <w:r>
        <w:t xml:space="preserve">For the case k=1,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oMath>
      <w:r w:rsidR="00BB022C">
        <w:t xml:space="preserv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w:r w:rsidR="00BB022C">
        <w:t xml:space="preserve"> is minimum along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oMath>
      <w:r w:rsidR="00BB022C">
        <w:t xml:space="preserve"> direction due to the selection of α</w:t>
      </w:r>
      <w:r w:rsidR="00BB022C">
        <w:rPr>
          <w:vertAlign w:val="subscript"/>
        </w:rPr>
        <w:t>0</w:t>
      </w:r>
      <w:r w:rsidR="00BB022C">
        <w:t xml:space="preserve"> according to equation (3.55).</w:t>
      </w:r>
    </w:p>
    <w:p w:rsidR="00BB022C" w:rsidRDefault="00CC7299" w:rsidP="00BB022C">
      <w:pPr>
        <w:ind w:left="720"/>
      </w:pPr>
      <w:r>
        <w:t xml:space="preserve">Being the minimum along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oMath>
      <w:r>
        <w:t xml:space="preserve"> implies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=0</m:t>
        </m:r>
      </m:oMath>
      <w:r>
        <w:t>.</w:t>
      </w:r>
    </w:p>
    <w:p w:rsidR="00CC7299" w:rsidRDefault="00CC7299" w:rsidP="00BB022C">
      <w:pPr>
        <w:ind w:left="720"/>
      </w:pPr>
      <w:r>
        <w:t xml:space="preserve">For cases k=2,3, ..., </w:t>
      </w:r>
      <w:r w:rsidR="0002464A">
        <w:t>induction is used. T</w:t>
      </w:r>
      <w:r>
        <w:t xml:space="preserve">he goal is to first show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=0</m:t>
        </m:r>
      </m:oMath>
      <w:r>
        <w:t>, then the minimization criteria follows naturally.</w:t>
      </w:r>
    </w:p>
    <w:p w:rsidR="00CC7299" w:rsidRPr="00623B41" w:rsidRDefault="00623B41" w:rsidP="00844820">
      <w:pPr>
        <w:ind w:left="1440"/>
        <w:rPr>
          <w:color w:val="4472C4" w:themeColor="accent1"/>
        </w:rPr>
      </w:pPr>
      <w:r w:rsidRPr="00623B41">
        <w:rPr>
          <w:color w:val="4472C4" w:themeColor="accent1"/>
        </w:rPr>
        <w:t>Separately, starting with:</w:t>
      </w:r>
    </w:p>
    <w:p w:rsidR="00623B41" w:rsidRPr="00623B41" w:rsidRDefault="00533467" w:rsidP="00623B41">
      <w:pPr>
        <w:ind w:left="2160"/>
        <w:rPr>
          <w:color w:val="4472C4" w:themeColor="accent1"/>
        </w:rPr>
      </w:pPr>
      <m:oMathPara>
        <m:oMathParaPr>
          <m:jc m:val="left"/>
        </m:oMathParaP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acc>
            <m:accPr>
              <m:chr m:val="⃗"/>
              <m:ctrlPr>
                <w:rPr>
                  <w:rFonts w:ascii="Cambria Math" w:hAnsi="Cambria Math"/>
                  <w:i/>
                  <w:color w:val="4472C4" w:themeColor="accent1"/>
                </w:rPr>
              </m:ctrlPr>
            </m:accPr>
            <m:e>
              <m:r>
                <w:rPr>
                  <w:rFonts w:ascii="Cambria Math" w:hAnsi="Cambria Math"/>
                  <w:color w:val="4472C4" w:themeColor="accent1"/>
                </w:rPr>
                <m:t>b</m:t>
              </m:r>
            </m:e>
          </m:acc>
        </m:oMath>
      </m:oMathPara>
    </w:p>
    <w:p w:rsidR="00623B41" w:rsidRPr="00623B41" w:rsidRDefault="00533467" w:rsidP="00623B41">
      <w:pPr>
        <w:ind w:left="2160"/>
        <w:rPr>
          <w:color w:val="4472C4" w:themeColor="accent1"/>
        </w:rPr>
      </w:pPr>
      <m:oMathPara>
        <m:oMathParaPr>
          <m:jc m:val="left"/>
        </m:oMathParaP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m:oMathPara>
    </w:p>
    <w:p w:rsidR="00623B41" w:rsidRPr="00623B41" w:rsidRDefault="00623B41" w:rsidP="00844820">
      <w:pPr>
        <w:ind w:left="1440"/>
        <w:rPr>
          <w:color w:val="4472C4" w:themeColor="accent1"/>
        </w:rPr>
      </w:pPr>
      <w:r w:rsidRPr="00623B41">
        <w:rPr>
          <w:color w:val="4472C4" w:themeColor="accent1"/>
        </w:rPr>
        <w:t>leads to:</w:t>
      </w:r>
    </w:p>
    <w:p w:rsidR="00623B41" w:rsidRPr="00623B41" w:rsidRDefault="00533467" w:rsidP="00623B41">
      <w:pPr>
        <w:ind w:left="2160"/>
        <w:rPr>
          <w:color w:val="4472C4" w:themeColor="accent1"/>
        </w:rPr>
      </w:pPr>
      <m:oMathPara>
        <m:oMathParaPr>
          <m:jc m:val="left"/>
        </m:oMathParaP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Sub>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k+1</m:t>
              </m:r>
            </m:sub>
          </m:sSub>
          <m:r>
            <w:rPr>
              <w:rFonts w:ascii="Cambria Math" w:hAnsi="Cambria Math"/>
              <w:color w:val="4472C4" w:themeColor="accent1"/>
            </w:rPr>
            <m:t>-</m:t>
          </m:r>
          <m:acc>
            <m:accPr>
              <m:chr m:val="⃗"/>
              <m:ctrlPr>
                <w:rPr>
                  <w:rFonts w:ascii="Cambria Math" w:hAnsi="Cambria Math"/>
                  <w:i/>
                  <w:color w:val="4472C4" w:themeColor="accent1"/>
                </w:rPr>
              </m:ctrlPr>
            </m:accPr>
            <m:e>
              <m:r>
                <w:rPr>
                  <w:rFonts w:ascii="Cambria Math" w:hAnsi="Cambria Math"/>
                  <w:color w:val="4472C4" w:themeColor="accent1"/>
                </w:rPr>
                <m:t>b</m:t>
              </m:r>
            </m:e>
          </m:acc>
          <m:r>
            <w:rPr>
              <w:rFonts w:ascii="Cambria Math" w:hAnsi="Cambria Math"/>
              <w:color w:val="4472C4" w:themeColor="accent1"/>
            </w:rPr>
            <m:t>=A</m:t>
          </m:r>
          <m:d>
            <m:dPr>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e>
          </m:d>
          <m:r>
            <w:rPr>
              <w:rFonts w:ascii="Cambria Math" w:hAnsi="Cambria Math"/>
              <w:color w:val="4472C4" w:themeColor="accent1"/>
            </w:rPr>
            <m:t>-</m:t>
          </m:r>
          <m:acc>
            <m:accPr>
              <m:chr m:val="⃗"/>
              <m:ctrlPr>
                <w:rPr>
                  <w:rFonts w:ascii="Cambria Math" w:hAnsi="Cambria Math"/>
                  <w:i/>
                  <w:color w:val="4472C4" w:themeColor="accent1"/>
                </w:rPr>
              </m:ctrlPr>
            </m:accPr>
            <m:e>
              <m:r>
                <w:rPr>
                  <w:rFonts w:ascii="Cambria Math" w:hAnsi="Cambria Math"/>
                  <w:color w:val="4472C4" w:themeColor="accent1"/>
                </w:rPr>
                <m:t>b</m:t>
              </m:r>
            </m:e>
          </m:acc>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acc>
            <m:accPr>
              <m:chr m:val="⃗"/>
              <m:ctrlPr>
                <w:rPr>
                  <w:rFonts w:ascii="Cambria Math" w:hAnsi="Cambria Math"/>
                  <w:i/>
                  <w:color w:val="4472C4" w:themeColor="accent1"/>
                </w:rPr>
              </m:ctrlPr>
            </m:accPr>
            <m:e>
              <m:r>
                <w:rPr>
                  <w:rFonts w:ascii="Cambria Math" w:hAnsi="Cambria Math"/>
                  <w:color w:val="4472C4" w:themeColor="accent1"/>
                </w:rPr>
                <m:t>b</m:t>
              </m:r>
            </m:e>
          </m:acc>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d>
            <m:dPr>
              <m:ctrlPr>
                <w:rPr>
                  <w:rFonts w:ascii="Cambria Math" w:hAnsi="Cambria Math"/>
                  <w:i/>
                  <w:color w:val="4472C4" w:themeColor="accent1"/>
                </w:rPr>
              </m:ctrlPr>
            </m:dPr>
            <m:e>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e>
          </m:d>
        </m:oMath>
      </m:oMathPara>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1"/>
        <w:gridCol w:w="3529"/>
      </w:tblGrid>
      <w:tr w:rsidR="000C6051" w:rsidTr="000C6051">
        <w:tc>
          <w:tcPr>
            <w:tcW w:w="4675" w:type="dxa"/>
          </w:tcPr>
          <w:p w:rsidR="000C6051" w:rsidRPr="000C6051" w:rsidRDefault="00533467" w:rsidP="00623B41">
            <w:pPr>
              <w:rPr>
                <w:color w:val="4472C4" w:themeColor="accent1"/>
              </w:rPr>
            </w:pPr>
            <m:oMathPara>
              <m:oMathParaPr>
                <m:jc m:val="left"/>
              </m:oMathParaPr>
              <m:oMath>
                <m:sSub>
                  <m:sSubPr>
                    <m:ctrlPr>
                      <w:rPr>
                        <w:rFonts w:ascii="Cambria Math" w:hAnsi="Cambria Math"/>
                        <w:i/>
                        <w:color w:val="4472C4" w:themeColor="accent1"/>
                        <w:shd w:val="clear" w:color="auto" w:fill="C5E0B3" w:themeFill="accent6" w:themeFillTint="66"/>
                      </w:rPr>
                    </m:ctrlPr>
                  </m:sSubPr>
                  <m:e>
                    <m:acc>
                      <m:accPr>
                        <m:chr m:val="⃗"/>
                        <m:ctrlPr>
                          <w:rPr>
                            <w:rFonts w:ascii="Cambria Math" w:hAnsi="Cambria Math"/>
                            <w:i/>
                            <w:color w:val="4472C4" w:themeColor="accent1"/>
                            <w:shd w:val="clear" w:color="auto" w:fill="C5E0B3" w:themeFill="accent6" w:themeFillTint="66"/>
                          </w:rPr>
                        </m:ctrlPr>
                      </m:accPr>
                      <m:e>
                        <m:r>
                          <w:rPr>
                            <w:rFonts w:ascii="Cambria Math" w:hAnsi="Cambria Math"/>
                            <w:color w:val="4472C4" w:themeColor="accent1"/>
                            <w:shd w:val="clear" w:color="auto" w:fill="C5E0B3" w:themeFill="accent6" w:themeFillTint="66"/>
                          </w:rPr>
                          <m:t>r</m:t>
                        </m:r>
                      </m:e>
                    </m:acc>
                  </m:e>
                  <m:sub>
                    <m:r>
                      <w:rPr>
                        <w:rFonts w:ascii="Cambria Math" w:hAnsi="Cambria Math"/>
                        <w:color w:val="4472C4" w:themeColor="accent1"/>
                        <w:shd w:val="clear" w:color="auto" w:fill="C5E0B3" w:themeFill="accent6" w:themeFillTint="66"/>
                      </w:rPr>
                      <m:t>k+1</m:t>
                    </m:r>
                  </m:sub>
                </m:sSub>
                <m:r>
                  <w:rPr>
                    <w:rFonts w:ascii="Cambria Math" w:hAnsi="Cambria Math"/>
                    <w:color w:val="4472C4" w:themeColor="accent1"/>
                    <w:shd w:val="clear" w:color="auto" w:fill="C5E0B3" w:themeFill="accent6" w:themeFillTint="66"/>
                  </w:rPr>
                  <m:t>=</m:t>
                </m:r>
                <m:sSub>
                  <m:sSubPr>
                    <m:ctrlPr>
                      <w:rPr>
                        <w:rFonts w:ascii="Cambria Math" w:hAnsi="Cambria Math"/>
                        <w:i/>
                        <w:color w:val="4472C4" w:themeColor="accent1"/>
                        <w:shd w:val="clear" w:color="auto" w:fill="C5E0B3" w:themeFill="accent6" w:themeFillTint="66"/>
                      </w:rPr>
                    </m:ctrlPr>
                  </m:sSubPr>
                  <m:e>
                    <m:acc>
                      <m:accPr>
                        <m:chr m:val="⃗"/>
                        <m:ctrlPr>
                          <w:rPr>
                            <w:rFonts w:ascii="Cambria Math" w:hAnsi="Cambria Math"/>
                            <w:i/>
                            <w:color w:val="4472C4" w:themeColor="accent1"/>
                            <w:shd w:val="clear" w:color="auto" w:fill="C5E0B3" w:themeFill="accent6" w:themeFillTint="66"/>
                          </w:rPr>
                        </m:ctrlPr>
                      </m:accPr>
                      <m:e>
                        <m:r>
                          <w:rPr>
                            <w:rFonts w:ascii="Cambria Math" w:hAnsi="Cambria Math"/>
                            <w:color w:val="4472C4" w:themeColor="accent1"/>
                            <w:shd w:val="clear" w:color="auto" w:fill="C5E0B3" w:themeFill="accent6" w:themeFillTint="66"/>
                          </w:rPr>
                          <m:t>r</m:t>
                        </m:r>
                      </m:e>
                    </m:acc>
                  </m:e>
                  <m:sub>
                    <m:r>
                      <w:rPr>
                        <w:rFonts w:ascii="Cambria Math" w:hAnsi="Cambria Math"/>
                        <w:color w:val="4472C4" w:themeColor="accent1"/>
                        <w:shd w:val="clear" w:color="auto" w:fill="C5E0B3" w:themeFill="accent6" w:themeFillTint="66"/>
                      </w:rPr>
                      <m:t>k</m:t>
                    </m:r>
                  </m:sub>
                </m:sSub>
                <m:r>
                  <w:rPr>
                    <w:rFonts w:ascii="Cambria Math" w:hAnsi="Cambria Math"/>
                    <w:color w:val="4472C4" w:themeColor="accent1"/>
                    <w:shd w:val="clear" w:color="auto" w:fill="C5E0B3" w:themeFill="accent6" w:themeFillTint="66"/>
                  </w:rPr>
                  <m:t>+</m:t>
                </m:r>
                <m:sSub>
                  <m:sSubPr>
                    <m:ctrlPr>
                      <w:rPr>
                        <w:rFonts w:ascii="Cambria Math" w:hAnsi="Cambria Math"/>
                        <w:i/>
                        <w:color w:val="4472C4" w:themeColor="accent1"/>
                        <w:shd w:val="clear" w:color="auto" w:fill="C5E0B3" w:themeFill="accent6" w:themeFillTint="66"/>
                      </w:rPr>
                    </m:ctrlPr>
                  </m:sSubPr>
                  <m:e>
                    <m:r>
                      <w:rPr>
                        <w:rFonts w:ascii="Cambria Math" w:hAnsi="Cambria Math"/>
                        <w:color w:val="4472C4" w:themeColor="accent1"/>
                        <w:shd w:val="clear" w:color="auto" w:fill="C5E0B3" w:themeFill="accent6" w:themeFillTint="66"/>
                      </w:rPr>
                      <m:t>α</m:t>
                    </m:r>
                  </m:e>
                  <m:sub>
                    <m:r>
                      <w:rPr>
                        <w:rFonts w:ascii="Cambria Math" w:hAnsi="Cambria Math"/>
                        <w:color w:val="4472C4" w:themeColor="accent1"/>
                        <w:shd w:val="clear" w:color="auto" w:fill="C5E0B3" w:themeFill="accent6" w:themeFillTint="66"/>
                      </w:rPr>
                      <m:t>k</m:t>
                    </m:r>
                  </m:sub>
                </m:sSub>
                <m:d>
                  <m:dPr>
                    <m:ctrlPr>
                      <w:rPr>
                        <w:rFonts w:ascii="Cambria Math" w:hAnsi="Cambria Math"/>
                        <w:i/>
                        <w:color w:val="4472C4" w:themeColor="accent1"/>
                        <w:shd w:val="clear" w:color="auto" w:fill="C5E0B3" w:themeFill="accent6" w:themeFillTint="66"/>
                      </w:rPr>
                    </m:ctrlPr>
                  </m:dPr>
                  <m:e>
                    <m:r>
                      <w:rPr>
                        <w:rFonts w:ascii="Cambria Math" w:hAnsi="Cambria Math"/>
                        <w:color w:val="4472C4" w:themeColor="accent1"/>
                        <w:shd w:val="clear" w:color="auto" w:fill="C5E0B3" w:themeFill="accent6" w:themeFillTint="66"/>
                      </w:rPr>
                      <m:t>A</m:t>
                    </m:r>
                    <m:sSub>
                      <m:sSubPr>
                        <m:ctrlPr>
                          <w:rPr>
                            <w:rFonts w:ascii="Cambria Math" w:hAnsi="Cambria Math"/>
                            <w:i/>
                            <w:color w:val="4472C4" w:themeColor="accent1"/>
                            <w:shd w:val="clear" w:color="auto" w:fill="C5E0B3" w:themeFill="accent6" w:themeFillTint="66"/>
                          </w:rPr>
                        </m:ctrlPr>
                      </m:sSubPr>
                      <m:e>
                        <m:acc>
                          <m:accPr>
                            <m:chr m:val="⃗"/>
                            <m:ctrlPr>
                              <w:rPr>
                                <w:rFonts w:ascii="Cambria Math" w:hAnsi="Cambria Math"/>
                                <w:i/>
                                <w:color w:val="4472C4" w:themeColor="accent1"/>
                                <w:shd w:val="clear" w:color="auto" w:fill="C5E0B3" w:themeFill="accent6" w:themeFillTint="66"/>
                              </w:rPr>
                            </m:ctrlPr>
                          </m:accPr>
                          <m:e>
                            <m:r>
                              <w:rPr>
                                <w:rFonts w:ascii="Cambria Math" w:hAnsi="Cambria Math"/>
                                <w:color w:val="4472C4" w:themeColor="accent1"/>
                                <w:shd w:val="clear" w:color="auto" w:fill="C5E0B3" w:themeFill="accent6" w:themeFillTint="66"/>
                              </w:rPr>
                              <m:t>p</m:t>
                            </m:r>
                          </m:e>
                        </m:acc>
                      </m:e>
                      <m:sub>
                        <m:r>
                          <w:rPr>
                            <w:rFonts w:ascii="Cambria Math" w:hAnsi="Cambria Math"/>
                            <w:color w:val="4472C4" w:themeColor="accent1"/>
                            <w:shd w:val="clear" w:color="auto" w:fill="C5E0B3" w:themeFill="accent6" w:themeFillTint="66"/>
                          </w:rPr>
                          <m:t>k</m:t>
                        </m:r>
                      </m:sub>
                    </m:sSub>
                  </m:e>
                </m:d>
              </m:oMath>
            </m:oMathPara>
          </w:p>
        </w:tc>
        <w:tc>
          <w:tcPr>
            <w:tcW w:w="4675" w:type="dxa"/>
          </w:tcPr>
          <w:p w:rsidR="000C6051" w:rsidRDefault="000C6051" w:rsidP="00623B41">
            <w:pPr>
              <w:rPr>
                <w:color w:val="4472C4" w:themeColor="accent1"/>
              </w:rPr>
            </w:pPr>
            <w:r>
              <w:rPr>
                <w:color w:val="4472C4" w:themeColor="accent1"/>
              </w:rPr>
              <w:t>(5.10)</w:t>
            </w:r>
          </w:p>
        </w:tc>
      </w:tr>
    </w:tbl>
    <w:p w:rsidR="00623B41" w:rsidRPr="00623B41" w:rsidRDefault="001C799D" w:rsidP="00623B41">
      <w:pPr>
        <w:ind w:left="2160"/>
      </w:pPr>
      <m:oMathPara>
        <m:oMathParaPr>
          <m:jc m:val="left"/>
        </m:oMathParaPr>
        <m:oMath>
          <m:r>
            <m:rPr>
              <m:sty m:val="p"/>
            </m:rPr>
            <w:rPr>
              <w:rFonts w:ascii="Cambria Math" w:hAnsi="Cambria Math"/>
              <w:color w:val="4472C4" w:themeColor="accent1"/>
            </w:rPr>
            <w:br/>
          </m:r>
        </m:oMath>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k-1</m:t>
              </m:r>
            </m:sub>
          </m:sSub>
          <m:d>
            <m:dPr>
              <m:ctrlPr>
                <w:rPr>
                  <w:rFonts w:ascii="Cambria Math" w:hAnsi="Cambria Math"/>
                  <w:i/>
                  <w:color w:val="4472C4" w:themeColor="accent1"/>
                </w:rPr>
              </m:ctrlPr>
            </m:dPr>
            <m:e>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k-1</m:t>
                  </m:r>
                </m:sub>
              </m:sSub>
            </m:e>
          </m:d>
        </m:oMath>
      </m:oMathPara>
    </w:p>
    <w:p w:rsidR="00623B41" w:rsidRDefault="00623B41" w:rsidP="00844820">
      <w:pPr>
        <w:ind w:left="1440"/>
      </w:pPr>
    </w:p>
    <w:p w:rsidR="00C10FFA" w:rsidRPr="00E43771" w:rsidRDefault="00533467" w:rsidP="00844820">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623B41" w:rsidRDefault="00623B41" w:rsidP="00E43771">
      <w:pPr>
        <w:ind w:left="720"/>
      </w:pPr>
    </w:p>
    <w:p w:rsidR="00E43771" w:rsidRDefault="00E43771" w:rsidP="00E43771">
      <w:pPr>
        <w:ind w:left="720"/>
      </w:pPr>
      <w:r>
        <w:t xml:space="preserve">For the case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w:r>
        <w:t>:</w:t>
      </w:r>
    </w:p>
    <w:p w:rsidR="00E43771" w:rsidRPr="00E43771" w:rsidRDefault="00533467" w:rsidP="00E43771">
      <w:pPr>
        <w:ind w:left="1440"/>
      </w:pPr>
      <m:oMathPara>
        <m:oMathParaPr>
          <m:jc m:val="left"/>
        </m:oMathPara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e>
          </m:d>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623B41" w:rsidRDefault="00623B41" w:rsidP="00B22FED">
      <w:pPr>
        <w:ind w:left="1440"/>
      </w:pPr>
      <w:r>
        <w:t>This term is zero due to the definition of α</w:t>
      </w:r>
      <w:r>
        <w:rPr>
          <w:vertAlign w:val="subscript"/>
        </w:rPr>
        <w:t>k</w:t>
      </w:r>
      <w:r>
        <w:t xml:space="preserve"> being:</w:t>
      </w:r>
    </w:p>
    <w:p w:rsidR="00623B41" w:rsidRPr="00623B41" w:rsidRDefault="00533467" w:rsidP="00B22FED">
      <w:pPr>
        <w:ind w:left="216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623B41" w:rsidRPr="00623B41" w:rsidRDefault="00623B41" w:rsidP="00623B41">
      <w:pPr>
        <w:ind w:left="1440"/>
      </w:pPr>
    </w:p>
    <w:p w:rsidR="00E43771" w:rsidRPr="00844820" w:rsidRDefault="00E43771" w:rsidP="00E43771">
      <w:pPr>
        <w:ind w:left="720"/>
      </w:pPr>
      <w:r>
        <w:t xml:space="preserve">For the cases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k-2</m:t>
                    </m:r>
                  </m:sub>
                </m:sSub>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k-3</m:t>
                </m:r>
              </m:sub>
            </m:sSub>
            <m:r>
              <w:rPr>
                <w:rFonts w:ascii="Cambria Math" w:hAnsi="Cambria Math"/>
              </w:rPr>
              <m:t>), …</m:t>
            </m:r>
          </m:e>
        </m:d>
      </m:oMath>
      <w:r w:rsidR="007A61E4">
        <w:t>:</w:t>
      </w:r>
    </w:p>
    <w:p w:rsidR="004D6801" w:rsidRPr="007A61E4" w:rsidRDefault="00533467" w:rsidP="007A61E4">
      <w:pPr>
        <w:ind w:left="1440"/>
      </w:pPr>
      <m:oMathPara>
        <m:oMathParaPr>
          <m:jc m:val="left"/>
        </m:oMathPara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i</m:t>
                  </m:r>
                </m:sub>
                <m:sup>
                  <m:r>
                    <w:rPr>
                      <w:rFonts w:ascii="Cambria Math" w:hAnsi="Cambria Math"/>
                    </w:rPr>
                    <m:t>T</m:t>
                  </m:r>
                </m:sup>
              </m:sSubSup>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i</m:t>
                  </m:r>
                </m:sub>
                <m:sup>
                  <m:r>
                    <w:rPr>
                      <w:rFonts w:ascii="Cambria Math" w:hAnsi="Cambria Math"/>
                    </w:rPr>
                    <m:t>T</m:t>
                  </m:r>
                </m:sup>
              </m:sSubSup>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i</m:t>
                  </m:r>
                </m:sub>
                <m:sup>
                  <m:r>
                    <w:rPr>
                      <w:rFonts w:ascii="Cambria Math" w:hAnsi="Cambria Math"/>
                    </w:rPr>
                    <m:t>T</m:t>
                  </m:r>
                </m:sup>
              </m:sSubSup>
            </m:e>
          </m:d>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844820" w:rsidRDefault="00B22FED" w:rsidP="00B22FED">
      <w:pPr>
        <w:ind w:left="1440"/>
      </w:pPr>
      <w:r>
        <w:t xml:space="preserve">This expression is also zero. The </w:t>
      </w:r>
      <w:r w:rsidR="00B22861">
        <w:t xml:space="preserve">first </w:t>
      </w:r>
      <w:r>
        <w:t xml:space="preserve">term is zero due to the </w:t>
      </w: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i</m:t>
                </m:r>
              </m:sub>
              <m:sup>
                <m:r>
                  <w:rPr>
                    <w:rFonts w:ascii="Cambria Math" w:hAnsi="Cambria Math"/>
                  </w:rPr>
                  <m:t>T</m:t>
                </m:r>
              </m:sup>
            </m:sSubSup>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oMath>
      <w:r>
        <w:t xml:space="preserve"> induction hypothesis. The second term is zero due</w:t>
      </w:r>
      <w:r w:rsidR="00766E3C">
        <w:t xml:space="preserve"> to the definition of conjugate vectors</w:t>
      </w:r>
      <w:r>
        <w:t>.</w:t>
      </w:r>
    </w:p>
    <w:p w:rsidR="00807752" w:rsidRDefault="00807752" w:rsidP="000A6ADD"/>
    <w:p w:rsidR="00787680" w:rsidRPr="00787680" w:rsidRDefault="00787680" w:rsidP="000A6ADD">
      <w:pPr>
        <w:rPr>
          <w:b/>
        </w:rPr>
      </w:pPr>
      <w:r w:rsidRPr="00787680">
        <w:rPr>
          <w:b/>
        </w:rPr>
        <w:t>The Conjugate Gradient Algorithm, Preliminary Version (Algorithm 5.1)</w:t>
      </w:r>
    </w:p>
    <w:p w:rsidR="00954477" w:rsidRDefault="00787680" w:rsidP="000541F7">
      <w:pPr>
        <w:ind w:left="720"/>
      </w:pPr>
      <w:r>
        <w:t xml:space="preserve">Previously, the conjugate vectors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 …}</m:t>
        </m:r>
      </m:oMath>
      <w:r>
        <w:t xml:space="preserve"> are simply given.</w:t>
      </w:r>
    </w:p>
    <w:p w:rsidR="00787680" w:rsidRDefault="00787680" w:rsidP="000541F7">
      <w:pPr>
        <w:ind w:left="720"/>
      </w:pPr>
      <w:r>
        <w:t>It turned out that conjugate vectors can be calculated using:</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3936"/>
      </w:tblGrid>
      <w:tr w:rsidR="00C544FB" w:rsidTr="00C544FB">
        <w:tc>
          <w:tcPr>
            <w:tcW w:w="4675" w:type="dxa"/>
          </w:tcPr>
          <w:p w:rsidR="00C544FB" w:rsidRPr="00C544FB" w:rsidRDefault="00533467" w:rsidP="00787680">
            <m:oMathPara>
              <m:oMathParaPr>
                <m:jc m:val="left"/>
              </m:oMathParaPr>
              <m:oMath>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β</m:t>
                    </m:r>
                  </m:e>
                  <m:sub>
                    <m:r>
                      <w:rPr>
                        <w:rFonts w:ascii="Cambria Math" w:hAnsi="Cambria Math"/>
                        <w:shd w:val="clear" w:color="auto" w:fill="C5E0B3" w:themeFill="accent6" w:themeFillTint="66"/>
                      </w:rPr>
                      <m:t>k</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k-1</m:t>
                    </m:r>
                  </m:sub>
                </m:sSub>
              </m:oMath>
            </m:oMathPara>
          </w:p>
        </w:tc>
        <w:tc>
          <w:tcPr>
            <w:tcW w:w="4675" w:type="dxa"/>
          </w:tcPr>
          <w:p w:rsidR="00C544FB" w:rsidRDefault="00C544FB" w:rsidP="00787680">
            <w:r>
              <w:t>(5.14e)</w:t>
            </w:r>
          </w:p>
        </w:tc>
      </w:tr>
    </w:tbl>
    <w:p w:rsidR="00787680" w:rsidRDefault="00C544FB" w:rsidP="00C544FB">
      <w:pPr>
        <w:ind w:left="720"/>
      </w:pPr>
      <w:r>
        <w:br/>
      </w:r>
      <w:r w:rsidR="00787680">
        <w:t xml:space="preserve">To find the scalar value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87680">
        <w:t xml:space="preserve">, multiply both sides by </w:t>
      </w:r>
      <w:bookmarkStart w:id="1" w:name="_Hlk480678168"/>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oMath>
      <w:bookmarkEnd w:id="1"/>
      <w:r w:rsidR="00787680">
        <w:t>:</w:t>
      </w:r>
    </w:p>
    <w:p w:rsidR="00787680" w:rsidRPr="00997363" w:rsidRDefault="00533467" w:rsidP="00787680">
      <w:pPr>
        <w:ind w:left="1440"/>
      </w:pPr>
      <m:oMathPara>
        <m:oMathParaPr>
          <m:jc m:val="left"/>
        </m:oMathPara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997363" w:rsidRPr="00997363" w:rsidRDefault="00997363" w:rsidP="00787680">
      <w:pPr>
        <w:ind w:left="1440"/>
      </w:pPr>
      <m:oMathPara>
        <m:oMathParaPr>
          <m:jc m:val="left"/>
        </m:oMathParaPr>
        <m:oMath>
          <m:r>
            <w:rPr>
              <w:rFonts w:ascii="Cambria Math" w:hAnsi="Cambria Math"/>
            </w:rPr>
            <m:t>0=-</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1"/>
        <w:gridCol w:w="3899"/>
      </w:tblGrid>
      <w:tr w:rsidR="00077C8A" w:rsidTr="00077C8A">
        <w:tc>
          <w:tcPr>
            <w:tcW w:w="4675" w:type="dxa"/>
            <w:vAlign w:val="center"/>
          </w:tcPr>
          <w:p w:rsidR="00077C8A" w:rsidRPr="00077C8A" w:rsidRDefault="00533467" w:rsidP="00077C8A">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β</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r>
                      <w:rPr>
                        <w:rFonts w:ascii="Cambria Math" w:hAnsi="Cambria Math"/>
                        <w:shd w:val="clear" w:color="auto" w:fill="C5E0B3" w:themeFill="accent6" w:themeFillTint="66"/>
                      </w:rPr>
                      <m:t>A</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k-1</m:t>
                        </m:r>
                      </m:sub>
                    </m:sSub>
                  </m:num>
                  <m:den>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k-1</m:t>
                        </m:r>
                      </m:sub>
                      <m:sup>
                        <m:r>
                          <w:rPr>
                            <w:rFonts w:ascii="Cambria Math" w:hAnsi="Cambria Math"/>
                            <w:shd w:val="clear" w:color="auto" w:fill="C5E0B3" w:themeFill="accent6" w:themeFillTint="66"/>
                          </w:rPr>
                          <m:t>T</m:t>
                        </m:r>
                      </m:sup>
                    </m:sSubSup>
                    <m:r>
                      <w:rPr>
                        <w:rFonts w:ascii="Cambria Math" w:hAnsi="Cambria Math"/>
                        <w:shd w:val="clear" w:color="auto" w:fill="C5E0B3" w:themeFill="accent6" w:themeFillTint="66"/>
                      </w:rPr>
                      <m:t>A</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k-1</m:t>
                        </m:r>
                      </m:sub>
                    </m:sSub>
                  </m:den>
                </m:f>
              </m:oMath>
            </m:oMathPara>
          </w:p>
        </w:tc>
        <w:tc>
          <w:tcPr>
            <w:tcW w:w="4675" w:type="dxa"/>
            <w:vAlign w:val="center"/>
          </w:tcPr>
          <w:p w:rsidR="00077C8A" w:rsidRDefault="00077C8A" w:rsidP="00077C8A">
            <w:r>
              <w:t>(5.14d)</w:t>
            </w:r>
          </w:p>
        </w:tc>
      </w:tr>
    </w:tbl>
    <w:p w:rsidR="00997363" w:rsidRPr="00997363" w:rsidRDefault="00997363" w:rsidP="00787680">
      <w:pPr>
        <w:ind w:left="1440"/>
      </w:pPr>
    </w:p>
    <w:p w:rsidR="00997363" w:rsidRDefault="00C5173D" w:rsidP="000541F7">
      <w:pPr>
        <w:ind w:left="720"/>
      </w:pPr>
      <w:r>
        <w:t>Preliminary version of the conjugate gradient algorithm:</w:t>
      </w:r>
    </w:p>
    <w:p w:rsidR="00C5173D" w:rsidRPr="00C5173D" w:rsidRDefault="00533467" w:rsidP="00C5173D">
      <w:pPr>
        <w:ind w:left="144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C5173D" w:rsidRPr="00C5173D" w:rsidRDefault="00533467" w:rsidP="00C5173D">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C5173D" w:rsidRPr="00C5173D" w:rsidRDefault="00533467" w:rsidP="00C5173D">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C5173D" w:rsidRPr="00C544FB" w:rsidRDefault="00533467" w:rsidP="00C5173D">
      <w:pPr>
        <w:ind w:left="1440"/>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C544FB" w:rsidRPr="00C5173D" w:rsidRDefault="00533467" w:rsidP="00C5173D">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C5173D" w:rsidRDefault="00C5173D" w:rsidP="00B75AA4"/>
    <w:p w:rsidR="00B75AA4" w:rsidRPr="00B75AA4" w:rsidRDefault="00B75AA4" w:rsidP="00B75AA4">
      <w:pPr>
        <w:rPr>
          <w:b/>
        </w:rPr>
      </w:pPr>
      <w:r w:rsidRPr="00B75AA4">
        <w:rPr>
          <w:b/>
        </w:rPr>
        <w:t>Properties of the Conjugate Gradient Algorithm</w:t>
      </w:r>
      <w:r w:rsidR="00C544FB">
        <w:rPr>
          <w:b/>
        </w:rPr>
        <w:t xml:space="preserve"> (Theorem 5.3)</w:t>
      </w:r>
    </w:p>
    <w:p w:rsidR="00B75AA4" w:rsidRPr="00AB1F65" w:rsidRDefault="00533467" w:rsidP="00B75AA4">
      <w:pPr>
        <w:ind w:left="720"/>
      </w:pPr>
      <m:oMathPara>
        <m:oMathParaPr>
          <m:jc m:val="left"/>
        </m:oMathParaPr>
        <m:oMath>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 xml:space="preserve">=0,    </m:t>
          </m:r>
          <m:r>
            <m:rPr>
              <m:nor/>
            </m:rPr>
            <w:rPr>
              <w:rFonts w:ascii="Cambria Math" w:hAnsi="Cambria Math"/>
              <w:shd w:val="clear" w:color="auto" w:fill="C5E0B3" w:themeFill="accent6" w:themeFillTint="66"/>
            </w:rPr>
            <m:t>for</m:t>
          </m:r>
          <m:r>
            <w:rPr>
              <w:rFonts w:ascii="Cambria Math" w:hAnsi="Cambria Math"/>
              <w:shd w:val="clear" w:color="auto" w:fill="C5E0B3" w:themeFill="accent6" w:themeFillTint="66"/>
            </w:rPr>
            <m:t xml:space="preserve"> i=0,1,…,k-1</m:t>
          </m:r>
        </m:oMath>
      </m:oMathPara>
    </w:p>
    <w:p w:rsidR="00AB1F65" w:rsidRPr="00B75AA4" w:rsidRDefault="00AB1F65" w:rsidP="00B75AA4">
      <w:pPr>
        <w:ind w:left="720"/>
      </w:pPr>
      <w:r>
        <w:t xml:space="preserve">Each search direction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and residual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t xml:space="preserve"> is contained in the Krylov subspace:</w:t>
      </w:r>
    </w:p>
    <w:p w:rsidR="00B75AA4" w:rsidRPr="00B75AA4" w:rsidRDefault="00B75AA4" w:rsidP="00AB1F65">
      <w:pPr>
        <w:ind w:left="1440"/>
      </w:pPr>
      <m:oMathPara>
        <m:oMathParaPr>
          <m:jc m:val="left"/>
        </m:oMathParaP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B75AA4" w:rsidRPr="00B75AA4" w:rsidRDefault="00B75AA4" w:rsidP="00AB1F65">
      <w:pPr>
        <w:ind w:left="1440"/>
      </w:pPr>
      <m:oMathPara>
        <m:oMathParaPr>
          <m:jc m:val="left"/>
        </m:oMathParaPr>
        <m:oMath>
          <m:r>
            <m:rPr>
              <m:nor/>
            </m:rPr>
            <w:rPr>
              <w:rFonts w:ascii="Cambria Math" w:hAnsi="Cambria Math"/>
            </w:rPr>
            <w:lastRenderedPageBreak/>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B75AA4" w:rsidRPr="00B75AA4" w:rsidRDefault="00533467" w:rsidP="00B75AA4">
      <w:pPr>
        <w:ind w:left="72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m:oMathPara>
    </w:p>
    <w:p w:rsidR="00B75AA4" w:rsidRDefault="00B75AA4" w:rsidP="00B75AA4">
      <w:pPr>
        <w:ind w:left="720"/>
      </w:pPr>
    </w:p>
    <w:p w:rsidR="00B75AA4" w:rsidRDefault="00B75AA4" w:rsidP="00B75AA4">
      <w:pPr>
        <w:ind w:left="720"/>
      </w:pPr>
      <w:r>
        <w:t>Proof</w:t>
      </w:r>
    </w:p>
    <w:p w:rsidR="00B75AA4" w:rsidRDefault="00B741AD" w:rsidP="00B75AA4">
      <w:pPr>
        <w:ind w:left="720"/>
      </w:pPr>
      <w:r>
        <w:t>The proof is by induction.</w:t>
      </w:r>
    </w:p>
    <w:p w:rsidR="00B741AD" w:rsidRPr="00B741AD" w:rsidRDefault="00B741AD" w:rsidP="00B741AD">
      <w:pPr>
        <w:ind w:left="720"/>
      </w:pPr>
      <m:oMathPara>
        <m:oMathParaPr>
          <m:jc m:val="left"/>
        </m:oMathParaP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r>
            <m:rPr>
              <m:sty m:val="p"/>
            </m:rPr>
            <w:br/>
          </m:r>
        </m:oMath>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B741AD" w:rsidRDefault="00210683" w:rsidP="00B741AD">
      <w:pPr>
        <w:ind w:left="1440"/>
      </w:pPr>
      <w:r>
        <w:t xml:space="preserve">If these statements are true for </w:t>
      </w:r>
      <w:r>
        <w:rPr>
          <w:i/>
        </w:rPr>
        <w:t>k</w:t>
      </w:r>
      <w:r>
        <w:t>, then:</w:t>
      </w:r>
    </w:p>
    <w:p w:rsidR="00210683" w:rsidRPr="00210683" w:rsidRDefault="00533467" w:rsidP="00210683">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210683" w:rsidRPr="00210683" w:rsidRDefault="00210683" w:rsidP="00210683">
      <w:pPr>
        <w:ind w:left="2160"/>
      </w:pPr>
      <m:oMathPara>
        <m:oMathParaPr>
          <m:jc m:val="left"/>
        </m:oMathParaPr>
        <m:oMath>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210683" w:rsidRPr="00210683" w:rsidRDefault="00210683" w:rsidP="00210683">
      <w:pPr>
        <w:ind w:left="2160"/>
      </w:pPr>
      <w:r w:rsidRPr="00E26A35">
        <w:t xml:space="preserve">Equation (5.10):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w:p>
    <w:p w:rsidR="00A87AF5" w:rsidRPr="00E80A25" w:rsidRDefault="00533467" w:rsidP="00A87AF5">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E80A25" w:rsidRPr="00E80A25" w:rsidRDefault="00533467" w:rsidP="00A87AF5">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m:oMathPara>
    </w:p>
    <w:p w:rsidR="007A281D" w:rsidRDefault="007A281D" w:rsidP="007A281D">
      <w:pPr>
        <w:ind w:left="2880"/>
      </w:pPr>
      <w:r>
        <w:t xml:space="preserve">The basis of the induction assumes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F36849">
        <w:t xml:space="preserve"> is in span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w:p>
    <w:p w:rsidR="00F36849" w:rsidRPr="00F36849" w:rsidRDefault="00533467" w:rsidP="00F36849">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,A</m:t>
              </m:r>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m:t>
              </m:r>
              <m:sSup>
                <m:sSupPr>
                  <m:ctrlPr>
                    <w:rPr>
                      <w:rFonts w:ascii="Cambria Math" w:hAnsi="Cambria Math"/>
                      <w:i/>
                      <w:color w:val="C45911" w:themeColor="accent2" w:themeShade="BF"/>
                    </w:rPr>
                  </m:ctrlPr>
                </m:sSupPr>
                <m:e>
                  <m:r>
                    <w:rPr>
                      <w:rFonts w:ascii="Cambria Math" w:hAnsi="Cambria Math"/>
                      <w:color w:val="C45911" w:themeColor="accent2" w:themeShade="BF"/>
                    </w:rPr>
                    <m:t>A</m:t>
                  </m:r>
                </m:e>
                <m:sup>
                  <m:r>
                    <w:rPr>
                      <w:rFonts w:ascii="Cambria Math" w:hAnsi="Cambria Math"/>
                      <w:color w:val="C45911" w:themeColor="accent2" w:themeShade="BF"/>
                    </w:rPr>
                    <m:t>2</m:t>
                  </m:r>
                </m:sup>
              </m:sSup>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m:t>
              </m:r>
              <m:sSup>
                <m:sSupPr>
                  <m:ctrlPr>
                    <w:rPr>
                      <w:rFonts w:ascii="Cambria Math" w:hAnsi="Cambria Math"/>
                      <w:i/>
                      <w:color w:val="C45911" w:themeColor="accent2" w:themeShade="BF"/>
                    </w:rPr>
                  </m:ctrlPr>
                </m:sSupPr>
                <m:e>
                  <m:r>
                    <w:rPr>
                      <w:rFonts w:ascii="Cambria Math" w:hAnsi="Cambria Math"/>
                      <w:color w:val="C45911" w:themeColor="accent2" w:themeShade="BF"/>
                    </w:rPr>
                    <m:t>A</m:t>
                  </m:r>
                </m:e>
                <m:sup>
                  <m:r>
                    <w:rPr>
                      <w:rFonts w:ascii="Cambria Math" w:hAnsi="Cambria Math"/>
                      <w:color w:val="C45911" w:themeColor="accent2" w:themeShade="BF"/>
                    </w:rPr>
                    <m:t>k</m:t>
                  </m:r>
                </m:sup>
              </m:sSup>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m:t>
              </m:r>
              <m:sSup>
                <m:sSupPr>
                  <m:ctrlPr>
                    <w:rPr>
                      <w:rFonts w:ascii="Cambria Math" w:hAnsi="Cambria Math"/>
                      <w:i/>
                      <w:color w:val="C45911" w:themeColor="accent2" w:themeShade="BF"/>
                      <w:shd w:val="clear" w:color="auto" w:fill="D9E2F3" w:themeFill="accent1" w:themeFillTint="33"/>
                    </w:rPr>
                  </m:ctrlPr>
                </m:sSupPr>
                <m:e>
                  <m:r>
                    <w:rPr>
                      <w:rFonts w:ascii="Cambria Math" w:hAnsi="Cambria Math"/>
                      <w:color w:val="C45911" w:themeColor="accent2" w:themeShade="BF"/>
                      <w:shd w:val="clear" w:color="auto" w:fill="D9E2F3" w:themeFill="accent1" w:themeFillTint="33"/>
                    </w:rPr>
                    <m:t>A</m:t>
                  </m:r>
                </m:e>
                <m:sup>
                  <m:r>
                    <w:rPr>
                      <w:rFonts w:ascii="Cambria Math" w:hAnsi="Cambria Math"/>
                      <w:color w:val="C45911" w:themeColor="accent2" w:themeShade="BF"/>
                      <w:shd w:val="clear" w:color="auto" w:fill="D9E2F3" w:themeFill="accent1" w:themeFillTint="33"/>
                    </w:rPr>
                    <m:t>k+1</m:t>
                  </m:r>
                </m:sup>
              </m:sSup>
              <m:sSub>
                <m:sSubPr>
                  <m:ctrlPr>
                    <w:rPr>
                      <w:rFonts w:ascii="Cambria Math" w:hAnsi="Cambria Math"/>
                      <w:i/>
                      <w:color w:val="C45911" w:themeColor="accent2" w:themeShade="BF"/>
                      <w:shd w:val="clear" w:color="auto" w:fill="D9E2F3" w:themeFill="accent1" w:themeFillTint="33"/>
                    </w:rPr>
                  </m:ctrlPr>
                </m:sSubPr>
                <m:e>
                  <m:acc>
                    <m:accPr>
                      <m:chr m:val="⃗"/>
                      <m:ctrlPr>
                        <w:rPr>
                          <w:rFonts w:ascii="Cambria Math" w:hAnsi="Cambria Math"/>
                          <w:i/>
                          <w:color w:val="C45911" w:themeColor="accent2" w:themeShade="BF"/>
                          <w:shd w:val="clear" w:color="auto" w:fill="D9E2F3" w:themeFill="accent1" w:themeFillTint="33"/>
                        </w:rPr>
                      </m:ctrlPr>
                    </m:accPr>
                    <m:e>
                      <m:r>
                        <w:rPr>
                          <w:rFonts w:ascii="Cambria Math" w:hAnsi="Cambria Math"/>
                          <w:color w:val="C45911" w:themeColor="accent2" w:themeShade="BF"/>
                          <w:shd w:val="clear" w:color="auto" w:fill="D9E2F3" w:themeFill="accent1" w:themeFillTint="33"/>
                        </w:rPr>
                        <m:t>r</m:t>
                      </m:r>
                    </m:e>
                  </m:acc>
                </m:e>
                <m:sub>
                  <m:r>
                    <w:rPr>
                      <w:rFonts w:ascii="Cambria Math" w:hAnsi="Cambria Math"/>
                      <w:color w:val="C45911" w:themeColor="accent2" w:themeShade="BF"/>
                      <w:shd w:val="clear" w:color="auto" w:fill="D9E2F3" w:themeFill="accent1" w:themeFillTint="33"/>
                    </w:rPr>
                    <m:t>0</m:t>
                  </m:r>
                </m:sub>
              </m:sSub>
            </m:e>
          </m:d>
        </m:oMath>
      </m:oMathPara>
    </w:p>
    <w:p w:rsidR="00E80A25" w:rsidRDefault="00E80A25" w:rsidP="00E80A25">
      <w:pPr>
        <w:ind w:left="1440"/>
      </w:pPr>
      <w:r>
        <w:t>Most of the</w:t>
      </w:r>
      <w:r w:rsidR="007E4D99">
        <w:t xml:space="preserve"> right-hand side</w:t>
      </w:r>
      <w:r>
        <w:t xml:space="preserve"> vectors are already part of </w:t>
      </w: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e>
        </m:d>
      </m:oMath>
      <w:r>
        <w:t xml:space="preserve">. The additional basis being brought in here is </w:t>
      </w:r>
      <m:oMath>
        <m:sSup>
          <m:sSupPr>
            <m:ctrlPr>
              <w:rPr>
                <w:rFonts w:ascii="Cambria Math" w:hAnsi="Cambria Math"/>
                <w:i/>
                <w:shd w:val="clear" w:color="auto" w:fill="D9E2F3" w:themeFill="accent1" w:themeFillTint="33"/>
              </w:rPr>
            </m:ctrlPr>
          </m:sSupPr>
          <m:e>
            <m:r>
              <w:rPr>
                <w:rFonts w:ascii="Cambria Math" w:hAnsi="Cambria Math"/>
                <w:shd w:val="clear" w:color="auto" w:fill="D9E2F3" w:themeFill="accent1" w:themeFillTint="33"/>
              </w:rPr>
              <m:t>A</m:t>
            </m:r>
          </m:e>
          <m:sup>
            <m:r>
              <w:rPr>
                <w:rFonts w:ascii="Cambria Math" w:hAnsi="Cambria Math"/>
                <w:shd w:val="clear" w:color="auto" w:fill="D9E2F3" w:themeFill="accent1" w:themeFillTint="33"/>
              </w:rPr>
              <m:t>k+1</m:t>
            </m:r>
          </m:sup>
        </m:sSup>
        <m:sSub>
          <m:sSubPr>
            <m:ctrlPr>
              <w:rPr>
                <w:rFonts w:ascii="Cambria Math" w:hAnsi="Cambria Math"/>
                <w:i/>
                <w:shd w:val="clear" w:color="auto" w:fill="D9E2F3" w:themeFill="accent1" w:themeFillTint="33"/>
              </w:rPr>
            </m:ctrlPr>
          </m:sSubPr>
          <m:e>
            <m:acc>
              <m:accPr>
                <m:chr m:val="⃗"/>
                <m:ctrlPr>
                  <w:rPr>
                    <w:rFonts w:ascii="Cambria Math" w:hAnsi="Cambria Math"/>
                    <w:i/>
                    <w:shd w:val="clear" w:color="auto" w:fill="D9E2F3" w:themeFill="accent1" w:themeFillTint="33"/>
                  </w:rPr>
                </m:ctrlPr>
              </m:accPr>
              <m:e>
                <m:r>
                  <w:rPr>
                    <w:rFonts w:ascii="Cambria Math" w:hAnsi="Cambria Math"/>
                    <w:shd w:val="clear" w:color="auto" w:fill="D9E2F3" w:themeFill="accent1" w:themeFillTint="33"/>
                  </w:rPr>
                  <m:t>r</m:t>
                </m:r>
              </m:e>
            </m:acc>
          </m:e>
          <m:sub>
            <m:r>
              <w:rPr>
                <w:rFonts w:ascii="Cambria Math" w:hAnsi="Cambria Math"/>
                <w:shd w:val="clear" w:color="auto" w:fill="D9E2F3" w:themeFill="accent1" w:themeFillTint="33"/>
              </w:rPr>
              <m:t>0</m:t>
            </m:r>
          </m:sub>
        </m:sSub>
      </m:oMath>
      <w:r>
        <w:t xml:space="preserve">. </w:t>
      </w:r>
    </w:p>
    <w:p w:rsidR="00E80A25" w:rsidRDefault="00E80A25" w:rsidP="00E80A25">
      <w:pPr>
        <w:ind w:left="1440"/>
      </w:pPr>
      <w:r>
        <w:t>Therefore</w:t>
      </w:r>
      <w:r w:rsidR="00811A7F">
        <w:t>,</w:t>
      </w:r>
      <w:r>
        <w:t xml:space="preserve"> the conclusion is </w:t>
      </w: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shd w:val="clear" w:color="auto" w:fill="D9E2F3" w:themeFill="accent1" w:themeFillTint="33"/>
                  </w:rPr>
                </m:ctrlPr>
              </m:sSupPr>
              <m:e>
                <m:r>
                  <w:rPr>
                    <w:rFonts w:ascii="Cambria Math" w:hAnsi="Cambria Math"/>
                    <w:shd w:val="clear" w:color="auto" w:fill="D9E2F3" w:themeFill="accent1" w:themeFillTint="33"/>
                  </w:rPr>
                  <m:t>A</m:t>
                </m:r>
              </m:e>
              <m:sup>
                <m:r>
                  <w:rPr>
                    <w:rFonts w:ascii="Cambria Math" w:hAnsi="Cambria Math"/>
                    <w:shd w:val="clear" w:color="auto" w:fill="D9E2F3" w:themeFill="accent1" w:themeFillTint="33"/>
                  </w:rPr>
                  <m:t>k+1</m:t>
                </m:r>
              </m:sup>
            </m:sSup>
            <m:sSub>
              <m:sSubPr>
                <m:ctrlPr>
                  <w:rPr>
                    <w:rFonts w:ascii="Cambria Math" w:hAnsi="Cambria Math"/>
                    <w:i/>
                    <w:shd w:val="clear" w:color="auto" w:fill="D9E2F3" w:themeFill="accent1" w:themeFillTint="33"/>
                  </w:rPr>
                </m:ctrlPr>
              </m:sSubPr>
              <m:e>
                <m:acc>
                  <m:accPr>
                    <m:chr m:val="⃗"/>
                    <m:ctrlPr>
                      <w:rPr>
                        <w:rFonts w:ascii="Cambria Math" w:hAnsi="Cambria Math"/>
                        <w:i/>
                        <w:shd w:val="clear" w:color="auto" w:fill="D9E2F3" w:themeFill="accent1" w:themeFillTint="33"/>
                      </w:rPr>
                    </m:ctrlPr>
                  </m:accPr>
                  <m:e>
                    <m:r>
                      <w:rPr>
                        <w:rFonts w:ascii="Cambria Math" w:hAnsi="Cambria Math"/>
                        <w:shd w:val="clear" w:color="auto" w:fill="D9E2F3" w:themeFill="accent1" w:themeFillTint="33"/>
                      </w:rPr>
                      <m:t>r</m:t>
                    </m:r>
                  </m:e>
                </m:acc>
              </m:e>
              <m:sub>
                <m:r>
                  <w:rPr>
                    <w:rFonts w:ascii="Cambria Math" w:hAnsi="Cambria Math"/>
                    <w:shd w:val="clear" w:color="auto" w:fill="D9E2F3" w:themeFill="accent1" w:themeFillTint="33"/>
                  </w:rPr>
                  <m:t>0</m:t>
                </m:r>
              </m:sub>
            </m:sSub>
          </m:e>
        </m:d>
      </m:oMath>
      <w:r>
        <w:t>.</w:t>
      </w:r>
    </w:p>
    <w:p w:rsidR="009B4345" w:rsidRPr="009B4345" w:rsidRDefault="009B4345" w:rsidP="009B4345">
      <w:pPr>
        <w:ind w:left="2160"/>
      </w:pPr>
      <w:r w:rsidRPr="00E26A35">
        <w:t xml:space="preserve">Equation (5.14e):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p>
    <w:p w:rsidR="000A3CA8" w:rsidRPr="000A3CA8" w:rsidRDefault="00533467" w:rsidP="000A3CA8">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0A3CA8" w:rsidRDefault="000A3CA8" w:rsidP="000A3CA8">
      <w:pPr>
        <w:ind w:left="2160"/>
        <w:rPr>
          <w:color w:val="C45911" w:themeColor="accent2" w:themeShade="BF"/>
        </w:rPr>
      </w:pPr>
      <w:r w:rsidRPr="000A3CA8">
        <w:t xml:space="preserve">A </w:t>
      </w:r>
      <w:r>
        <w:t xml:space="preserve">previous result is: </w:t>
      </w:r>
      <m:oMath>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k+1</m:t>
            </m:r>
          </m:sub>
        </m:sSub>
        <m:r>
          <w:rPr>
            <w:rFonts w:ascii="Cambria Math" w:hAnsi="Cambria Math"/>
            <w:color w:val="C45911" w:themeColor="accent2" w:themeShade="BF"/>
          </w:rPr>
          <m:t>∈</m:t>
        </m:r>
        <m:r>
          <m:rPr>
            <m:nor/>
          </m:rPr>
          <w:rPr>
            <w:rFonts w:ascii="Cambria Math" w:hAnsi="Cambria Math"/>
            <w:color w:val="C45911" w:themeColor="accent2" w:themeShade="BF"/>
          </w:rPr>
          <m:t>span</m:t>
        </m:r>
        <m:d>
          <m:dPr>
            <m:begChr m:val="{"/>
            <m:endChr m:val="}"/>
            <m:ctrlPr>
              <w:rPr>
                <w:rFonts w:ascii="Cambria Math" w:hAnsi="Cambria Math"/>
                <w:i/>
                <w:color w:val="C45911" w:themeColor="accent2" w:themeShade="BF"/>
              </w:rPr>
            </m:ctrlPr>
          </m:dPr>
          <m:e>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k</m:t>
                </m:r>
              </m:sub>
            </m:sSub>
            <m:r>
              <w:rPr>
                <w:rFonts w:ascii="Cambria Math" w:hAnsi="Cambria Math"/>
                <w:color w:val="C45911" w:themeColor="accent2" w:themeShade="BF"/>
              </w:rPr>
              <m:t>,A</m:t>
            </m:r>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m:t>
            </m:r>
            <m:sSup>
              <m:sSupPr>
                <m:ctrlPr>
                  <w:rPr>
                    <w:rFonts w:ascii="Cambria Math" w:hAnsi="Cambria Math"/>
                    <w:i/>
                    <w:color w:val="C45911" w:themeColor="accent2" w:themeShade="BF"/>
                  </w:rPr>
                </m:ctrlPr>
              </m:sSupPr>
              <m:e>
                <m:r>
                  <w:rPr>
                    <w:rFonts w:ascii="Cambria Math" w:hAnsi="Cambria Math"/>
                    <w:color w:val="C45911" w:themeColor="accent2" w:themeShade="BF"/>
                  </w:rPr>
                  <m:t>A</m:t>
                </m:r>
              </m:e>
              <m:sup>
                <m:r>
                  <w:rPr>
                    <w:rFonts w:ascii="Cambria Math" w:hAnsi="Cambria Math"/>
                    <w:color w:val="C45911" w:themeColor="accent2" w:themeShade="BF"/>
                  </w:rPr>
                  <m:t>2</m:t>
                </m:r>
              </m:sup>
            </m:sSup>
            <m:sSub>
              <m:sSubPr>
                <m:ctrlPr>
                  <w:rPr>
                    <w:rFonts w:ascii="Cambria Math" w:hAnsi="Cambria Math"/>
                    <w:i/>
                    <w:color w:val="C45911" w:themeColor="accent2" w:themeShade="BF"/>
                  </w:rPr>
                </m:ctrlPr>
              </m:sSubPr>
              <m:e>
                <m:acc>
                  <m:accPr>
                    <m:chr m:val="⃗"/>
                    <m:ctrlPr>
                      <w:rPr>
                        <w:rFonts w:ascii="Cambria Math" w:hAnsi="Cambria Math"/>
                        <w:i/>
                        <w:color w:val="C45911" w:themeColor="accent2" w:themeShade="BF"/>
                      </w:rPr>
                    </m:ctrlPr>
                  </m:accPr>
                  <m:e>
                    <m:r>
                      <w:rPr>
                        <w:rFonts w:ascii="Cambria Math" w:hAnsi="Cambria Math"/>
                        <w:color w:val="C45911" w:themeColor="accent2" w:themeShade="BF"/>
                      </w:rPr>
                      <m:t>r</m:t>
                    </m:r>
                  </m:e>
                </m:acc>
              </m:e>
              <m:sub>
                <m:r>
                  <w:rPr>
                    <w:rFonts w:ascii="Cambria Math" w:hAnsi="Cambria Math"/>
                    <w:color w:val="C45911" w:themeColor="accent2" w:themeShade="BF"/>
                  </w:rPr>
                  <m:t>0</m:t>
                </m:r>
              </m:sub>
            </m:sSub>
            <m:r>
              <w:rPr>
                <w:rFonts w:ascii="Cambria Math" w:hAnsi="Cambria Math"/>
                <w:color w:val="C45911" w:themeColor="accent2" w:themeShade="BF"/>
              </w:rPr>
              <m:t>,…,</m:t>
            </m:r>
            <m:sSup>
              <m:sSupPr>
                <m:ctrlPr>
                  <w:rPr>
                    <w:rFonts w:ascii="Cambria Math" w:hAnsi="Cambria Math"/>
                    <w:i/>
                    <w:color w:val="C45911" w:themeColor="accent2" w:themeShade="BF"/>
                    <w:shd w:val="clear" w:color="auto" w:fill="D9E2F3" w:themeFill="accent1" w:themeFillTint="33"/>
                  </w:rPr>
                </m:ctrlPr>
              </m:sSupPr>
              <m:e>
                <m:r>
                  <w:rPr>
                    <w:rFonts w:ascii="Cambria Math" w:hAnsi="Cambria Math"/>
                    <w:color w:val="C45911" w:themeColor="accent2" w:themeShade="BF"/>
                    <w:shd w:val="clear" w:color="auto" w:fill="D9E2F3" w:themeFill="accent1" w:themeFillTint="33"/>
                  </w:rPr>
                  <m:t>A</m:t>
                </m:r>
              </m:e>
              <m:sup>
                <m:r>
                  <w:rPr>
                    <w:rFonts w:ascii="Cambria Math" w:hAnsi="Cambria Math"/>
                    <w:color w:val="C45911" w:themeColor="accent2" w:themeShade="BF"/>
                    <w:shd w:val="clear" w:color="auto" w:fill="D9E2F3" w:themeFill="accent1" w:themeFillTint="33"/>
                  </w:rPr>
                  <m:t>k+1</m:t>
                </m:r>
              </m:sup>
            </m:sSup>
            <m:sSub>
              <m:sSubPr>
                <m:ctrlPr>
                  <w:rPr>
                    <w:rFonts w:ascii="Cambria Math" w:hAnsi="Cambria Math"/>
                    <w:i/>
                    <w:color w:val="C45911" w:themeColor="accent2" w:themeShade="BF"/>
                    <w:shd w:val="clear" w:color="auto" w:fill="D9E2F3" w:themeFill="accent1" w:themeFillTint="33"/>
                  </w:rPr>
                </m:ctrlPr>
              </m:sSubPr>
              <m:e>
                <m:acc>
                  <m:accPr>
                    <m:chr m:val="⃗"/>
                    <m:ctrlPr>
                      <w:rPr>
                        <w:rFonts w:ascii="Cambria Math" w:hAnsi="Cambria Math"/>
                        <w:i/>
                        <w:color w:val="C45911" w:themeColor="accent2" w:themeShade="BF"/>
                        <w:shd w:val="clear" w:color="auto" w:fill="D9E2F3" w:themeFill="accent1" w:themeFillTint="33"/>
                      </w:rPr>
                    </m:ctrlPr>
                  </m:accPr>
                  <m:e>
                    <m:r>
                      <w:rPr>
                        <w:rFonts w:ascii="Cambria Math" w:hAnsi="Cambria Math"/>
                        <w:color w:val="C45911" w:themeColor="accent2" w:themeShade="BF"/>
                        <w:shd w:val="clear" w:color="auto" w:fill="D9E2F3" w:themeFill="accent1" w:themeFillTint="33"/>
                      </w:rPr>
                      <m:t>r</m:t>
                    </m:r>
                  </m:e>
                </m:acc>
              </m:e>
              <m:sub>
                <m:r>
                  <w:rPr>
                    <w:rFonts w:ascii="Cambria Math" w:hAnsi="Cambria Math"/>
                    <w:color w:val="C45911" w:themeColor="accent2" w:themeShade="BF"/>
                    <w:shd w:val="clear" w:color="auto" w:fill="D9E2F3" w:themeFill="accent1" w:themeFillTint="33"/>
                  </w:rPr>
                  <m:t>0</m:t>
                </m:r>
              </m:sub>
            </m:sSub>
          </m:e>
        </m:d>
      </m:oMath>
    </w:p>
    <w:p w:rsidR="000A3CA8" w:rsidRPr="000A3CA8" w:rsidRDefault="00533467" w:rsidP="000A3CA8">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shd w:val="clear" w:color="auto" w:fill="D9E2F3" w:themeFill="accent1" w:themeFillTint="33"/>
                    </w:rPr>
                  </m:ctrlPr>
                </m:sSupPr>
                <m:e>
                  <m:r>
                    <w:rPr>
                      <w:rFonts w:ascii="Cambria Math" w:hAnsi="Cambria Math"/>
                      <w:shd w:val="clear" w:color="auto" w:fill="D9E2F3" w:themeFill="accent1" w:themeFillTint="33"/>
                    </w:rPr>
                    <m:t>A</m:t>
                  </m:r>
                </m:e>
                <m:sup>
                  <m:r>
                    <w:rPr>
                      <w:rFonts w:ascii="Cambria Math" w:hAnsi="Cambria Math"/>
                      <w:shd w:val="clear" w:color="auto" w:fill="D9E2F3" w:themeFill="accent1" w:themeFillTint="33"/>
                    </w:rPr>
                    <m:t>k+1</m:t>
                  </m:r>
                </m:sup>
              </m:sSup>
              <m:sSub>
                <m:sSubPr>
                  <m:ctrlPr>
                    <w:rPr>
                      <w:rFonts w:ascii="Cambria Math" w:hAnsi="Cambria Math"/>
                      <w:i/>
                      <w:shd w:val="clear" w:color="auto" w:fill="D9E2F3" w:themeFill="accent1" w:themeFillTint="33"/>
                    </w:rPr>
                  </m:ctrlPr>
                </m:sSubPr>
                <m:e>
                  <m:acc>
                    <m:accPr>
                      <m:chr m:val="⃗"/>
                      <m:ctrlPr>
                        <w:rPr>
                          <w:rFonts w:ascii="Cambria Math" w:hAnsi="Cambria Math"/>
                          <w:i/>
                          <w:shd w:val="clear" w:color="auto" w:fill="D9E2F3" w:themeFill="accent1" w:themeFillTint="33"/>
                        </w:rPr>
                      </m:ctrlPr>
                    </m:accPr>
                    <m:e>
                      <m:r>
                        <w:rPr>
                          <w:rFonts w:ascii="Cambria Math" w:hAnsi="Cambria Math"/>
                          <w:shd w:val="clear" w:color="auto" w:fill="D9E2F3" w:themeFill="accent1" w:themeFillTint="33"/>
                        </w:rPr>
                        <m:t>r</m:t>
                      </m:r>
                    </m:e>
                  </m:acc>
                </m:e>
                <m:sub>
                  <m:r>
                    <w:rPr>
                      <w:rFonts w:ascii="Cambria Math" w:hAnsi="Cambria Math"/>
                      <w:shd w:val="clear" w:color="auto" w:fill="D9E2F3" w:themeFill="accent1" w:themeFillTint="33"/>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9B4345" w:rsidRDefault="000A3CA8" w:rsidP="00E80A25">
      <w:pPr>
        <w:ind w:left="1440"/>
      </w:pPr>
      <w:r>
        <w:t>Again</w:t>
      </w:r>
      <w:r w:rsidR="00811A7F">
        <w:t>,</w:t>
      </w:r>
      <w:r>
        <w:t xml:space="preserve"> most of these vectors are already part of </w:t>
      </w: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w:r>
        <w:t xml:space="preserve">. The additional basis being brought in here is </w:t>
      </w:r>
      <m:oMath>
        <m:sSup>
          <m:sSupPr>
            <m:ctrlPr>
              <w:rPr>
                <w:rFonts w:ascii="Cambria Math" w:hAnsi="Cambria Math"/>
                <w:i/>
                <w:shd w:val="clear" w:color="auto" w:fill="D9E2F3" w:themeFill="accent1" w:themeFillTint="33"/>
              </w:rPr>
            </m:ctrlPr>
          </m:sSupPr>
          <m:e>
            <m:r>
              <w:rPr>
                <w:rFonts w:ascii="Cambria Math" w:hAnsi="Cambria Math"/>
                <w:shd w:val="clear" w:color="auto" w:fill="D9E2F3" w:themeFill="accent1" w:themeFillTint="33"/>
              </w:rPr>
              <m:t>A</m:t>
            </m:r>
          </m:e>
          <m:sup>
            <m:r>
              <w:rPr>
                <w:rFonts w:ascii="Cambria Math" w:hAnsi="Cambria Math"/>
                <w:shd w:val="clear" w:color="auto" w:fill="D9E2F3" w:themeFill="accent1" w:themeFillTint="33"/>
              </w:rPr>
              <m:t>k+1</m:t>
            </m:r>
          </m:sup>
        </m:sSup>
        <m:sSub>
          <m:sSubPr>
            <m:ctrlPr>
              <w:rPr>
                <w:rFonts w:ascii="Cambria Math" w:hAnsi="Cambria Math"/>
                <w:i/>
                <w:shd w:val="clear" w:color="auto" w:fill="D9E2F3" w:themeFill="accent1" w:themeFillTint="33"/>
              </w:rPr>
            </m:ctrlPr>
          </m:sSubPr>
          <m:e>
            <m:acc>
              <m:accPr>
                <m:chr m:val="⃗"/>
                <m:ctrlPr>
                  <w:rPr>
                    <w:rFonts w:ascii="Cambria Math" w:hAnsi="Cambria Math"/>
                    <w:i/>
                    <w:shd w:val="clear" w:color="auto" w:fill="D9E2F3" w:themeFill="accent1" w:themeFillTint="33"/>
                  </w:rPr>
                </m:ctrlPr>
              </m:accPr>
              <m:e>
                <m:r>
                  <w:rPr>
                    <w:rFonts w:ascii="Cambria Math" w:hAnsi="Cambria Math"/>
                    <w:shd w:val="clear" w:color="auto" w:fill="D9E2F3" w:themeFill="accent1" w:themeFillTint="33"/>
                  </w:rPr>
                  <m:t>r</m:t>
                </m:r>
              </m:e>
            </m:acc>
          </m:e>
          <m:sub>
            <m:r>
              <w:rPr>
                <w:rFonts w:ascii="Cambria Math" w:hAnsi="Cambria Math"/>
                <w:shd w:val="clear" w:color="auto" w:fill="D9E2F3" w:themeFill="accent1" w:themeFillTint="33"/>
              </w:rPr>
              <m:t>0</m:t>
            </m:r>
          </m:sub>
        </m:sSub>
      </m:oMath>
      <w:r>
        <w:t>.</w:t>
      </w:r>
    </w:p>
    <w:p w:rsidR="00E80A25" w:rsidRDefault="009843B7" w:rsidP="00E80A25">
      <w:pPr>
        <w:ind w:left="1440"/>
      </w:pPr>
      <w:r>
        <w:t>Therefore</w:t>
      </w:r>
      <w:r w:rsidR="00811A7F">
        <w:t>,</w:t>
      </w:r>
      <w:r>
        <w:t xml:space="preserve"> the conclusion is </w:t>
      </w:r>
      <m:oMath>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r>
          <m:rPr>
            <m:nor/>
          </m:rP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oMath>
      <w:r>
        <w:t>.</w:t>
      </w:r>
    </w:p>
    <w:p w:rsidR="00A87AF5" w:rsidRPr="00A87AF5" w:rsidRDefault="00A87AF5" w:rsidP="00A87AF5">
      <w:pPr>
        <w:ind w:left="2160"/>
      </w:pPr>
    </w:p>
    <w:p w:rsidR="00B741AD" w:rsidRPr="00B741AD" w:rsidRDefault="00533467" w:rsidP="00B741AD">
      <w:pPr>
        <w:ind w:left="72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m:oMathPara>
    </w:p>
    <w:p w:rsidR="00B741AD" w:rsidRDefault="003650EF" w:rsidP="00B741AD">
      <w:pPr>
        <w:ind w:left="1440"/>
      </w:pPr>
      <w:r>
        <w:t xml:space="preserve">The successive </w:t>
      </w:r>
      <m:oMath>
        <m:acc>
          <m:accPr>
            <m:chr m:val="⃗"/>
            <m:ctrlPr>
              <w:rPr>
                <w:rFonts w:ascii="Cambria Math" w:hAnsi="Cambria Math"/>
                <w:i/>
              </w:rPr>
            </m:ctrlPr>
          </m:accPr>
          <m:e>
            <m:r>
              <w:rPr>
                <w:rFonts w:ascii="Cambria Math" w:hAnsi="Cambria Math"/>
              </w:rPr>
              <m:t>p</m:t>
            </m:r>
          </m:e>
        </m:acc>
      </m:oMath>
      <w:r>
        <w:t xml:space="preserve"> vectors are conjugate by construction --- see equation (5.14d) and how the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 is tuned to make successive </w:t>
      </w:r>
      <m:oMath>
        <m:acc>
          <m:accPr>
            <m:chr m:val="⃗"/>
            <m:ctrlPr>
              <w:rPr>
                <w:rFonts w:ascii="Cambria Math" w:hAnsi="Cambria Math"/>
                <w:i/>
              </w:rPr>
            </m:ctrlPr>
          </m:accPr>
          <m:e>
            <m:r>
              <w:rPr>
                <w:rFonts w:ascii="Cambria Math" w:hAnsi="Cambria Math"/>
              </w:rPr>
              <m:t>p</m:t>
            </m:r>
          </m:e>
        </m:acc>
      </m:oMath>
      <w:r>
        <w:t xml:space="preserve"> vectors conjugate.</w:t>
      </w:r>
    </w:p>
    <w:p w:rsidR="00B741AD" w:rsidRDefault="00B76151" w:rsidP="000F5A4E">
      <w:pPr>
        <w:ind w:left="1440"/>
      </w:pPr>
      <w:r>
        <w:lastRenderedPageBreak/>
        <w:t xml:space="preserve">On the inductive step, we are on index </w:t>
      </w:r>
      <w:r w:rsidRPr="00B76151">
        <w:rPr>
          <w:i/>
        </w:rPr>
        <w:t>k+1</w:t>
      </w:r>
      <w:r>
        <w:t xml:space="preserve">. The </w:t>
      </w:r>
      <w:proofErr w:type="spellStart"/>
      <w:r w:rsidR="000F5A4E" w:rsidRPr="00B76151">
        <w:rPr>
          <w:i/>
        </w:rPr>
        <w:t>i</w:t>
      </w:r>
      <w:proofErr w:type="spellEnd"/>
      <w:r w:rsidR="000F5A4E" w:rsidRPr="00B76151">
        <w:rPr>
          <w:i/>
        </w:rPr>
        <w:t>=k</w:t>
      </w:r>
      <w:r w:rsidR="000F5A4E">
        <w:t xml:space="preserve"> case is always true by construction. W</w:t>
      </w:r>
      <w:r w:rsidR="00574916">
        <w:t xml:space="preserve">hat's needed </w:t>
      </w:r>
      <w:r w:rsidR="00137137">
        <w:t xml:space="preserve">is to </w:t>
      </w:r>
      <w:r w:rsidR="000F5A4E">
        <w:t xml:space="preserve">prove the </w:t>
      </w:r>
      <w:proofErr w:type="spellStart"/>
      <w:r w:rsidR="000F5A4E" w:rsidRPr="00B76151">
        <w:rPr>
          <w:i/>
        </w:rPr>
        <w:t>i</w:t>
      </w:r>
      <w:proofErr w:type="spellEnd"/>
      <w:r w:rsidR="000F5A4E" w:rsidRPr="00B76151">
        <w:rPr>
          <w:i/>
        </w:rPr>
        <w:t>=k-</w:t>
      </w:r>
      <w:r w:rsidRPr="00B76151">
        <w:rPr>
          <w:i/>
        </w:rPr>
        <w:t>1</w:t>
      </w:r>
      <w:r w:rsidR="000F5A4E" w:rsidRPr="00B76151">
        <w:rPr>
          <w:i/>
        </w:rPr>
        <w:t>, k-</w:t>
      </w:r>
      <w:r w:rsidRPr="00B76151">
        <w:rPr>
          <w:i/>
        </w:rPr>
        <w:t>2</w:t>
      </w:r>
      <w:r w:rsidR="000F5A4E" w:rsidRPr="00B76151">
        <w:rPr>
          <w:i/>
        </w:rPr>
        <w:t>, ...</w:t>
      </w:r>
      <w:r w:rsidR="000F5A4E">
        <w:t xml:space="preserve"> case</w:t>
      </w:r>
      <w:r w:rsidR="00EC019C">
        <w:t>s</w:t>
      </w:r>
      <w:r w:rsidR="000F5A4E">
        <w:t>.</w:t>
      </w:r>
    </w:p>
    <w:p w:rsidR="000F5A4E" w:rsidRPr="00770494" w:rsidRDefault="00770494" w:rsidP="000F5A4E">
      <w:pPr>
        <w:ind w:left="1440"/>
      </w:pPr>
      <w:r>
        <w:t xml:space="preserve">Equation (5.14e):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w:p>
    <w:p w:rsidR="00770494" w:rsidRPr="00E26A35" w:rsidRDefault="00533467" w:rsidP="00906778">
      <w:pPr>
        <w:ind w:left="216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E26A35" w:rsidRPr="00E26A35" w:rsidRDefault="00533467" w:rsidP="00906778">
      <w:pPr>
        <w:ind w:left="216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k+1</m:t>
              </m:r>
            </m:sub>
          </m:sSub>
          <m:sSub>
            <m:sSubPr>
              <m:ctrlPr>
                <w:rPr>
                  <w:rFonts w:ascii="Cambria Math" w:hAnsi="Cambria Math"/>
                  <w:i/>
                  <w:shd w:val="clear" w:color="auto" w:fill="BDD6EE" w:themeFill="accent5" w:themeFillTint="66"/>
                </w:rPr>
              </m:ctrlPr>
            </m:sSub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p</m:t>
                  </m:r>
                </m:e>
              </m:acc>
            </m:e>
            <m:sub>
              <m:r>
                <w:rPr>
                  <w:rFonts w:ascii="Cambria Math" w:hAnsi="Cambria Math"/>
                  <w:shd w:val="clear" w:color="auto" w:fill="BDD6EE" w:themeFill="accent5" w:themeFillTint="66"/>
                </w:rPr>
                <m:t>k</m:t>
              </m:r>
            </m:sub>
          </m:sSub>
          <m:r>
            <w:rPr>
              <w:rFonts w:ascii="Cambria Math" w:hAnsi="Cambria Math"/>
              <w:shd w:val="clear" w:color="auto" w:fill="BDD6EE" w:themeFill="accent5" w:themeFillTint="66"/>
            </w:rPr>
            <m:t>A</m:t>
          </m:r>
          <m:sSub>
            <m:sSubPr>
              <m:ctrlPr>
                <w:rPr>
                  <w:rFonts w:ascii="Cambria Math" w:hAnsi="Cambria Math"/>
                  <w:i/>
                  <w:shd w:val="clear" w:color="auto" w:fill="BDD6EE" w:themeFill="accent5" w:themeFillTint="66"/>
                </w:rPr>
              </m:ctrlPr>
            </m:sSub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p</m:t>
                  </m:r>
                </m:e>
              </m:acc>
            </m:e>
            <m:sub>
              <m:r>
                <w:rPr>
                  <w:rFonts w:ascii="Cambria Math" w:hAnsi="Cambria Math"/>
                  <w:shd w:val="clear" w:color="auto" w:fill="BDD6EE" w:themeFill="accent5" w:themeFillTint="66"/>
                </w:rPr>
                <m:t>i</m:t>
              </m:r>
            </m:sub>
          </m:sSub>
        </m:oMath>
      </m:oMathPara>
    </w:p>
    <w:p w:rsidR="00E26A35" w:rsidRDefault="00F12546" w:rsidP="00F12546">
      <w:pPr>
        <w:ind w:left="1440"/>
      </w:pPr>
      <w:r>
        <w:t xml:space="preserve">This is the inductive step, so we are on index </w:t>
      </w:r>
      <w:r>
        <w:rPr>
          <w:i/>
        </w:rPr>
        <w:t>k+1</w:t>
      </w:r>
      <w:r>
        <w:t xml:space="preserve">. The statement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=0</m:t>
        </m:r>
      </m:oMath>
      <w:r>
        <w:t xml:space="preserve"> is assumed to be true for index </w:t>
      </w:r>
      <w:r>
        <w:rPr>
          <w:i/>
        </w:rPr>
        <w:t>k</w:t>
      </w:r>
      <w:r>
        <w:t>. The second term on the right side is therefore zero.</w:t>
      </w:r>
    </w:p>
    <w:p w:rsidR="00495BC2" w:rsidRPr="00495BC2" w:rsidRDefault="00533467" w:rsidP="00495BC2">
      <w:pPr>
        <w:ind w:left="216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oMath>
      </m:oMathPara>
    </w:p>
    <w:p w:rsidR="00495BC2" w:rsidRPr="00E91D17" w:rsidRDefault="005F0FB6" w:rsidP="00E91D17">
      <w:pPr>
        <w:ind w:left="2880"/>
        <w:rPr>
          <w:color w:val="4472C4" w:themeColor="accent1"/>
        </w:rPr>
      </w:pPr>
      <w:r w:rsidRPr="00E91D17">
        <w:rPr>
          <w:color w:val="4472C4" w:themeColor="accent1"/>
        </w:rPr>
        <w:t xml:space="preserve">A previous part of this theorem: </w:t>
      </w:r>
      <m:oMath>
        <m:r>
          <m:rPr>
            <m:nor/>
          </m:rPr>
          <w:rPr>
            <w:rFonts w:ascii="Cambria Math" w:hAnsi="Cambria Math"/>
            <w:color w:val="4472C4" w:themeColor="accent1"/>
          </w:rPr>
          <m:t>span</m:t>
        </m:r>
        <m:d>
          <m:dPr>
            <m:begChr m:val="{"/>
            <m:endChr m:val="}"/>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0</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e>
        </m:d>
        <m:r>
          <w:rPr>
            <w:rFonts w:ascii="Cambria Math" w:hAnsi="Cambria Math"/>
            <w:color w:val="4472C4" w:themeColor="accent1"/>
          </w:rPr>
          <m:t>=</m:t>
        </m:r>
        <m:r>
          <m:rPr>
            <m:nor/>
          </m:rPr>
          <w:rPr>
            <w:rFonts w:ascii="Cambria Math" w:hAnsi="Cambria Math"/>
            <w:color w:val="4472C4" w:themeColor="accent1"/>
          </w:rPr>
          <m:t>span</m:t>
        </m:r>
        <m:d>
          <m:dPr>
            <m:begChr m:val="{"/>
            <m:endChr m:val="}"/>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k</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e>
        </m:d>
      </m:oMath>
      <w:r w:rsidR="00326481" w:rsidRPr="00E91D17">
        <w:rPr>
          <w:color w:val="4472C4" w:themeColor="accent1"/>
        </w:rPr>
        <w:t>.</w:t>
      </w:r>
    </w:p>
    <w:p w:rsidR="00326481" w:rsidRPr="00E91D17" w:rsidRDefault="00E91D17" w:rsidP="00E91D17">
      <w:pPr>
        <w:ind w:left="2880"/>
        <w:rPr>
          <w:color w:val="4472C4" w:themeColor="accent1"/>
        </w:rPr>
      </w:pPr>
      <m:oMathPara>
        <m:oMathParaPr>
          <m:jc m:val="left"/>
        </m:oMathParaPr>
        <m:oMath>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i</m:t>
              </m:r>
            </m:sub>
          </m:sSub>
          <m:r>
            <w:rPr>
              <w:rFonts w:ascii="Cambria Math" w:hAnsi="Cambria Math"/>
              <w:color w:val="4472C4" w:themeColor="accent1"/>
            </w:rPr>
            <m:t>∈</m:t>
          </m:r>
          <m:r>
            <m:rPr>
              <m:nor/>
            </m:rPr>
            <w:rPr>
              <w:rFonts w:ascii="Cambria Math" w:hAnsi="Cambria Math"/>
              <w:color w:val="4472C4" w:themeColor="accent1"/>
            </w:rPr>
            <m:t>span</m:t>
          </m:r>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2</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r>
            <w:rPr>
              <w:rFonts w:ascii="Cambria Math" w:hAnsi="Cambria Math"/>
              <w:color w:val="4472C4" w:themeColor="accent1"/>
            </w:rPr>
            <m:t>, …,</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shd w:val="clear" w:color="auto" w:fill="C5E0B3" w:themeFill="accent6" w:themeFillTint="66"/>
                </w:rPr>
                <m:t>i+1</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0</m:t>
              </m:r>
            </m:sub>
          </m:sSub>
          <m:r>
            <w:rPr>
              <w:rFonts w:ascii="Cambria Math" w:hAnsi="Cambria Math"/>
              <w:color w:val="4472C4" w:themeColor="accent1"/>
            </w:rPr>
            <m:t>}</m:t>
          </m:r>
        </m:oMath>
      </m:oMathPara>
    </w:p>
    <w:p w:rsidR="00E91D17" w:rsidRPr="00326481" w:rsidRDefault="00E91D17" w:rsidP="00E91D17">
      <w:pPr>
        <w:ind w:left="3600"/>
      </w:pPr>
      <m:oMathPara>
        <m:oMathParaPr>
          <m:jc m:val="left"/>
        </m:oMathParaPr>
        <m:oMath>
          <m:r>
            <w:rPr>
              <w:rFonts w:ascii="Cambria Math" w:hAnsi="Cambria Math"/>
              <w:color w:val="4472C4" w:themeColor="accent1"/>
            </w:rPr>
            <m:t>⊂</m:t>
          </m:r>
          <m:r>
            <m:rPr>
              <m:nor/>
            </m:rPr>
            <w:rPr>
              <w:rFonts w:ascii="Cambria Math" w:hAnsi="Cambria Math"/>
              <w:color w:val="4472C4" w:themeColor="accent1"/>
            </w:rPr>
            <m:t>span</m:t>
          </m:r>
          <m:d>
            <m:dPr>
              <m:begChr m:val="{"/>
              <m:endChr m:val="}"/>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0</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shd w:val="clear" w:color="auto" w:fill="C5E0B3" w:themeFill="accent6" w:themeFillTint="66"/>
                    </w:rPr>
                    <m:t>i+1</m:t>
                  </m:r>
                </m:sub>
              </m:sSub>
            </m:e>
          </m:d>
        </m:oMath>
      </m:oMathPara>
    </w:p>
    <w:p w:rsidR="005F0FB6" w:rsidRPr="00E91D17" w:rsidRDefault="00533467" w:rsidP="005F0FB6">
      <w:pPr>
        <w:ind w:left="216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e>
          </m:d>
        </m:oMath>
      </m:oMathPara>
    </w:p>
    <w:p w:rsidR="00E91D17" w:rsidRDefault="00E91D17" w:rsidP="00E91D17">
      <w:pPr>
        <w:ind w:left="2880"/>
      </w:pPr>
      <w:r>
        <w:t xml:space="preserve">Equation (5.11), Theorem 5.2: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w:p>
    <w:p w:rsidR="001228AF" w:rsidRDefault="001228AF" w:rsidP="001228AF">
      <w:pPr>
        <w:ind w:left="2160"/>
      </w:pPr>
      <w:r>
        <w:t xml:space="preserve">We are only considering up to </w:t>
      </w:r>
      <w:proofErr w:type="spellStart"/>
      <w:r>
        <w:rPr>
          <w:i/>
        </w:rPr>
        <w:t>i</w:t>
      </w:r>
      <w:proofErr w:type="spellEnd"/>
      <w:r>
        <w:rPr>
          <w:i/>
        </w:rPr>
        <w:t>=k-1</w:t>
      </w:r>
      <w:r>
        <w:t xml:space="preserve">, therefore the highest </w:t>
      </w:r>
      <w:proofErr w:type="spellStart"/>
      <w:r>
        <w:rPr>
          <w:i/>
        </w:rPr>
        <w:t>i</w:t>
      </w:r>
      <w:proofErr w:type="spellEnd"/>
      <w:r>
        <w:rPr>
          <w:i/>
        </w:rPr>
        <w:t xml:space="preserve"> </w:t>
      </w:r>
      <w:r>
        <w:t>being considered is:</w:t>
      </w:r>
    </w:p>
    <w:p w:rsidR="001228AF" w:rsidRPr="001228AF" w:rsidRDefault="00533467" w:rsidP="001228AF">
      <w:pPr>
        <w:ind w:left="288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F12546" w:rsidRPr="00F12546" w:rsidRDefault="001228AF" w:rsidP="001228AF">
      <w:pPr>
        <w:ind w:left="2160"/>
      </w:pPr>
      <w:r w:rsidRPr="001228AF">
        <w:t>This is</w:t>
      </w:r>
      <w:r>
        <w:t xml:space="preserve"> within the range of theorem 5.2, so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=0.</m:t>
        </m:r>
      </m:oMath>
    </w:p>
    <w:p w:rsidR="000F5A4E" w:rsidRDefault="000F5A4E" w:rsidP="000F5A4E">
      <w:pPr>
        <w:ind w:left="1440"/>
      </w:pPr>
    </w:p>
    <w:p w:rsidR="00B741AD" w:rsidRPr="00B741AD" w:rsidRDefault="00533467" w:rsidP="00B741AD">
      <w:pPr>
        <w:ind w:left="72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m:oMathPara>
    </w:p>
    <w:p w:rsidR="00FD497C" w:rsidRDefault="00FD497C" w:rsidP="00B741AD">
      <w:pPr>
        <w:ind w:left="1440"/>
      </w:pPr>
      <w:r>
        <w:t>Unlike the previous proofs, this one is direct.</w:t>
      </w:r>
    </w:p>
    <w:p w:rsidR="00B741AD" w:rsidRDefault="00660EF1" w:rsidP="00B741AD">
      <w:pPr>
        <w:ind w:left="1440"/>
      </w:pPr>
      <w:r>
        <w:t xml:space="preserve">Equation (5.14e):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w:p>
    <w:p w:rsidR="00660EF1" w:rsidRPr="00FD497C" w:rsidRDefault="00533467" w:rsidP="00FD497C">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FD497C" w:rsidRPr="00FD497C" w:rsidRDefault="00533467" w:rsidP="00FD497C">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oMath>
      </m:oMathPara>
    </w:p>
    <w:p w:rsidR="00FD497C" w:rsidRPr="00FD497C" w:rsidRDefault="00533467" w:rsidP="00FD497C">
      <w:pPr>
        <w:ind w:left="216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oMath>
      </m:oMathPara>
    </w:p>
    <w:p w:rsidR="00196484" w:rsidRDefault="00660EF1" w:rsidP="007753EF">
      <w:pPr>
        <w:ind w:left="1440"/>
      </w:pPr>
      <w:r>
        <w:t xml:space="preserve">Equation (5.11), Theorem 5.2: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w:r w:rsidR="007753EF">
        <w:t>.</w:t>
      </w:r>
    </w:p>
    <w:p w:rsidR="007753EF" w:rsidRPr="007753EF" w:rsidRDefault="007753EF" w:rsidP="007753EF">
      <w:pPr>
        <w:ind w:left="1440"/>
      </w:pPr>
      <w:r>
        <w:t xml:space="preserve">Therefore,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m:t>
        </m:r>
      </m:oMath>
      <w:r>
        <w:t>.</w:t>
      </w:r>
    </w:p>
    <w:p w:rsidR="00B741AD" w:rsidRDefault="00B741AD" w:rsidP="00CD3BDA"/>
    <w:p w:rsidR="00CD3BDA" w:rsidRDefault="00CD3BDA">
      <w:pPr>
        <w:rPr>
          <w:b/>
        </w:rPr>
      </w:pPr>
      <w:r>
        <w:rPr>
          <w:b/>
        </w:rPr>
        <w:br w:type="page"/>
      </w:r>
    </w:p>
    <w:p w:rsidR="00CD3BDA" w:rsidRDefault="00CD3BDA" w:rsidP="00CD3BDA">
      <w:pPr>
        <w:rPr>
          <w:b/>
        </w:rPr>
      </w:pPr>
      <w:r w:rsidRPr="00CD3BDA">
        <w:rPr>
          <w:b/>
        </w:rPr>
        <w:lastRenderedPageBreak/>
        <w:t>Practical Form of the Conjugate Gradient Method (Algorithm 5.2)</w:t>
      </w:r>
    </w:p>
    <w:p w:rsidR="00004172" w:rsidRPr="00004172" w:rsidRDefault="00004172" w:rsidP="00004172">
      <w:pPr>
        <w:ind w:left="720"/>
      </w:pPr>
      <w:r w:rsidRPr="00004172">
        <w:t>The</w:t>
      </w:r>
      <w:r>
        <w:t xml:space="preserve"> modified formulas are in </w:t>
      </w:r>
      <w:r w:rsidRPr="00004172">
        <w:rPr>
          <w:shd w:val="clear" w:color="auto" w:fill="C5E0B3" w:themeFill="accent6" w:themeFillTint="66"/>
        </w:rPr>
        <w:t>green</w:t>
      </w:r>
      <w: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0"/>
        <w:gridCol w:w="3940"/>
      </w:tblGrid>
      <w:tr w:rsidR="0000664B" w:rsidTr="0000664B">
        <w:tc>
          <w:tcPr>
            <w:tcW w:w="4675" w:type="dxa"/>
            <w:vAlign w:val="center"/>
          </w:tcPr>
          <w:p w:rsidR="0000664B" w:rsidRPr="0000664B" w:rsidRDefault="00533467" w:rsidP="0000664B">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Sub>
                  </m:num>
                  <m:den>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r>
                      <w:rPr>
                        <w:rFonts w:ascii="Cambria Math" w:hAnsi="Cambria Math"/>
                        <w:shd w:val="clear" w:color="auto" w:fill="C5E0B3" w:themeFill="accent6" w:themeFillTint="66"/>
                      </w:rPr>
                      <m:t>A</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den>
                </m:f>
              </m:oMath>
            </m:oMathPara>
          </w:p>
        </w:tc>
        <w:tc>
          <w:tcPr>
            <w:tcW w:w="4675" w:type="dxa"/>
            <w:vAlign w:val="center"/>
          </w:tcPr>
          <w:p w:rsidR="0000664B" w:rsidRDefault="0000664B" w:rsidP="0000664B">
            <w:r>
              <w:t>(5.24a)</w:t>
            </w:r>
          </w:p>
        </w:tc>
      </w:tr>
    </w:tbl>
    <w:p w:rsidR="00CD3BDA" w:rsidRPr="00C5173D" w:rsidRDefault="00DF4197" w:rsidP="00CD3BDA">
      <w:pPr>
        <w:ind w:left="1440"/>
      </w:pPr>
      <m:oMathPara>
        <m:oMathParaPr>
          <m:jc m:val="left"/>
        </m:oMathParaPr>
        <m:oMath>
          <m:r>
            <m:rPr>
              <m:sty m:val="p"/>
            </m:rPr>
            <w:rPr>
              <w:rFonts w:ascii="Cambria Math" w:hAnsi="Cambria Math"/>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D9068D" w:rsidRPr="00D9068D" w:rsidRDefault="00533467" w:rsidP="00D9068D">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085536" w:rsidRPr="00C5173D" w:rsidRDefault="00D9068D" w:rsidP="001B728D">
      <w:pPr>
        <w:ind w:left="2160"/>
      </w:pPr>
      <w:r>
        <w:t xml:space="preserve">This is equation (5.10). </w:t>
      </w:r>
      <w:r w:rsidR="00B11C01">
        <w:t>T</w:t>
      </w:r>
      <w:r>
        <w:t>he original</w:t>
      </w:r>
      <w:r w:rsidR="00B11C01">
        <w:t xml:space="preserve"> </w:t>
      </w:r>
      <w:r w:rsidR="002F7693">
        <w:t>definition is</w:t>
      </w:r>
      <w:r w:rsidR="00B11C01">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acc>
          <m:accPr>
            <m:chr m:val="⃗"/>
            <m:ctrlPr>
              <w:rPr>
                <w:rFonts w:ascii="Cambria Math" w:hAnsi="Cambria Math"/>
                <w:i/>
              </w:rPr>
            </m:ctrlPr>
          </m:accPr>
          <m:e>
            <m:r>
              <w:rPr>
                <w:rFonts w:ascii="Cambria Math" w:hAnsi="Cambria Math"/>
              </w:rPr>
              <m:t>b</m:t>
            </m:r>
          </m:e>
        </m:acc>
      </m:oMath>
      <w:r w:rsidR="007651B8">
        <w:t>, while equation</w:t>
      </w:r>
      <w:r w:rsidR="004D7B62">
        <w:t xml:space="preserve"> (5.10) is faster to compute due to </w:t>
      </w:r>
      <m:oMath>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rsidR="004D7B62">
        <w:t xml:space="preserve"> already computed in equation (5.24a).</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3922"/>
      </w:tblGrid>
      <w:tr w:rsidR="0000664B" w:rsidTr="00DF4197">
        <w:tc>
          <w:tcPr>
            <w:tcW w:w="4675" w:type="dxa"/>
            <w:vAlign w:val="center"/>
          </w:tcPr>
          <w:p w:rsidR="0000664B" w:rsidRPr="0000664B" w:rsidRDefault="00533467" w:rsidP="0000664B">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β</m:t>
                    </m:r>
                  </m:e>
                  <m:sub>
                    <m:r>
                      <w:rPr>
                        <w:rFonts w:ascii="Cambria Math" w:hAnsi="Cambria Math"/>
                        <w:shd w:val="clear" w:color="auto" w:fill="C5E0B3" w:themeFill="accent6" w:themeFillTint="66"/>
                      </w:rPr>
                      <m:t>k+1</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k+1</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k+1</m:t>
                        </m:r>
                      </m:sub>
                    </m:sSub>
                  </m:num>
                  <m:den>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k</m:t>
                        </m:r>
                      </m:sub>
                    </m:sSub>
                  </m:den>
                </m:f>
              </m:oMath>
            </m:oMathPara>
          </w:p>
        </w:tc>
        <w:tc>
          <w:tcPr>
            <w:tcW w:w="4675" w:type="dxa"/>
            <w:vAlign w:val="center"/>
          </w:tcPr>
          <w:p w:rsidR="0000664B" w:rsidRDefault="0000664B" w:rsidP="0000664B">
            <w:r>
              <w:t>(5.24d)</w:t>
            </w:r>
          </w:p>
        </w:tc>
      </w:tr>
    </w:tbl>
    <w:p w:rsidR="00CD3BDA" w:rsidRPr="00CD3BDA" w:rsidRDefault="00DF4197" w:rsidP="00CD3BDA">
      <w:pPr>
        <w:ind w:left="1440"/>
      </w:pPr>
      <w:r>
        <w:br/>
      </w: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p w:rsidR="00CD3BDA" w:rsidRPr="00B741AD" w:rsidRDefault="00CD3BDA" w:rsidP="00CD3BDA"/>
    <w:p w:rsidR="00B741AD" w:rsidRDefault="001C3838" w:rsidP="00B75AA4">
      <w:pPr>
        <w:ind w:left="720"/>
      </w:pPr>
      <w:r>
        <w:t>Proofs:</w:t>
      </w:r>
    </w:p>
    <w:p w:rsidR="001C3838" w:rsidRDefault="001C3838" w:rsidP="00B75AA4">
      <w:pPr>
        <w:ind w:left="720"/>
      </w:pPr>
      <w:r>
        <w:t xml:space="preserve">This algorithm uses optimized formulas for </w:t>
      </w:r>
      <w:r>
        <w:rPr>
          <w:rFonts w:cstheme="minorHAnsi"/>
        </w:rPr>
        <w:t>α</w:t>
      </w:r>
      <w:r>
        <w:rPr>
          <w:vertAlign w:val="subscript"/>
        </w:rPr>
        <w:t>k</w:t>
      </w:r>
      <w:r>
        <w:t xml:space="preserve"> and </w:t>
      </w:r>
      <w:r>
        <w:rPr>
          <w:rFonts w:cstheme="minorHAnsi"/>
        </w:rPr>
        <w:t>β</w:t>
      </w:r>
      <w:r>
        <w:rPr>
          <w:vertAlign w:val="subscript"/>
        </w:rPr>
        <w:t>k+1</w:t>
      </w:r>
      <w:r>
        <w:t>.</w:t>
      </w:r>
    </w:p>
    <w:p w:rsidR="0003152F" w:rsidRPr="0003152F" w:rsidRDefault="0003152F" w:rsidP="00B75AA4">
      <w:pPr>
        <w:ind w:left="720"/>
      </w:pPr>
      <w:r>
        <w:t>The new</w:t>
      </w:r>
      <w:r w:rsidR="00001408">
        <w:t xml:space="preserve"> </w:t>
      </w:r>
      <w:r w:rsidR="00001408">
        <w:rPr>
          <w:rFonts w:cstheme="minorHAnsi"/>
        </w:rPr>
        <w:t>formula for</w:t>
      </w:r>
      <w:r>
        <w:t xml:space="preserve"> </w:t>
      </w:r>
      <w:r>
        <w:rPr>
          <w:rFonts w:cstheme="minorHAnsi"/>
        </w:rPr>
        <w:t>α:</w:t>
      </w:r>
    </w:p>
    <w:p w:rsidR="00B15CFE" w:rsidRDefault="0000664B" w:rsidP="0003152F">
      <w:pPr>
        <w:ind w:left="1440"/>
      </w:pPr>
      <w:r>
        <w:t>The old formula is e</w:t>
      </w:r>
      <w:r w:rsidR="00B15CFE">
        <w:t xml:space="preserve">quation (3.55): </w:t>
      </w:r>
    </w:p>
    <w:p w:rsidR="00B15CFE" w:rsidRPr="00B15CFE" w:rsidRDefault="00533467" w:rsidP="0003152F">
      <w:pPr>
        <w:ind w:left="216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sSubSup>
                <m:sSubSupPr>
                  <m:ctrlPr>
                    <w:rPr>
                      <w:rFonts w:ascii="Cambria Math" w:hAnsi="Cambria Math"/>
                      <w:i/>
                      <w:shd w:val="clear" w:color="auto" w:fill="BDD6EE" w:themeFill="accent5" w:themeFillTint="66"/>
                    </w:rPr>
                  </m:ctrlPr>
                </m:sSubSup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r</m:t>
                      </m:r>
                    </m:e>
                  </m:acc>
                </m:e>
                <m:sub>
                  <m:r>
                    <w:rPr>
                      <w:rFonts w:ascii="Cambria Math" w:hAnsi="Cambria Math"/>
                      <w:shd w:val="clear" w:color="auto" w:fill="BDD6EE" w:themeFill="accent5" w:themeFillTint="66"/>
                    </w:rPr>
                    <m:t>k</m:t>
                  </m:r>
                </m:sub>
                <m:sup>
                  <m:r>
                    <w:rPr>
                      <w:rFonts w:ascii="Cambria Math" w:hAnsi="Cambria Math"/>
                      <w:shd w:val="clear" w:color="auto" w:fill="BDD6EE" w:themeFill="accent5" w:themeFillTint="66"/>
                    </w:rPr>
                    <m:t>T</m:t>
                  </m:r>
                </m:sup>
              </m:sSubSup>
              <m:sSub>
                <m:sSubPr>
                  <m:ctrlPr>
                    <w:rPr>
                      <w:rFonts w:ascii="Cambria Math" w:hAnsi="Cambria Math"/>
                      <w:i/>
                      <w:shd w:val="clear" w:color="auto" w:fill="BDD6EE" w:themeFill="accent5" w:themeFillTint="66"/>
                    </w:rPr>
                  </m:ctrlPr>
                </m:sSub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p</m:t>
                      </m:r>
                    </m:e>
                  </m:acc>
                </m:e>
                <m:sub>
                  <m:r>
                    <w:rPr>
                      <w:rFonts w:ascii="Cambria Math" w:hAnsi="Cambria Math"/>
                      <w:shd w:val="clear" w:color="auto" w:fill="BDD6EE" w:themeFill="accent5" w:themeFillTint="66"/>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001408" w:rsidRDefault="00001408" w:rsidP="0003152F">
      <w:pPr>
        <w:ind w:left="1440"/>
      </w:pPr>
      <w:r>
        <w:t xml:space="preserve">The new formula is changing the numerator term to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t xml:space="preserve"> for faster computation - because this term also appears in the new formula for </w:t>
      </w:r>
      <w:r>
        <w:rPr>
          <w:rFonts w:cstheme="minorHAnsi"/>
        </w:rPr>
        <w:t>β</w:t>
      </w:r>
      <w:r>
        <w:t>.</w:t>
      </w:r>
    </w:p>
    <w:p w:rsidR="00B15CFE" w:rsidRDefault="00B15CFE" w:rsidP="0047370A">
      <w:pPr>
        <w:ind w:left="2160"/>
      </w:pPr>
      <w:r>
        <w:t xml:space="preserve">Equation (5.14e):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w:p>
    <w:p w:rsidR="0003152F" w:rsidRPr="0003152F" w:rsidRDefault="00533467" w:rsidP="0047370A">
      <w:pPr>
        <w:ind w:left="288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k-1</m:t>
              </m:r>
            </m:sub>
          </m:sSub>
        </m:oMath>
      </m:oMathPara>
    </w:p>
    <w:p w:rsidR="00B15CFE" w:rsidRDefault="00B15CFE" w:rsidP="0047370A">
      <w:pPr>
        <w:ind w:left="2160"/>
      </w:pPr>
      <w:r>
        <w:t xml:space="preserve">Equation (5.11):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w:r w:rsidR="0047370A">
        <w:t>.</w:t>
      </w:r>
    </w:p>
    <w:p w:rsidR="0047370A" w:rsidRDefault="0047370A" w:rsidP="0047370A">
      <w:pPr>
        <w:ind w:left="2160"/>
      </w:pPr>
      <w:proofErr w:type="gramStart"/>
      <w:r>
        <w:t>So</w:t>
      </w:r>
      <w:proofErr w:type="gramEnd"/>
      <w:r>
        <w:t xml:space="preserve"> the second term is zero, and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5E4C6C">
        <w:t>.</w:t>
      </w:r>
    </w:p>
    <w:p w:rsidR="00B15CFE" w:rsidRDefault="00B15CFE" w:rsidP="00B15CFE">
      <w:pPr>
        <w:ind w:left="720"/>
      </w:pPr>
    </w:p>
    <w:p w:rsidR="00243B4F" w:rsidRDefault="00243B4F" w:rsidP="00B15CFE">
      <w:pPr>
        <w:ind w:left="720"/>
        <w:rPr>
          <w:rFonts w:cstheme="minorHAnsi"/>
        </w:rPr>
      </w:pPr>
      <w:r>
        <w:t xml:space="preserve">The new </w:t>
      </w:r>
      <w:r>
        <w:rPr>
          <w:rFonts w:cstheme="minorHAnsi"/>
        </w:rPr>
        <w:t>formula for</w:t>
      </w:r>
      <w:r>
        <w:t xml:space="preserve"> </w:t>
      </w:r>
      <w:r>
        <w:rPr>
          <w:rFonts w:cstheme="minorHAnsi"/>
        </w:rPr>
        <w:t>β:</w:t>
      </w:r>
    </w:p>
    <w:p w:rsidR="00243B4F" w:rsidRDefault="0000664B" w:rsidP="0000664B">
      <w:pPr>
        <w:ind w:left="1440"/>
      </w:pPr>
      <w:r>
        <w:t>The old formula is equation (5.14d):</w:t>
      </w:r>
    </w:p>
    <w:p w:rsidR="0000664B" w:rsidRPr="0000664B" w:rsidRDefault="00533467" w:rsidP="0000664B">
      <w:pPr>
        <w:ind w:left="2160"/>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T</m:t>
                  </m:r>
                </m:sup>
              </m:sSubSup>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den>
          </m:f>
        </m:oMath>
      </m:oMathPara>
    </w:p>
    <w:p w:rsidR="001C3838" w:rsidRPr="0000664B" w:rsidRDefault="0000664B" w:rsidP="0000664B">
      <w:pPr>
        <w:ind w:left="2160"/>
      </w:pPr>
      <w:r w:rsidRPr="0000664B">
        <w:rPr>
          <w:color w:val="4472C4" w:themeColor="accent1"/>
        </w:rPr>
        <w:lastRenderedPageBreak/>
        <w:t>Numerator changes use e</w:t>
      </w:r>
      <w:r w:rsidR="001C3838" w:rsidRPr="0000664B">
        <w:rPr>
          <w:color w:val="4472C4" w:themeColor="accent1"/>
        </w:rPr>
        <w:t>quation (5.10):</w:t>
      </w:r>
      <w:r w:rsidR="00B15CFE" w:rsidRPr="0000664B">
        <w:rPr>
          <w:color w:val="4472C4" w:themeColor="accent1"/>
        </w:rPr>
        <w:t xml:space="preserve">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d>
          <m:dPr>
            <m:ctrlPr>
              <w:rPr>
                <w:rFonts w:ascii="Cambria Math" w:hAnsi="Cambria Math"/>
                <w:i/>
                <w:color w:val="4472C4" w:themeColor="accent1"/>
              </w:rPr>
            </m:ctrlPr>
          </m:dPr>
          <m:e>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e>
        </m:d>
      </m:oMath>
    </w:p>
    <w:p w:rsidR="0000664B" w:rsidRPr="00E92284" w:rsidRDefault="00533467" w:rsidP="00E92284">
      <w:pPr>
        <w:ind w:left="2880"/>
        <w:rPr>
          <w:color w:val="4472C4" w:themeColor="accent1"/>
        </w:rPr>
      </w:pPr>
      <m:oMathPara>
        <m:oMathParaPr>
          <m:jc m:val="left"/>
        </m:oMathParaPr>
        <m:oMath>
          <m:f>
            <m:fPr>
              <m:ctrlPr>
                <w:rPr>
                  <w:rFonts w:ascii="Cambria Math" w:hAnsi="Cambria Math"/>
                  <w:i/>
                  <w:color w:val="4472C4" w:themeColor="accent1"/>
                </w:rPr>
              </m:ctrlPr>
            </m:fPr>
            <m:num>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num>
            <m:den>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den>
          </m:f>
          <m:r>
            <w:rPr>
              <w:rFonts w:ascii="Cambria Math" w:hAnsi="Cambria Math"/>
              <w:color w:val="4472C4" w:themeColor="accent1"/>
            </w:rPr>
            <m:t>=A</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m:oMathPara>
    </w:p>
    <w:p w:rsidR="0000664B" w:rsidRPr="00E92284" w:rsidRDefault="0000664B" w:rsidP="0000664B">
      <w:pPr>
        <w:ind w:left="2160"/>
        <w:rPr>
          <w:color w:val="ED7D31" w:themeColor="accent2"/>
        </w:rPr>
      </w:pPr>
      <w:r w:rsidRPr="00E92284">
        <w:rPr>
          <w:color w:val="ED7D31" w:themeColor="accent2"/>
        </w:rPr>
        <w:t xml:space="preserve">Denominator changes use the new </w:t>
      </w:r>
      <w:r w:rsidRPr="00E92284">
        <w:rPr>
          <w:rFonts w:cstheme="minorHAnsi"/>
          <w:color w:val="ED7D31" w:themeColor="accent2"/>
        </w:rPr>
        <w:t>α</w:t>
      </w:r>
      <w:r w:rsidRPr="00E92284">
        <w:rPr>
          <w:color w:val="ED7D31" w:themeColor="accent2"/>
        </w:rPr>
        <w:t xml:space="preserve"> formula, which is equation </w:t>
      </w:r>
      <w:r w:rsidR="00E46285" w:rsidRPr="00E92284">
        <w:rPr>
          <w:color w:val="ED7D31" w:themeColor="accent2"/>
        </w:rPr>
        <w:t>(5.24a).</w:t>
      </w:r>
    </w:p>
    <w:p w:rsidR="00E46285" w:rsidRPr="00E92284" w:rsidRDefault="00533467" w:rsidP="00E46285">
      <w:pPr>
        <w:ind w:left="2880"/>
        <w:rPr>
          <w:color w:val="ED7D31" w:themeColor="accent2"/>
        </w:rPr>
      </w:pPr>
      <m:oMathPara>
        <m:oMathParaPr>
          <m:jc m:val="left"/>
        </m:oMathParaPr>
        <m:oMath>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k</m:t>
              </m:r>
            </m:sub>
          </m:sSub>
          <m:r>
            <w:rPr>
              <w:rFonts w:ascii="Cambria Math" w:hAnsi="Cambria Math"/>
              <w:color w:val="ED7D31" w:themeColor="accent2"/>
            </w:rPr>
            <m:t>=</m:t>
          </m:r>
          <m:f>
            <m:fPr>
              <m:ctrlPr>
                <w:rPr>
                  <w:rFonts w:ascii="Cambria Math" w:hAnsi="Cambria Math"/>
                  <w:i/>
                  <w:color w:val="ED7D31" w:themeColor="accent2"/>
                </w:rPr>
              </m:ctrlPr>
            </m:fPr>
            <m:num>
              <m:sSubSup>
                <m:sSubSupPr>
                  <m:ctrlPr>
                    <w:rPr>
                      <w:rFonts w:ascii="Cambria Math" w:hAnsi="Cambria Math"/>
                      <w:i/>
                      <w:color w:val="ED7D31" w:themeColor="accent2"/>
                    </w:rPr>
                  </m:ctrlPr>
                </m:sSubSup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up>
                  <m:r>
                    <w:rPr>
                      <w:rFonts w:ascii="Cambria Math" w:hAnsi="Cambria Math"/>
                      <w:color w:val="ED7D31" w:themeColor="accent2"/>
                    </w:rPr>
                    <m:t>T</m:t>
                  </m:r>
                </m:sup>
              </m:sSubSup>
              <m:sSub>
                <m:sSubPr>
                  <m:ctrlPr>
                    <w:rPr>
                      <w:rFonts w:ascii="Cambria Math" w:hAnsi="Cambria Math"/>
                      <w:i/>
                      <w:color w:val="ED7D31" w:themeColor="accent2"/>
                    </w:rPr>
                  </m:ctrlPr>
                </m:sSub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Sub>
            </m:num>
            <m:den>
              <m:sSubSup>
                <m:sSubSupPr>
                  <m:ctrlPr>
                    <w:rPr>
                      <w:rFonts w:ascii="Cambria Math" w:hAnsi="Cambria Math"/>
                      <w:i/>
                      <w:color w:val="ED7D31" w:themeColor="accent2"/>
                    </w:rPr>
                  </m:ctrlPr>
                </m:sSubSupPr>
                <m:e>
                  <m:acc>
                    <m:accPr>
                      <m:chr m:val="⃗"/>
                      <m:ctrlPr>
                        <w:rPr>
                          <w:rFonts w:ascii="Cambria Math" w:hAnsi="Cambria Math"/>
                          <w:i/>
                          <w:color w:val="ED7D31" w:themeColor="accent2"/>
                        </w:rPr>
                      </m:ctrlPr>
                    </m:accPr>
                    <m:e>
                      <m:r>
                        <w:rPr>
                          <w:rFonts w:ascii="Cambria Math" w:hAnsi="Cambria Math"/>
                          <w:color w:val="ED7D31" w:themeColor="accent2"/>
                        </w:rPr>
                        <m:t>p</m:t>
                      </m:r>
                    </m:e>
                  </m:acc>
                </m:e>
                <m:sub>
                  <m:r>
                    <w:rPr>
                      <w:rFonts w:ascii="Cambria Math" w:hAnsi="Cambria Math"/>
                      <w:color w:val="ED7D31" w:themeColor="accent2"/>
                    </w:rPr>
                    <m:t>k</m:t>
                  </m:r>
                </m:sub>
                <m:sup>
                  <m:r>
                    <w:rPr>
                      <w:rFonts w:ascii="Cambria Math" w:hAnsi="Cambria Math"/>
                      <w:color w:val="ED7D31" w:themeColor="accent2"/>
                    </w:rPr>
                    <m:t>T</m:t>
                  </m:r>
                </m:sup>
              </m:sSubSup>
              <m:r>
                <w:rPr>
                  <w:rFonts w:ascii="Cambria Math" w:hAnsi="Cambria Math"/>
                  <w:color w:val="ED7D31" w:themeColor="accent2"/>
                </w:rPr>
                <m:t>A</m:t>
              </m:r>
              <m:sSub>
                <m:sSubPr>
                  <m:ctrlPr>
                    <w:rPr>
                      <w:rFonts w:ascii="Cambria Math" w:hAnsi="Cambria Math"/>
                      <w:i/>
                      <w:color w:val="ED7D31" w:themeColor="accent2"/>
                    </w:rPr>
                  </m:ctrlPr>
                </m:sSubPr>
                <m:e>
                  <m:acc>
                    <m:accPr>
                      <m:chr m:val="⃗"/>
                      <m:ctrlPr>
                        <w:rPr>
                          <w:rFonts w:ascii="Cambria Math" w:hAnsi="Cambria Math"/>
                          <w:i/>
                          <w:color w:val="ED7D31" w:themeColor="accent2"/>
                        </w:rPr>
                      </m:ctrlPr>
                    </m:accPr>
                    <m:e>
                      <m:r>
                        <w:rPr>
                          <w:rFonts w:ascii="Cambria Math" w:hAnsi="Cambria Math"/>
                          <w:color w:val="ED7D31" w:themeColor="accent2"/>
                        </w:rPr>
                        <m:t>p</m:t>
                      </m:r>
                    </m:e>
                  </m:acc>
                </m:e>
                <m:sub>
                  <m:r>
                    <w:rPr>
                      <w:rFonts w:ascii="Cambria Math" w:hAnsi="Cambria Math"/>
                      <w:color w:val="ED7D31" w:themeColor="accent2"/>
                    </w:rPr>
                    <m:t>k</m:t>
                  </m:r>
                </m:sub>
              </m:sSub>
            </m:den>
          </m:f>
        </m:oMath>
      </m:oMathPara>
    </w:p>
    <w:p w:rsidR="00E46285" w:rsidRPr="00E92284" w:rsidRDefault="00533467" w:rsidP="00E46285">
      <w:pPr>
        <w:ind w:left="2880"/>
        <w:rPr>
          <w:color w:val="ED7D31" w:themeColor="accent2"/>
        </w:rPr>
      </w:pPr>
      <m:oMathPara>
        <m:oMathParaPr>
          <m:jc m:val="left"/>
        </m:oMathParaPr>
        <m:oMath>
          <m:sSubSup>
            <m:sSubSupPr>
              <m:ctrlPr>
                <w:rPr>
                  <w:rFonts w:ascii="Cambria Math" w:hAnsi="Cambria Math"/>
                  <w:i/>
                  <w:color w:val="ED7D31" w:themeColor="accent2"/>
                </w:rPr>
              </m:ctrlPr>
            </m:sSubSupPr>
            <m:e>
              <m:acc>
                <m:accPr>
                  <m:chr m:val="⃗"/>
                  <m:ctrlPr>
                    <w:rPr>
                      <w:rFonts w:ascii="Cambria Math" w:hAnsi="Cambria Math"/>
                      <w:i/>
                      <w:color w:val="ED7D31" w:themeColor="accent2"/>
                    </w:rPr>
                  </m:ctrlPr>
                </m:accPr>
                <m:e>
                  <m:r>
                    <w:rPr>
                      <w:rFonts w:ascii="Cambria Math" w:hAnsi="Cambria Math"/>
                      <w:color w:val="ED7D31" w:themeColor="accent2"/>
                    </w:rPr>
                    <m:t>p</m:t>
                  </m:r>
                </m:e>
              </m:acc>
            </m:e>
            <m:sub>
              <m:r>
                <w:rPr>
                  <w:rFonts w:ascii="Cambria Math" w:hAnsi="Cambria Math"/>
                  <w:color w:val="ED7D31" w:themeColor="accent2"/>
                </w:rPr>
                <m:t>k</m:t>
              </m:r>
            </m:sub>
            <m:sup>
              <m:r>
                <w:rPr>
                  <w:rFonts w:ascii="Cambria Math" w:hAnsi="Cambria Math"/>
                  <w:color w:val="ED7D31" w:themeColor="accent2"/>
                </w:rPr>
                <m:t>T</m:t>
              </m:r>
            </m:sup>
          </m:sSubSup>
          <m:r>
            <w:rPr>
              <w:rFonts w:ascii="Cambria Math" w:hAnsi="Cambria Math"/>
              <w:color w:val="ED7D31" w:themeColor="accent2"/>
            </w:rPr>
            <m:t>A</m:t>
          </m:r>
          <m:sSub>
            <m:sSubPr>
              <m:ctrlPr>
                <w:rPr>
                  <w:rFonts w:ascii="Cambria Math" w:hAnsi="Cambria Math"/>
                  <w:i/>
                  <w:color w:val="ED7D31" w:themeColor="accent2"/>
                </w:rPr>
              </m:ctrlPr>
            </m:sSubPr>
            <m:e>
              <m:acc>
                <m:accPr>
                  <m:chr m:val="⃗"/>
                  <m:ctrlPr>
                    <w:rPr>
                      <w:rFonts w:ascii="Cambria Math" w:hAnsi="Cambria Math"/>
                      <w:i/>
                      <w:color w:val="ED7D31" w:themeColor="accent2"/>
                    </w:rPr>
                  </m:ctrlPr>
                </m:accPr>
                <m:e>
                  <m:r>
                    <w:rPr>
                      <w:rFonts w:ascii="Cambria Math" w:hAnsi="Cambria Math"/>
                      <w:color w:val="ED7D31" w:themeColor="accent2"/>
                    </w:rPr>
                    <m:t>p</m:t>
                  </m:r>
                </m:e>
              </m:acc>
            </m:e>
            <m:sub>
              <m:r>
                <w:rPr>
                  <w:rFonts w:ascii="Cambria Math" w:hAnsi="Cambria Math"/>
                  <w:color w:val="ED7D31" w:themeColor="accent2"/>
                </w:rPr>
                <m:t>k</m:t>
              </m:r>
            </m:sub>
          </m:sSub>
          <m:r>
            <w:rPr>
              <w:rFonts w:ascii="Cambria Math" w:hAnsi="Cambria Math"/>
              <w:color w:val="ED7D31" w:themeColor="accent2"/>
            </w:rPr>
            <m:t>=</m:t>
          </m:r>
          <m:f>
            <m:fPr>
              <m:ctrlPr>
                <w:rPr>
                  <w:rFonts w:ascii="Cambria Math" w:hAnsi="Cambria Math"/>
                  <w:i/>
                  <w:color w:val="ED7D31" w:themeColor="accent2"/>
                </w:rPr>
              </m:ctrlPr>
            </m:fPr>
            <m:num>
              <m:sSubSup>
                <m:sSubSupPr>
                  <m:ctrlPr>
                    <w:rPr>
                      <w:rFonts w:ascii="Cambria Math" w:hAnsi="Cambria Math"/>
                      <w:i/>
                      <w:color w:val="ED7D31" w:themeColor="accent2"/>
                    </w:rPr>
                  </m:ctrlPr>
                </m:sSubSup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up>
                  <m:r>
                    <w:rPr>
                      <w:rFonts w:ascii="Cambria Math" w:hAnsi="Cambria Math"/>
                      <w:color w:val="ED7D31" w:themeColor="accent2"/>
                    </w:rPr>
                    <m:t>T</m:t>
                  </m:r>
                </m:sup>
              </m:sSubSup>
              <m:sSub>
                <m:sSubPr>
                  <m:ctrlPr>
                    <w:rPr>
                      <w:rFonts w:ascii="Cambria Math" w:hAnsi="Cambria Math"/>
                      <w:i/>
                      <w:color w:val="ED7D31" w:themeColor="accent2"/>
                    </w:rPr>
                  </m:ctrlPr>
                </m:sSub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Sub>
            </m:num>
            <m:den>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k</m:t>
                  </m:r>
                </m:sub>
              </m:sSub>
            </m:den>
          </m:f>
        </m:oMath>
      </m:oMathPara>
    </w:p>
    <w:p w:rsidR="00E92284" w:rsidRPr="00E46285" w:rsidRDefault="00E92284" w:rsidP="008A00CD">
      <w:pPr>
        <w:ind w:left="1440"/>
      </w:pPr>
      <w:r w:rsidRPr="00E92284">
        <w:t>Plugging the new</w:t>
      </w:r>
      <w:r>
        <w:t xml:space="preserve"> numerator and denominators into the old </w:t>
      </w:r>
      <w:r>
        <w:rPr>
          <w:rFonts w:cstheme="minorHAnsi"/>
        </w:rPr>
        <w:t>β formula:</w:t>
      </w:r>
    </w:p>
    <w:p w:rsidR="00E46285" w:rsidRPr="0000664B" w:rsidRDefault="00533467" w:rsidP="008A00CD">
      <w:pPr>
        <w:ind w:left="2160"/>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up>
                  <m:r>
                    <w:rPr>
                      <w:rFonts w:ascii="Cambria Math" w:hAnsi="Cambria Math"/>
                      <w:color w:val="4472C4" w:themeColor="accent1"/>
                    </w:rPr>
                    <m:t>T</m:t>
                  </m:r>
                </m:sup>
              </m:sSubSup>
              <m:d>
                <m:dPr>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Sub>
                  <m:r>
                    <w:rPr>
                      <w:rFonts w:ascii="Cambria Math" w:hAnsi="Cambria Math"/>
                      <w:color w:val="4472C4" w:themeColor="accent1"/>
                    </w:rPr>
                    <m:t>-</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e>
              </m:d>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num>
            <m:den>
              <m:sSubSup>
                <m:sSubSupPr>
                  <m:ctrlPr>
                    <w:rPr>
                      <w:rFonts w:ascii="Cambria Math" w:hAnsi="Cambria Math"/>
                      <w:i/>
                      <w:color w:val="ED7D31" w:themeColor="accent2"/>
                    </w:rPr>
                  </m:ctrlPr>
                </m:sSubSup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up>
                  <m:r>
                    <w:rPr>
                      <w:rFonts w:ascii="Cambria Math" w:hAnsi="Cambria Math"/>
                      <w:color w:val="ED7D31" w:themeColor="accent2"/>
                    </w:rPr>
                    <m:t>T</m:t>
                  </m:r>
                </m:sup>
              </m:sSubSup>
              <m:sSub>
                <m:sSubPr>
                  <m:ctrlPr>
                    <w:rPr>
                      <w:rFonts w:ascii="Cambria Math" w:hAnsi="Cambria Math"/>
                      <w:i/>
                      <w:color w:val="ED7D31" w:themeColor="accent2"/>
                    </w:rPr>
                  </m:ctrlPr>
                </m:sSubPr>
                <m:e>
                  <m:acc>
                    <m:accPr>
                      <m:chr m:val="⃗"/>
                      <m:ctrlPr>
                        <w:rPr>
                          <w:rFonts w:ascii="Cambria Math" w:hAnsi="Cambria Math"/>
                          <w:i/>
                          <w:color w:val="ED7D31" w:themeColor="accent2"/>
                        </w:rPr>
                      </m:ctrlPr>
                    </m:accPr>
                    <m:e>
                      <m:r>
                        <w:rPr>
                          <w:rFonts w:ascii="Cambria Math" w:hAnsi="Cambria Math"/>
                          <w:color w:val="ED7D31" w:themeColor="accent2"/>
                        </w:rPr>
                        <m:t>r</m:t>
                      </m:r>
                    </m:e>
                  </m:acc>
                </m:e>
                <m:sub>
                  <m:r>
                    <w:rPr>
                      <w:rFonts w:ascii="Cambria Math" w:hAnsi="Cambria Math"/>
                      <w:color w:val="ED7D31" w:themeColor="accent2"/>
                    </w:rPr>
                    <m:t>k</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k</m:t>
                  </m:r>
                </m:sub>
              </m:sSub>
            </m:den>
          </m:f>
        </m:oMath>
      </m:oMathPara>
    </w:p>
    <w:p w:rsidR="001C3838" w:rsidRDefault="008A00CD" w:rsidP="008A00CD">
      <w:pPr>
        <w:ind w:left="1440"/>
      </w:pPr>
      <w:r>
        <w:t xml:space="preserve">Theorem 5.3: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 xml:space="preserve">=0,    </m:t>
        </m:r>
        <m:r>
          <m:rPr>
            <m:nor/>
          </m:rPr>
          <w:rPr>
            <w:rFonts w:ascii="Cambria Math" w:hAnsi="Cambria Math"/>
          </w:rPr>
          <m:t>for</m:t>
        </m:r>
        <m:r>
          <w:rPr>
            <w:rFonts w:ascii="Cambria Math" w:hAnsi="Cambria Math"/>
          </w:rPr>
          <m:t xml:space="preserve"> i=0,1,…,k-1</m:t>
        </m:r>
      </m:oMath>
    </w:p>
    <w:p w:rsidR="006B1957" w:rsidRPr="001C3838" w:rsidRDefault="006B1957" w:rsidP="008A00CD">
      <w:pPr>
        <w:ind w:left="1440"/>
      </w:pPr>
      <w:r>
        <w:t xml:space="preserve">So </w:t>
      </w:r>
      <m:oMath>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k+1</m:t>
            </m:r>
          </m:sub>
          <m:sup>
            <m:r>
              <w:rPr>
                <w:rFonts w:ascii="Cambria Math" w:hAnsi="Cambria Math"/>
                <w:color w:val="4472C4" w:themeColor="accent1"/>
              </w:rPr>
              <m:t>T</m:t>
            </m:r>
          </m:sup>
        </m:sSub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r</m:t>
                </m:r>
              </m:e>
            </m:acc>
          </m:e>
          <m:sub>
            <m:r>
              <w:rPr>
                <w:rFonts w:ascii="Cambria Math" w:hAnsi="Cambria Math"/>
                <w:color w:val="4472C4" w:themeColor="accent1"/>
              </w:rPr>
              <m:t>k</m:t>
            </m:r>
          </m:sub>
        </m:sSub>
        <m:r>
          <w:rPr>
            <w:rFonts w:ascii="Cambria Math" w:hAnsi="Cambria Math"/>
            <w:color w:val="4472C4" w:themeColor="accent1"/>
          </w:rPr>
          <m:t>=0</m:t>
        </m:r>
      </m:oMath>
      <w:r w:rsidRPr="006B1957">
        <w:t>.</w:t>
      </w:r>
    </w:p>
    <w:p w:rsidR="00B75AA4" w:rsidRDefault="00B75AA4" w:rsidP="00B75AA4"/>
    <w:p w:rsidR="00D9745B" w:rsidRDefault="00D9745B">
      <w:r>
        <w:br w:type="page"/>
      </w:r>
    </w:p>
    <w:p w:rsidR="00D9745B" w:rsidRDefault="00D9745B" w:rsidP="00D9745B">
      <w:pPr>
        <w:pStyle w:val="Heading2"/>
      </w:pPr>
      <w:r>
        <w:lastRenderedPageBreak/>
        <w:t>Linear Conjugate Gradient in Python</w:t>
      </w:r>
    </w:p>
    <w:p w:rsidR="00D9745B" w:rsidRPr="00984954" w:rsidRDefault="00984954" w:rsidP="00D9745B">
      <w:pPr>
        <w:rPr>
          <w:b/>
        </w:rPr>
      </w:pPr>
      <w:r w:rsidRPr="00984954">
        <w:rPr>
          <w:b/>
        </w:rPr>
        <w:t>Summary</w:t>
      </w:r>
    </w:p>
    <w:p w:rsidR="00BB4760" w:rsidRDefault="00BB4760" w:rsidP="00984954">
      <w:pPr>
        <w:ind w:left="720"/>
      </w:pPr>
      <w:r>
        <w:t>The conjugate gradient algorithm is from the book's "Algorithm 5.2".</w:t>
      </w:r>
    </w:p>
    <w:p w:rsidR="00D9745B" w:rsidRDefault="00984954" w:rsidP="00984954">
      <w:pPr>
        <w:ind w:left="720"/>
      </w:pPr>
      <w:r>
        <w:t xml:space="preserve">The following example solves the least square problem </w:t>
      </w:r>
      <w:r w:rsidR="00BB4760">
        <w:t>by applying the</w:t>
      </w:r>
      <w:r>
        <w:t xml:space="preserve"> conjugate gradient</w:t>
      </w:r>
      <w:r w:rsidR="00BB4760">
        <w:t xml:space="preserve"> algorithm to the normal equation</w:t>
      </w:r>
      <w:r>
        <w:t>.</w:t>
      </w:r>
    </w:p>
    <w:p w:rsidR="003A355A" w:rsidRPr="003A355A" w:rsidRDefault="003A355A" w:rsidP="00984954">
      <w:pPr>
        <w:ind w:left="720"/>
      </w:pPr>
      <w:r>
        <w:t>Convergence is very fast. In theory, for "</w:t>
      </w:r>
      <w:r>
        <w:rPr>
          <w:i/>
        </w:rPr>
        <w:t>n</w:t>
      </w:r>
      <w:r>
        <w:t>" variables, conjugate gradient converges in "</w:t>
      </w:r>
      <w:r>
        <w:rPr>
          <w:i/>
        </w:rPr>
        <w:t>n</w:t>
      </w:r>
      <w:r w:rsidRPr="003A355A">
        <w:t>"</w:t>
      </w:r>
      <w:r>
        <w:t xml:space="preserve"> iterations. However</w:t>
      </w:r>
      <w:r w:rsidR="005837A7">
        <w:t>,</w:t>
      </w:r>
      <w:bookmarkStart w:id="2" w:name="_GoBack"/>
      <w:bookmarkEnd w:id="2"/>
      <w:r w:rsidR="000420D7">
        <w:t xml:space="preserve"> in the tests done</w:t>
      </w:r>
      <w:r>
        <w:t>, it seems to converge in just 1% of "n" operations - so taking just around 30 iterations to solve a</w:t>
      </w:r>
      <w:r w:rsidR="00BB4760">
        <w:t xml:space="preserve"> least squares</w:t>
      </w:r>
      <w:r>
        <w:t xml:space="preserve"> problem with 3000 variables.</w:t>
      </w:r>
    </w:p>
    <w:p w:rsidR="00984954" w:rsidRDefault="00984954" w:rsidP="00D9745B"/>
    <w:p w:rsidR="00D9745B" w:rsidRPr="00D9745B" w:rsidRDefault="00D9745B" w:rsidP="00D9745B">
      <w:pPr>
        <w:rPr>
          <w:b/>
        </w:rPr>
      </w:pPr>
      <w:r w:rsidRPr="00D9745B">
        <w:rPr>
          <w:b/>
        </w:rPr>
        <w:t>Code</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FF"/>
          <w:sz w:val="19"/>
          <w:szCs w:val="19"/>
        </w:rPr>
        <w:t>import</w:t>
      </w:r>
      <w:r w:rsidRPr="00D9745B">
        <w:rPr>
          <w:rFonts w:ascii="Consolas" w:hAnsi="Consolas"/>
          <w:noProof/>
          <w:color w:val="000000"/>
          <w:sz w:val="19"/>
          <w:szCs w:val="19"/>
        </w:rPr>
        <w:t> </w:t>
      </w:r>
      <w:r w:rsidRPr="00D9745B">
        <w:rPr>
          <w:rFonts w:ascii="Consolas" w:hAnsi="Consolas"/>
          <w:noProof/>
          <w:color w:val="6F008A"/>
          <w:sz w:val="19"/>
          <w:szCs w:val="19"/>
        </w:rPr>
        <w:t>numpy</w:t>
      </w:r>
      <w:r w:rsidRPr="00D9745B">
        <w:rPr>
          <w:rFonts w:ascii="Consolas" w:hAnsi="Consolas"/>
          <w:noProof/>
          <w:color w:val="000000"/>
          <w:sz w:val="19"/>
          <w:szCs w:val="19"/>
        </w:rPr>
        <w:t>, </w:t>
      </w:r>
      <w:r w:rsidRPr="00D9745B">
        <w:rPr>
          <w:rFonts w:ascii="Consolas" w:hAnsi="Consolas"/>
          <w:noProof/>
          <w:color w:val="6F008A"/>
          <w:sz w:val="19"/>
          <w:szCs w:val="19"/>
        </w:rPr>
        <w:t>random</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FF"/>
          <w:sz w:val="19"/>
          <w:szCs w:val="19"/>
        </w:rPr>
        <w:t>import</w:t>
      </w:r>
      <w:r w:rsidRPr="00D9745B">
        <w:rPr>
          <w:rFonts w:ascii="Consolas" w:hAnsi="Consolas"/>
          <w:noProof/>
          <w:color w:val="000000"/>
          <w:sz w:val="19"/>
          <w:szCs w:val="19"/>
        </w:rPr>
        <w:t> </w:t>
      </w:r>
      <w:r w:rsidRPr="00D9745B">
        <w:rPr>
          <w:rFonts w:ascii="Consolas" w:hAnsi="Consolas"/>
          <w:noProof/>
          <w:color w:val="6F008A"/>
          <w:sz w:val="19"/>
          <w:szCs w:val="19"/>
        </w:rPr>
        <w:t>matplotlib</w:t>
      </w:r>
      <w:r w:rsidRPr="00D9745B">
        <w:rPr>
          <w:rFonts w:ascii="Consolas" w:hAnsi="Consolas"/>
          <w:noProof/>
          <w:color w:val="000000"/>
          <w:sz w:val="19"/>
          <w:szCs w:val="19"/>
        </w:rPr>
        <w:t>.</w:t>
      </w:r>
      <w:r w:rsidRPr="00D9745B">
        <w:rPr>
          <w:rFonts w:ascii="Consolas" w:hAnsi="Consolas"/>
          <w:noProof/>
          <w:color w:val="6F008A"/>
          <w:sz w:val="19"/>
          <w:szCs w:val="19"/>
        </w:rPr>
        <w:t>pyplot</w:t>
      </w:r>
      <w:r w:rsidRPr="00D9745B">
        <w:rPr>
          <w:rFonts w:ascii="Consolas" w:hAnsi="Consolas"/>
          <w:noProof/>
          <w:color w:val="000000"/>
          <w:sz w:val="19"/>
          <w:szCs w:val="19"/>
        </w:rPr>
        <w:t> </w:t>
      </w:r>
      <w:r w:rsidRPr="00D9745B">
        <w:rPr>
          <w:rFonts w:ascii="Consolas" w:hAnsi="Consolas"/>
          <w:noProof/>
          <w:color w:val="0000FF"/>
          <w:sz w:val="19"/>
          <w:szCs w:val="19"/>
        </w:rPr>
        <w:t>as</w:t>
      </w:r>
      <w:r w:rsidRPr="00D9745B">
        <w:rPr>
          <w:rFonts w:ascii="Consolas" w:hAnsi="Consolas"/>
          <w:noProof/>
          <w:color w:val="000000"/>
          <w:sz w:val="19"/>
          <w:szCs w:val="19"/>
        </w:rPr>
        <w:t> </w:t>
      </w:r>
      <w:r w:rsidRPr="00D9745B">
        <w:rPr>
          <w:rFonts w:ascii="Consolas" w:hAnsi="Consolas"/>
          <w:noProof/>
          <w:color w:val="6F008A"/>
          <w:sz w:val="19"/>
          <w:szCs w:val="19"/>
        </w:rPr>
        <w:t>pyplot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FF"/>
          <w:sz w:val="19"/>
          <w:szCs w:val="19"/>
        </w:rPr>
        <w:t>def</w:t>
      </w:r>
      <w:r w:rsidRPr="00D9745B">
        <w:rPr>
          <w:rFonts w:ascii="Consolas" w:hAnsi="Consolas"/>
          <w:noProof/>
          <w:color w:val="000000"/>
          <w:sz w:val="19"/>
          <w:szCs w:val="19"/>
        </w:rPr>
        <w:t> generate_data(</w:t>
      </w:r>
      <w:r w:rsidRPr="00D9745B">
        <w:rPr>
          <w:rFonts w:ascii="Consolas" w:hAnsi="Consolas"/>
          <w:noProof/>
          <w:color w:val="808080"/>
          <w:sz w:val="19"/>
          <w:szCs w:val="19"/>
        </w:rPr>
        <w:t>data_low</w:t>
      </w:r>
      <w:r w:rsidRPr="00D9745B">
        <w:rPr>
          <w:rFonts w:ascii="Consolas" w:hAnsi="Consolas"/>
          <w:noProof/>
          <w:color w:val="000000"/>
          <w:sz w:val="19"/>
          <w:szCs w:val="19"/>
        </w:rPr>
        <w:t>, </w:t>
      </w:r>
      <w:r w:rsidRPr="00D9745B">
        <w:rPr>
          <w:rFonts w:ascii="Consolas" w:hAnsi="Consolas"/>
          <w:noProof/>
          <w:color w:val="808080"/>
          <w:sz w:val="19"/>
          <w:szCs w:val="19"/>
        </w:rPr>
        <w:t>data_high</w:t>
      </w:r>
      <w:r w:rsidRPr="00D9745B">
        <w:rPr>
          <w:rFonts w:ascii="Consolas" w:hAnsi="Consolas"/>
          <w:noProof/>
          <w:color w:val="000000"/>
          <w:sz w:val="19"/>
          <w:szCs w:val="19"/>
        </w:rPr>
        <w:t>, </w:t>
      </w:r>
      <w:r w:rsidRPr="00D9745B">
        <w:rPr>
          <w:rFonts w:ascii="Consolas" w:hAnsi="Consolas"/>
          <w:noProof/>
          <w:color w:val="808080"/>
          <w:sz w:val="19"/>
          <w:szCs w:val="19"/>
        </w:rPr>
        <w:t>x_low</w:t>
      </w:r>
      <w:r w:rsidRPr="00D9745B">
        <w:rPr>
          <w:rFonts w:ascii="Consolas" w:hAnsi="Consolas"/>
          <w:noProof/>
          <w:color w:val="000000"/>
          <w:sz w:val="19"/>
          <w:szCs w:val="19"/>
        </w:rPr>
        <w:t>, </w:t>
      </w:r>
      <w:r w:rsidRPr="00D9745B">
        <w:rPr>
          <w:rFonts w:ascii="Consolas" w:hAnsi="Consolas"/>
          <w:noProof/>
          <w:color w:val="808080"/>
          <w:sz w:val="19"/>
          <w:szCs w:val="19"/>
        </w:rPr>
        <w:t>x_high</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9010"/>
          <w:sz w:val="19"/>
          <w:szCs w:val="19"/>
        </w:rPr>
        <w:t>"""Returns A_data, b_data, x"""</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num_data = 12000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num_vars = 3000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A_data = </w:t>
      </w:r>
      <w:r w:rsidRPr="00D9745B">
        <w:rPr>
          <w:rFonts w:ascii="Consolas" w:hAnsi="Consolas"/>
          <w:noProof/>
          <w:color w:val="6F008A"/>
          <w:sz w:val="19"/>
          <w:szCs w:val="19"/>
        </w:rPr>
        <w:t>numpy</w:t>
      </w:r>
      <w:r w:rsidRPr="00D9745B">
        <w:rPr>
          <w:rFonts w:ascii="Consolas" w:hAnsi="Consolas"/>
          <w:noProof/>
          <w:color w:val="000000"/>
          <w:sz w:val="19"/>
          <w:szCs w:val="19"/>
        </w:rPr>
        <w:t>.</w:t>
      </w:r>
      <w:r w:rsidRPr="00D9745B">
        <w:rPr>
          <w:rFonts w:ascii="Consolas" w:hAnsi="Consolas"/>
          <w:noProof/>
          <w:color w:val="6F008A"/>
          <w:sz w:val="19"/>
          <w:szCs w:val="19"/>
        </w:rPr>
        <w:t>random</w:t>
      </w:r>
      <w:r w:rsidRPr="00D9745B">
        <w:rPr>
          <w:rFonts w:ascii="Consolas" w:hAnsi="Consolas"/>
          <w:noProof/>
          <w:color w:val="000000"/>
          <w:sz w:val="19"/>
          <w:szCs w:val="19"/>
        </w:rPr>
        <w:t>.uniform(</w:t>
      </w:r>
      <w:r w:rsidRPr="00D9745B">
        <w:rPr>
          <w:rFonts w:ascii="Consolas" w:hAnsi="Consolas"/>
          <w:noProof/>
          <w:color w:val="808080"/>
          <w:sz w:val="19"/>
          <w:szCs w:val="19"/>
        </w:rPr>
        <w:t>data_low</w:t>
      </w:r>
      <w:r w:rsidRPr="00D9745B">
        <w:rPr>
          <w:rFonts w:ascii="Consolas" w:hAnsi="Consolas"/>
          <w:noProof/>
          <w:color w:val="000000"/>
          <w:sz w:val="19"/>
          <w:szCs w:val="19"/>
        </w:rPr>
        <w:t>, </w:t>
      </w:r>
      <w:r w:rsidRPr="00D9745B">
        <w:rPr>
          <w:rFonts w:ascii="Consolas" w:hAnsi="Consolas"/>
          <w:noProof/>
          <w:color w:val="808080"/>
          <w:sz w:val="19"/>
          <w:szCs w:val="19"/>
        </w:rPr>
        <w:t>data_high</w:t>
      </w:r>
      <w:r w:rsidRPr="00D9745B">
        <w:rPr>
          <w:rFonts w:ascii="Consolas" w:hAnsi="Consolas"/>
          <w:noProof/>
          <w:color w:val="000000"/>
          <w:sz w:val="19"/>
          <w:szCs w:val="19"/>
        </w:rPr>
        <w:t>, (num_data, num_vars))</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 = </w:t>
      </w:r>
      <w:r w:rsidRPr="00D9745B">
        <w:rPr>
          <w:rFonts w:ascii="Consolas" w:hAnsi="Consolas"/>
          <w:noProof/>
          <w:color w:val="6F008A"/>
          <w:sz w:val="19"/>
          <w:szCs w:val="19"/>
        </w:rPr>
        <w:t>numpy</w:t>
      </w:r>
      <w:r w:rsidRPr="00D9745B">
        <w:rPr>
          <w:rFonts w:ascii="Consolas" w:hAnsi="Consolas"/>
          <w:noProof/>
          <w:color w:val="000000"/>
          <w:sz w:val="19"/>
          <w:szCs w:val="19"/>
        </w:rPr>
        <w:t>.</w:t>
      </w:r>
      <w:r w:rsidRPr="00D9745B">
        <w:rPr>
          <w:rFonts w:ascii="Consolas" w:hAnsi="Consolas"/>
          <w:noProof/>
          <w:color w:val="6F008A"/>
          <w:sz w:val="19"/>
          <w:szCs w:val="19"/>
        </w:rPr>
        <w:t>random</w:t>
      </w:r>
      <w:r w:rsidRPr="00D9745B">
        <w:rPr>
          <w:rFonts w:ascii="Consolas" w:hAnsi="Consolas"/>
          <w:noProof/>
          <w:color w:val="000000"/>
          <w:sz w:val="19"/>
          <w:szCs w:val="19"/>
        </w:rPr>
        <w:t>.uniform(</w:t>
      </w:r>
      <w:r w:rsidRPr="00D9745B">
        <w:rPr>
          <w:rFonts w:ascii="Consolas" w:hAnsi="Consolas"/>
          <w:noProof/>
          <w:color w:val="808080"/>
          <w:sz w:val="19"/>
          <w:szCs w:val="19"/>
        </w:rPr>
        <w:t>x_low</w:t>
      </w:r>
      <w:r w:rsidRPr="00D9745B">
        <w:rPr>
          <w:rFonts w:ascii="Consolas" w:hAnsi="Consolas"/>
          <w:noProof/>
          <w:color w:val="000000"/>
          <w:sz w:val="19"/>
          <w:szCs w:val="19"/>
        </w:rPr>
        <w:t>, </w:t>
      </w:r>
      <w:r w:rsidRPr="00D9745B">
        <w:rPr>
          <w:rFonts w:ascii="Consolas" w:hAnsi="Consolas"/>
          <w:noProof/>
          <w:color w:val="808080"/>
          <w:sz w:val="19"/>
          <w:szCs w:val="19"/>
        </w:rPr>
        <w:t>x_high</w:t>
      </w:r>
      <w:r w:rsidRPr="00D9745B">
        <w:rPr>
          <w:rFonts w:ascii="Consolas" w:hAnsi="Consolas"/>
          <w:noProof/>
          <w:color w:val="000000"/>
          <w:sz w:val="19"/>
          <w:szCs w:val="19"/>
        </w:rPr>
        <w:t>, (num_vars, 1))</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b_data = A_data.dot(x) + </w:t>
      </w:r>
      <w:r w:rsidRPr="00D9745B">
        <w:rPr>
          <w:rFonts w:ascii="Consolas" w:hAnsi="Consolas"/>
          <w:noProof/>
          <w:color w:val="6F008A"/>
          <w:sz w:val="19"/>
          <w:szCs w:val="19"/>
        </w:rPr>
        <w:t>numpy</w:t>
      </w:r>
      <w:r w:rsidRPr="00D9745B">
        <w:rPr>
          <w:rFonts w:ascii="Consolas" w:hAnsi="Consolas"/>
          <w:noProof/>
          <w:color w:val="000000"/>
          <w:sz w:val="19"/>
          <w:szCs w:val="19"/>
        </w:rPr>
        <w:t>.</w:t>
      </w:r>
      <w:r w:rsidRPr="00D9745B">
        <w:rPr>
          <w:rFonts w:ascii="Consolas" w:hAnsi="Consolas"/>
          <w:noProof/>
          <w:color w:val="6F008A"/>
          <w:sz w:val="19"/>
          <w:szCs w:val="19"/>
        </w:rPr>
        <w:t>random</w:t>
      </w:r>
      <w:r w:rsidRPr="00D9745B">
        <w:rPr>
          <w:rFonts w:ascii="Consolas" w:hAnsi="Consolas"/>
          <w:noProof/>
          <w:color w:val="000000"/>
          <w:sz w:val="19"/>
          <w:szCs w:val="19"/>
        </w:rPr>
        <w:t>.normal(0, 0.1, (num_data, 1))</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00FF"/>
          <w:sz w:val="19"/>
          <w:szCs w:val="19"/>
        </w:rPr>
        <w:t>return</w:t>
      </w:r>
      <w:r w:rsidRPr="00D9745B">
        <w:rPr>
          <w:rFonts w:ascii="Consolas" w:hAnsi="Consolas"/>
          <w:noProof/>
          <w:color w:val="000000"/>
          <w:sz w:val="19"/>
          <w:szCs w:val="19"/>
        </w:rPr>
        <w:t> A_data, b_data, x</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FF"/>
          <w:sz w:val="19"/>
          <w:szCs w:val="19"/>
        </w:rPr>
        <w:t>def</w:t>
      </w:r>
      <w:r w:rsidRPr="00D9745B">
        <w:rPr>
          <w:rFonts w:ascii="Consolas" w:hAnsi="Consolas"/>
          <w:noProof/>
          <w:color w:val="000000"/>
          <w:sz w:val="19"/>
          <w:szCs w:val="19"/>
        </w:rPr>
        <w:t> conjugate_gradient(</w:t>
      </w:r>
      <w:r w:rsidRPr="00D9745B">
        <w:rPr>
          <w:rFonts w:ascii="Consolas" w:hAnsi="Consolas"/>
          <w:noProof/>
          <w:color w:val="808080"/>
          <w:sz w:val="19"/>
          <w:szCs w:val="19"/>
        </w:rPr>
        <w:t>A</w:t>
      </w:r>
      <w:r w:rsidRPr="00D9745B">
        <w:rPr>
          <w:rFonts w:ascii="Consolas" w:hAnsi="Consolas"/>
          <w:noProof/>
          <w:color w:val="000000"/>
          <w:sz w:val="19"/>
          <w:szCs w:val="19"/>
        </w:rPr>
        <w:t>, </w:t>
      </w:r>
      <w:r w:rsidRPr="00D9745B">
        <w:rPr>
          <w:rFonts w:ascii="Consolas" w:hAnsi="Consolas"/>
          <w:noProof/>
          <w:color w:val="808080"/>
          <w:sz w:val="19"/>
          <w:szCs w:val="19"/>
        </w:rPr>
        <w:t>b</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9010"/>
          <w:sz w:val="19"/>
          <w:szCs w:val="19"/>
        </w:rPr>
        <w:t>"""Returns loss_list, x"""</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length = </w:t>
      </w:r>
      <w:r w:rsidRPr="00D9745B">
        <w:rPr>
          <w:rFonts w:ascii="Consolas" w:hAnsi="Consolas"/>
          <w:noProof/>
          <w:color w:val="808080"/>
          <w:sz w:val="19"/>
          <w:szCs w:val="19"/>
        </w:rPr>
        <w:t>b</w:t>
      </w:r>
      <w:r w:rsidRPr="00D9745B">
        <w:rPr>
          <w:rFonts w:ascii="Consolas" w:hAnsi="Consolas"/>
          <w:noProof/>
          <w:color w:val="000000"/>
          <w:sz w:val="19"/>
          <w:szCs w:val="19"/>
        </w:rPr>
        <w:t>.shape[0]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 = </w:t>
      </w:r>
      <w:r w:rsidRPr="00D9745B">
        <w:rPr>
          <w:rFonts w:ascii="Consolas" w:hAnsi="Consolas"/>
          <w:noProof/>
          <w:color w:val="6F008A"/>
          <w:sz w:val="19"/>
          <w:szCs w:val="19"/>
        </w:rPr>
        <w:t>numpy</w:t>
      </w:r>
      <w:r w:rsidRPr="00D9745B">
        <w:rPr>
          <w:rFonts w:ascii="Consolas" w:hAnsi="Consolas"/>
          <w:noProof/>
          <w:color w:val="000000"/>
          <w:sz w:val="19"/>
          <w:szCs w:val="19"/>
        </w:rPr>
        <w:t>.zeros((length, 1))</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r = </w:t>
      </w:r>
      <w:r w:rsidRPr="00D9745B">
        <w:rPr>
          <w:rFonts w:ascii="Consolas" w:hAnsi="Consolas"/>
          <w:noProof/>
          <w:color w:val="808080"/>
          <w:sz w:val="19"/>
          <w:szCs w:val="19"/>
        </w:rPr>
        <w:t>A</w:t>
      </w:r>
      <w:r w:rsidRPr="00D9745B">
        <w:rPr>
          <w:rFonts w:ascii="Consolas" w:hAnsi="Consolas"/>
          <w:noProof/>
          <w:color w:val="000000"/>
          <w:sz w:val="19"/>
          <w:szCs w:val="19"/>
        </w:rPr>
        <w:t>.dot(x) - </w:t>
      </w:r>
      <w:r w:rsidRPr="00D9745B">
        <w:rPr>
          <w:rFonts w:ascii="Consolas" w:hAnsi="Consolas"/>
          <w:noProof/>
          <w:color w:val="808080"/>
          <w:sz w:val="19"/>
          <w:szCs w:val="19"/>
        </w:rPr>
        <w:t>b</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p = -1 * r</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loss_list =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loss_list.append(</w:t>
      </w:r>
      <w:r w:rsidRPr="00D9745B">
        <w:rPr>
          <w:rFonts w:ascii="Consolas" w:hAnsi="Consolas"/>
          <w:noProof/>
          <w:color w:val="6F008A"/>
          <w:sz w:val="19"/>
          <w:szCs w:val="19"/>
        </w:rPr>
        <w:t>numpy</w:t>
      </w:r>
      <w:r w:rsidRPr="00D9745B">
        <w:rPr>
          <w:rFonts w:ascii="Consolas" w:hAnsi="Consolas"/>
          <w:noProof/>
          <w:color w:val="000000"/>
          <w:sz w:val="19"/>
          <w:szCs w:val="19"/>
        </w:rPr>
        <w:t>.sum(</w:t>
      </w:r>
      <w:r w:rsidRPr="00D9745B">
        <w:rPr>
          <w:rFonts w:ascii="Consolas" w:hAnsi="Consolas"/>
          <w:noProof/>
          <w:color w:val="6F008A"/>
          <w:sz w:val="19"/>
          <w:szCs w:val="19"/>
        </w:rPr>
        <w:t>numpy</w:t>
      </w:r>
      <w:r w:rsidRPr="00D9745B">
        <w:rPr>
          <w:rFonts w:ascii="Consolas" w:hAnsi="Consolas"/>
          <w:noProof/>
          <w:color w:val="000000"/>
          <w:sz w:val="19"/>
          <w:szCs w:val="19"/>
        </w:rPr>
        <w:t>.abs(r)))</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r_dot_r = r.T.dot(r)[0][0]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8000"/>
          <w:sz w:val="19"/>
          <w:szCs w:val="19"/>
        </w:rPr>
        <w:t># allow error of 0.05 per equation</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stop_condition = 0.05 * length</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00FF"/>
          <w:sz w:val="19"/>
          <w:szCs w:val="19"/>
        </w:rPr>
        <w:t>for</w:t>
      </w:r>
      <w:r w:rsidRPr="00D9745B">
        <w:rPr>
          <w:rFonts w:ascii="Consolas" w:hAnsi="Consolas"/>
          <w:noProof/>
          <w:color w:val="000000"/>
          <w:sz w:val="19"/>
          <w:szCs w:val="19"/>
        </w:rPr>
        <w:t> i </w:t>
      </w:r>
      <w:r w:rsidRPr="00D9745B">
        <w:rPr>
          <w:rFonts w:ascii="Consolas" w:hAnsi="Consolas"/>
          <w:noProof/>
          <w:color w:val="0000FF"/>
          <w:sz w:val="19"/>
          <w:szCs w:val="19"/>
        </w:rPr>
        <w:t>in</w:t>
      </w:r>
      <w:r w:rsidRPr="00D9745B">
        <w:rPr>
          <w:rFonts w:ascii="Consolas" w:hAnsi="Consolas"/>
          <w:noProof/>
          <w:color w:val="000000"/>
          <w:sz w:val="19"/>
          <w:szCs w:val="19"/>
        </w:rPr>
        <w:t> </w:t>
      </w:r>
      <w:r w:rsidRPr="00D9745B">
        <w:rPr>
          <w:rFonts w:ascii="Consolas" w:hAnsi="Consolas"/>
          <w:noProof/>
          <w:color w:val="2B91AF"/>
          <w:sz w:val="19"/>
          <w:szCs w:val="19"/>
        </w:rPr>
        <w:t>range</w:t>
      </w:r>
      <w:r w:rsidRPr="00D9745B">
        <w:rPr>
          <w:rFonts w:ascii="Consolas" w:hAnsi="Consolas"/>
          <w:noProof/>
          <w:color w:val="000000"/>
          <w:sz w:val="19"/>
          <w:szCs w:val="19"/>
        </w:rPr>
        <w:t>(0, length):</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A_times_p = </w:t>
      </w:r>
      <w:r w:rsidRPr="00D9745B">
        <w:rPr>
          <w:rFonts w:ascii="Consolas" w:hAnsi="Consolas"/>
          <w:noProof/>
          <w:color w:val="808080"/>
          <w:sz w:val="19"/>
          <w:szCs w:val="19"/>
        </w:rPr>
        <w:t>A</w:t>
      </w:r>
      <w:r w:rsidRPr="00D9745B">
        <w:rPr>
          <w:rFonts w:ascii="Consolas" w:hAnsi="Consolas"/>
          <w:noProof/>
          <w:color w:val="000000"/>
          <w:sz w:val="19"/>
          <w:szCs w:val="19"/>
        </w:rPr>
        <w:t>.dot(p)</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alpha = r_dot_r / (p.T.dot(A_times_p))[0][0]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 = x + alpha * p</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r_next = r + alpha * A_times_p</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lastRenderedPageBreak/>
        <w:t>        r_next_dot_r_next = r_next.T.dot(r_next)[0][0]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beta = r_next_dot_r_next / r_dot_r</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p = -1 * r_next + beta * p</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r = r_next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r_dot_r = r_next_dot_r_next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 = </w:t>
      </w:r>
      <w:r w:rsidRPr="00D9745B">
        <w:rPr>
          <w:rFonts w:ascii="Consolas" w:hAnsi="Consolas"/>
          <w:noProof/>
          <w:color w:val="6F008A"/>
          <w:sz w:val="19"/>
          <w:szCs w:val="19"/>
        </w:rPr>
        <w:t>numpy</w:t>
      </w:r>
      <w:r w:rsidRPr="00D9745B">
        <w:rPr>
          <w:rFonts w:ascii="Consolas" w:hAnsi="Consolas"/>
          <w:noProof/>
          <w:color w:val="000000"/>
          <w:sz w:val="19"/>
          <w:szCs w:val="19"/>
        </w:rPr>
        <w:t>.sum(</w:t>
      </w:r>
      <w:r w:rsidRPr="00D9745B">
        <w:rPr>
          <w:rFonts w:ascii="Consolas" w:hAnsi="Consolas"/>
          <w:noProof/>
          <w:color w:val="6F008A"/>
          <w:sz w:val="19"/>
          <w:szCs w:val="19"/>
        </w:rPr>
        <w:t>numpy</w:t>
      </w:r>
      <w:r w:rsidRPr="00D9745B">
        <w:rPr>
          <w:rFonts w:ascii="Consolas" w:hAnsi="Consolas"/>
          <w:noProof/>
          <w:color w:val="000000"/>
          <w:sz w:val="19"/>
          <w:szCs w:val="19"/>
        </w:rPr>
        <w:t>.abs(r))</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loss_list.append(loss)</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00FF"/>
          <w:sz w:val="19"/>
          <w:szCs w:val="19"/>
        </w:rPr>
        <w:t>if</w:t>
      </w:r>
      <w:r w:rsidRPr="00D9745B">
        <w:rPr>
          <w:rFonts w:ascii="Consolas" w:hAnsi="Consolas"/>
          <w:noProof/>
          <w:color w:val="000000"/>
          <w:sz w:val="19"/>
          <w:szCs w:val="19"/>
        </w:rPr>
        <w:t> loss &lt; stop_condition: </w:t>
      </w:r>
      <w:r w:rsidRPr="00D9745B">
        <w:rPr>
          <w:rFonts w:ascii="Consolas" w:hAnsi="Consolas"/>
          <w:noProof/>
          <w:color w:val="0000FF"/>
          <w:sz w:val="19"/>
          <w:szCs w:val="19"/>
        </w:rPr>
        <w:t>break</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00FF"/>
          <w:sz w:val="19"/>
          <w:szCs w:val="19"/>
        </w:rPr>
        <w:t>return</w:t>
      </w:r>
      <w:r w:rsidRPr="00D9745B">
        <w:rPr>
          <w:rFonts w:ascii="Consolas" w:hAnsi="Consolas"/>
          <w:noProof/>
          <w:color w:val="000000"/>
          <w:sz w:val="19"/>
          <w:szCs w:val="19"/>
        </w:rPr>
        <w:t> loss_list, x</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FF"/>
          <w:sz w:val="19"/>
          <w:szCs w:val="19"/>
        </w:rPr>
        <w:t>def</w:t>
      </w:r>
      <w:r w:rsidRPr="00D9745B">
        <w:rPr>
          <w:rFonts w:ascii="Consolas" w:hAnsi="Consolas"/>
          <w:noProof/>
          <w:color w:val="000000"/>
          <w:sz w:val="19"/>
          <w:szCs w:val="19"/>
        </w:rPr>
        <w:t> run_test(</w:t>
      </w:r>
      <w:r w:rsidRPr="00D9745B">
        <w:rPr>
          <w:rFonts w:ascii="Consolas" w:hAnsi="Consolas"/>
          <w:noProof/>
          <w:color w:val="808080"/>
          <w:sz w:val="19"/>
          <w:szCs w:val="19"/>
        </w:rPr>
        <w:t>data_low</w:t>
      </w:r>
      <w:r w:rsidRPr="00D9745B">
        <w:rPr>
          <w:rFonts w:ascii="Consolas" w:hAnsi="Consolas"/>
          <w:noProof/>
          <w:color w:val="000000"/>
          <w:sz w:val="19"/>
          <w:szCs w:val="19"/>
        </w:rPr>
        <w:t>, </w:t>
      </w:r>
      <w:r w:rsidRPr="00D9745B">
        <w:rPr>
          <w:rFonts w:ascii="Consolas" w:hAnsi="Consolas"/>
          <w:noProof/>
          <w:color w:val="808080"/>
          <w:sz w:val="19"/>
          <w:szCs w:val="19"/>
        </w:rPr>
        <w:t>data_high</w:t>
      </w:r>
      <w:r w:rsidRPr="00D9745B">
        <w:rPr>
          <w:rFonts w:ascii="Consolas" w:hAnsi="Consolas"/>
          <w:noProof/>
          <w:color w:val="000000"/>
          <w:sz w:val="19"/>
          <w:szCs w:val="19"/>
        </w:rPr>
        <w:t>, </w:t>
      </w:r>
      <w:r w:rsidRPr="00D9745B">
        <w:rPr>
          <w:rFonts w:ascii="Consolas" w:hAnsi="Consolas"/>
          <w:noProof/>
          <w:color w:val="808080"/>
          <w:sz w:val="19"/>
          <w:szCs w:val="19"/>
        </w:rPr>
        <w:t>x_low</w:t>
      </w:r>
      <w:r w:rsidRPr="00D9745B">
        <w:rPr>
          <w:rFonts w:ascii="Consolas" w:hAnsi="Consolas"/>
          <w:noProof/>
          <w:color w:val="000000"/>
          <w:sz w:val="19"/>
          <w:szCs w:val="19"/>
        </w:rPr>
        <w:t>, </w:t>
      </w:r>
      <w:r w:rsidRPr="00D9745B">
        <w:rPr>
          <w:rFonts w:ascii="Consolas" w:hAnsi="Consolas"/>
          <w:noProof/>
          <w:color w:val="808080"/>
          <w:sz w:val="19"/>
          <w:szCs w:val="19"/>
        </w:rPr>
        <w:t>x_high</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A_data, b_data, x_real = generate_data(</w:t>
      </w:r>
      <w:r w:rsidRPr="00D9745B">
        <w:rPr>
          <w:rFonts w:ascii="Consolas" w:hAnsi="Consolas"/>
          <w:noProof/>
          <w:color w:val="808080"/>
          <w:sz w:val="19"/>
          <w:szCs w:val="19"/>
        </w:rPr>
        <w:t>data_low</w:t>
      </w:r>
      <w:r w:rsidRPr="00D9745B">
        <w:rPr>
          <w:rFonts w:ascii="Consolas" w:hAnsi="Consolas"/>
          <w:noProof/>
          <w:color w:val="000000"/>
          <w:sz w:val="19"/>
          <w:szCs w:val="19"/>
        </w:rPr>
        <w:t>, </w:t>
      </w:r>
      <w:r w:rsidRPr="00D9745B">
        <w:rPr>
          <w:rFonts w:ascii="Consolas" w:hAnsi="Consolas"/>
          <w:noProof/>
          <w:color w:val="808080"/>
          <w:sz w:val="19"/>
          <w:szCs w:val="19"/>
        </w:rPr>
        <w:t>data_high</w:t>
      </w:r>
      <w:r w:rsidRPr="00D9745B">
        <w:rPr>
          <w:rFonts w:ascii="Consolas" w:hAnsi="Consolas"/>
          <w:noProof/>
          <w:color w:val="000000"/>
          <w:sz w:val="19"/>
          <w:szCs w:val="19"/>
        </w:rPr>
        <w:t>, </w:t>
      </w:r>
      <w:r w:rsidRPr="00D9745B">
        <w:rPr>
          <w:rFonts w:ascii="Consolas" w:hAnsi="Consolas"/>
          <w:noProof/>
          <w:color w:val="808080"/>
          <w:sz w:val="19"/>
          <w:szCs w:val="19"/>
        </w:rPr>
        <w:t>x_low</w:t>
      </w:r>
      <w:r w:rsidRPr="00D9745B">
        <w:rPr>
          <w:rFonts w:ascii="Consolas" w:hAnsi="Consolas"/>
          <w:noProof/>
          <w:color w:val="000000"/>
          <w:sz w:val="19"/>
          <w:szCs w:val="19"/>
        </w:rPr>
        <w:t>, </w:t>
      </w:r>
      <w:r w:rsidRPr="00D9745B">
        <w:rPr>
          <w:rFonts w:ascii="Consolas" w:hAnsi="Consolas"/>
          <w:noProof/>
          <w:color w:val="808080"/>
          <w:sz w:val="19"/>
          <w:szCs w:val="19"/>
        </w:rPr>
        <w:t>x_high</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8000"/>
          <w:sz w:val="19"/>
          <w:szCs w:val="19"/>
        </w:rPr>
        <w:t># Get into conjugate gradient's "Ax = b" form</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A = A_data.T.dot(A_data)</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b = A_data.T.dot(b_data)</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loss_list, x = conjugate_gradient(A, b)</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8000"/>
          <w:sz w:val="19"/>
          <w:szCs w:val="19"/>
        </w:rPr>
        <w:t># check "x" against "x_real"</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print(</w:t>
      </w:r>
      <w:r w:rsidRPr="00D9745B">
        <w:rPr>
          <w:rFonts w:ascii="Consolas" w:hAnsi="Consolas"/>
          <w:noProof/>
          <w:color w:val="A31515"/>
          <w:sz w:val="19"/>
          <w:szCs w:val="19"/>
        </w:rPr>
        <w:t>"sum(|x - x_real|) ="</w:t>
      </w:r>
      <w:r w:rsidRPr="00D9745B">
        <w:rPr>
          <w:rFonts w:ascii="Consolas" w:hAnsi="Consolas"/>
          <w:noProof/>
          <w:color w:val="000000"/>
          <w:sz w:val="19"/>
          <w:szCs w:val="19"/>
        </w:rPr>
        <w:t>, </w:t>
      </w:r>
      <w:r w:rsidRPr="00D9745B">
        <w:rPr>
          <w:rFonts w:ascii="Consolas" w:hAnsi="Consolas"/>
          <w:noProof/>
          <w:color w:val="6F008A"/>
          <w:sz w:val="19"/>
          <w:szCs w:val="19"/>
        </w:rPr>
        <w:t>numpy</w:t>
      </w:r>
      <w:r w:rsidRPr="00D9745B">
        <w:rPr>
          <w:rFonts w:ascii="Consolas" w:hAnsi="Consolas"/>
          <w:noProof/>
          <w:color w:val="000000"/>
          <w:sz w:val="19"/>
          <w:szCs w:val="19"/>
        </w:rPr>
        <w:t>.sum(</w:t>
      </w:r>
      <w:r w:rsidRPr="00D9745B">
        <w:rPr>
          <w:rFonts w:ascii="Consolas" w:hAnsi="Consolas"/>
          <w:noProof/>
          <w:color w:val="6F008A"/>
          <w:sz w:val="19"/>
          <w:szCs w:val="19"/>
        </w:rPr>
        <w:t>numpy</w:t>
      </w:r>
      <w:r w:rsidRPr="00D9745B">
        <w:rPr>
          <w:rFonts w:ascii="Consolas" w:hAnsi="Consolas"/>
          <w:noProof/>
          <w:color w:val="000000"/>
          <w:sz w:val="19"/>
          <w:szCs w:val="19"/>
        </w:rPr>
        <w:t>.abs(x_real - x)))</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loss_list = </w:t>
      </w:r>
      <w:r w:rsidRPr="00D9745B">
        <w:rPr>
          <w:rFonts w:ascii="Consolas" w:hAnsi="Consolas"/>
          <w:noProof/>
          <w:color w:val="6F008A"/>
          <w:sz w:val="19"/>
          <w:szCs w:val="19"/>
        </w:rPr>
        <w:t>numpy</w:t>
      </w:r>
      <w:r w:rsidRPr="00D9745B">
        <w:rPr>
          <w:rFonts w:ascii="Consolas" w:hAnsi="Consolas"/>
          <w:noProof/>
          <w:color w:val="000000"/>
          <w:sz w:val="19"/>
          <w:szCs w:val="19"/>
        </w:rPr>
        <w:t>.log10(loss_list)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008000"/>
          <w:sz w:val="19"/>
          <w:szCs w:val="19"/>
        </w:rPr>
        <w:t># plot the "loss_list"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6F008A"/>
          <w:sz w:val="19"/>
          <w:szCs w:val="19"/>
        </w:rPr>
        <w:t>pyplot</w:t>
      </w:r>
      <w:r w:rsidRPr="00D9745B">
        <w:rPr>
          <w:rFonts w:ascii="Consolas" w:hAnsi="Consolas"/>
          <w:noProof/>
          <w:color w:val="000000"/>
          <w:sz w:val="19"/>
          <w:szCs w:val="19"/>
        </w:rPr>
        <w:t>.plot(loss_list, </w:t>
      </w:r>
      <w:r w:rsidRPr="00D9745B">
        <w:rPr>
          <w:rFonts w:ascii="Consolas" w:hAnsi="Consolas"/>
          <w:noProof/>
          <w:color w:val="A31515"/>
          <w:sz w:val="19"/>
          <w:szCs w:val="19"/>
        </w:rPr>
        <w:t>"bo"</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6F008A"/>
          <w:sz w:val="19"/>
          <w:szCs w:val="19"/>
        </w:rPr>
        <w:t>pyplot</w:t>
      </w:r>
      <w:r w:rsidRPr="00D9745B">
        <w:rPr>
          <w:rFonts w:ascii="Consolas" w:hAnsi="Consolas"/>
          <w:noProof/>
          <w:color w:val="000000"/>
          <w:sz w:val="19"/>
          <w:szCs w:val="19"/>
        </w:rPr>
        <w:t>.ylabel(</w:t>
      </w:r>
      <w:r w:rsidRPr="00D9745B">
        <w:rPr>
          <w:rFonts w:ascii="Consolas" w:hAnsi="Consolas"/>
          <w:noProof/>
          <w:color w:val="A31515"/>
          <w:sz w:val="19"/>
          <w:szCs w:val="19"/>
        </w:rPr>
        <w:t>"log10(loss)"</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6F008A"/>
          <w:sz w:val="19"/>
          <w:szCs w:val="19"/>
        </w:rPr>
        <w:t>pyplot</w:t>
      </w:r>
      <w:r w:rsidRPr="00D9745B">
        <w:rPr>
          <w:rFonts w:ascii="Consolas" w:hAnsi="Consolas"/>
          <w:noProof/>
          <w:color w:val="000000"/>
          <w:sz w:val="19"/>
          <w:szCs w:val="19"/>
        </w:rPr>
        <w:t>.xlabel(</w:t>
      </w:r>
      <w:r w:rsidRPr="00D9745B">
        <w:rPr>
          <w:rFonts w:ascii="Consolas" w:hAnsi="Consolas"/>
          <w:noProof/>
          <w:color w:val="A31515"/>
          <w:sz w:val="19"/>
          <w:szCs w:val="19"/>
        </w:rPr>
        <w:t>"Iteration"</w:t>
      </w:r>
      <w:r w:rsidRPr="00D9745B">
        <w:rPr>
          <w:rFonts w:ascii="Consolas" w:hAnsi="Consolas"/>
          <w:noProof/>
          <w:color w:val="000000"/>
          <w:sz w:val="19"/>
          <w:szCs w:val="19"/>
        </w:rPr>
        <w:t>)</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w:t>
      </w:r>
      <w:r w:rsidRPr="00D9745B">
        <w:rPr>
          <w:rFonts w:ascii="Consolas" w:hAnsi="Consolas"/>
          <w:noProof/>
          <w:color w:val="6F008A"/>
          <w:sz w:val="19"/>
          <w:szCs w:val="19"/>
        </w:rPr>
        <w:t>pyplot</w:t>
      </w:r>
      <w:r w:rsidRPr="00D9745B">
        <w:rPr>
          <w:rFonts w:ascii="Consolas" w:hAnsi="Consolas"/>
          <w:noProof/>
          <w:color w:val="000000"/>
          <w:sz w:val="19"/>
          <w:szCs w:val="19"/>
        </w:rPr>
        <w:t>.show()</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run_test(data_low=0, data_high=100, x_low=0, x_high=20)     </w:t>
      </w:r>
      <w:r w:rsidRPr="00D9745B">
        <w:rPr>
          <w:rFonts w:ascii="Consolas" w:hAnsi="Consolas"/>
          <w:noProof/>
          <w:color w:val="008000"/>
          <w:sz w:val="19"/>
          <w:szCs w:val="19"/>
        </w:rPr>
        <w:t># loss sometimes increase</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run_test(data_low=0, data_high=1000, x_low=0, x_high=200)   </w:t>
      </w:r>
      <w:r w:rsidRPr="00D9745B">
        <w:rPr>
          <w:rFonts w:ascii="Consolas" w:hAnsi="Consolas"/>
          <w:noProof/>
          <w:color w:val="008000"/>
          <w:sz w:val="19"/>
          <w:szCs w:val="19"/>
        </w:rPr>
        <w:t># loss sometimes increase</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run_test(data_low=-100, data_high=100, x_low=0, x_high=200)</w:t>
      </w:r>
    </w:p>
    <w:p w:rsidR="00D9745B" w:rsidRPr="00D9745B" w:rsidRDefault="00D9745B" w:rsidP="00D9745B">
      <w:pPr>
        <w:pStyle w:val="HTMLPreformatted"/>
        <w:shd w:val="clear" w:color="auto" w:fill="FFFFFF"/>
        <w:ind w:left="720"/>
        <w:rPr>
          <w:rFonts w:ascii="Consolas" w:hAnsi="Consolas"/>
          <w:noProof/>
          <w:color w:val="000000"/>
          <w:sz w:val="19"/>
          <w:szCs w:val="19"/>
        </w:rPr>
      </w:pPr>
      <w:r w:rsidRPr="00D9745B">
        <w:rPr>
          <w:rFonts w:ascii="Consolas" w:hAnsi="Consolas"/>
          <w:noProof/>
          <w:color w:val="000000"/>
          <w:sz w:val="19"/>
          <w:szCs w:val="19"/>
        </w:rPr>
        <w:t xml:space="preserve"> </w:t>
      </w:r>
    </w:p>
    <w:p w:rsidR="00D9745B" w:rsidRDefault="00D9745B" w:rsidP="00B75AA4"/>
    <w:p w:rsidR="00D9745B" w:rsidRDefault="00D9745B" w:rsidP="00B75AA4"/>
    <w:p w:rsidR="00D9745B" w:rsidRDefault="00D9745B" w:rsidP="00B75AA4"/>
    <w:p w:rsidR="008A127A" w:rsidRDefault="008A127A" w:rsidP="000541F7">
      <w:pPr>
        <w:ind w:left="720"/>
      </w:pPr>
      <w:r>
        <w:br w:type="page"/>
      </w:r>
    </w:p>
    <w:p w:rsidR="001170E2" w:rsidRDefault="001170E2" w:rsidP="00A44CA7">
      <w:pPr>
        <w:pStyle w:val="Heading1"/>
      </w:pPr>
      <w:r>
        <w:lastRenderedPageBreak/>
        <w:t>Quasi-Newton Methods</w:t>
      </w:r>
    </w:p>
    <w:p w:rsidR="001170E2" w:rsidRDefault="00A44CA7" w:rsidP="00A44CA7">
      <w:pPr>
        <w:pStyle w:val="Heading2"/>
      </w:pPr>
      <w:r>
        <w:t>The BFGS Method</w:t>
      </w:r>
    </w:p>
    <w:p w:rsidR="00A44CA7" w:rsidRPr="008012B9" w:rsidRDefault="008012B9" w:rsidP="006644E9">
      <w:pPr>
        <w:rPr>
          <w:b/>
        </w:rPr>
      </w:pPr>
      <w:r w:rsidRPr="008012B9">
        <w:rPr>
          <w:b/>
        </w:rPr>
        <w:t>Quadratic Modeling (review)</w:t>
      </w:r>
    </w:p>
    <w:p w:rsidR="00AA51F6" w:rsidRDefault="00AA51F6" w:rsidP="00AA51F6">
      <w:pPr>
        <w:ind w:left="720"/>
        <w:jc w:val="both"/>
      </w:pPr>
      <w:r>
        <w:t xml:space="preserve">The model is: </w:t>
      </w:r>
    </w:p>
    <w:p w:rsidR="00A44CA7" w:rsidRPr="00AA51F6" w:rsidRDefault="00533467" w:rsidP="00AA51F6">
      <w:pPr>
        <w:ind w:left="1440"/>
        <w:jc w:val="both"/>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r>
                    <m:rPr>
                      <m:sty m:val="p"/>
                    </m:rPr>
                    <w:rPr>
                      <w:rFonts w:ascii="Cambria Math" w:hAnsi="Cambria Math"/>
                    </w:rPr>
                    <m:t>∇</m:t>
                  </m:r>
                  <m:r>
                    <w:rPr>
                      <w:rFonts w:ascii="Cambria Math" w:hAnsi="Cambria Math"/>
                    </w:rPr>
                    <m:t>f</m:t>
                  </m:r>
                </m:e>
              </m:d>
            </m:e>
            <m:sub>
              <m:r>
                <w:rPr>
                  <w:rFonts w:ascii="Cambria Math" w:hAnsi="Cambria Math"/>
                </w:rPr>
                <m:t>k</m:t>
              </m:r>
            </m:sub>
            <m:sup>
              <m:r>
                <w:rPr>
                  <w:rFonts w:ascii="Cambria Math" w:hAnsi="Cambria Math"/>
                </w:rPr>
                <m:t>T</m:t>
              </m:r>
            </m:sup>
          </m:sSubSup>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acc>
            <m:accPr>
              <m:chr m:val="⃗"/>
              <m:ctrlPr>
                <w:rPr>
                  <w:rFonts w:ascii="Cambria Math" w:hAnsi="Cambria Math"/>
                  <w:i/>
                </w:rPr>
              </m:ctrlPr>
            </m:accPr>
            <m:e>
              <m:r>
                <w:rPr>
                  <w:rFonts w:ascii="Cambria Math" w:hAnsi="Cambria Math"/>
                </w:rPr>
                <m:t>p</m:t>
              </m:r>
            </m:e>
          </m:acc>
        </m:oMath>
      </m:oMathPara>
    </w:p>
    <w:p w:rsidR="00AA51F6" w:rsidRPr="00AA51F6" w:rsidRDefault="00AA51F6" w:rsidP="00AA51F6">
      <w:pPr>
        <w:ind w:left="1440"/>
      </w:pPr>
      <w:r>
        <w:t xml:space="preserve">where </w:t>
      </w:r>
      <w:r>
        <w:rPr>
          <w:i/>
        </w:rPr>
        <w:t>B</w:t>
      </w:r>
      <w:r>
        <w:t xml:space="preserve"> is symmetric positive definite</w:t>
      </w:r>
    </w:p>
    <w:p w:rsidR="00AA51F6" w:rsidRDefault="00AA51F6" w:rsidP="008012B9">
      <w:pPr>
        <w:ind w:left="720"/>
      </w:pPr>
      <w:r>
        <w:t xml:space="preserve">The minimum is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sSub>
          <m:sSubPr>
            <m:ctrlPr>
              <w:rPr>
                <w:rFonts w:ascii="Cambria Math" w:hAnsi="Cambria Math"/>
                <w:i/>
              </w:rPr>
            </m:ctrlPr>
          </m:sSubPr>
          <m:e>
            <m:d>
              <m:dPr>
                <m:ctrlPr>
                  <w:rPr>
                    <w:rFonts w:ascii="Cambria Math" w:hAnsi="Cambria Math"/>
                    <w:i/>
                  </w:rPr>
                </m:ctrlPr>
              </m:dPr>
              <m:e>
                <m:r>
                  <m:rPr>
                    <m:sty m:val="p"/>
                  </m:rPr>
                  <w:rPr>
                    <w:rFonts w:ascii="Cambria Math" w:hAnsi="Cambria Math"/>
                  </w:rPr>
                  <m:t>∇</m:t>
                </m:r>
                <m:r>
                  <w:rPr>
                    <w:rFonts w:ascii="Cambria Math" w:hAnsi="Cambria Math"/>
                  </w:rPr>
                  <m:t>f</m:t>
                </m:r>
              </m:e>
            </m:d>
          </m:e>
          <m:sub>
            <m:r>
              <w:rPr>
                <w:rFonts w:ascii="Cambria Math" w:hAnsi="Cambria Math"/>
              </w:rPr>
              <m:t>k</m:t>
            </m:r>
          </m:sub>
        </m:sSub>
      </m:oMath>
    </w:p>
    <w:p w:rsidR="00AA51F6" w:rsidRDefault="00AA51F6" w:rsidP="008012B9">
      <w:pPr>
        <w:ind w:left="720"/>
      </w:pPr>
      <w:r>
        <w:t xml:space="preserve">The update rule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p>
    <w:p w:rsidR="00AA51F6" w:rsidRDefault="00AA51F6" w:rsidP="00E77B80"/>
    <w:p w:rsidR="00E949BB" w:rsidRPr="00E949BB" w:rsidRDefault="00E949BB" w:rsidP="00E77B80">
      <w:pPr>
        <w:rPr>
          <w:b/>
        </w:rPr>
      </w:pPr>
      <w:r w:rsidRPr="00E949BB">
        <w:rPr>
          <w:b/>
        </w:rPr>
        <w:t>Criteria for Hessian Approximation</w:t>
      </w:r>
      <w:r w:rsidR="0039245E">
        <w:rPr>
          <w:b/>
        </w:rPr>
        <w:t xml:space="preserve"> - the Secant Equation</w:t>
      </w:r>
      <w:r w:rsidR="00A47C6D">
        <w:rPr>
          <w:b/>
        </w:rPr>
        <w:t xml:space="preserve"> </w:t>
      </w:r>
      <m:oMath>
        <m:sSub>
          <m:sSubPr>
            <m:ctrlPr>
              <w:rPr>
                <w:rFonts w:ascii="Cambria Math" w:hAnsi="Cambria Math"/>
                <w:b/>
                <w:i/>
                <w:shd w:val="clear" w:color="auto" w:fill="C5E0B3" w:themeFill="accent6" w:themeFillTint="66"/>
              </w:rPr>
            </m:ctrlPr>
          </m:sSubPr>
          <m:e>
            <m:r>
              <m:rPr>
                <m:sty m:val="bi"/>
              </m:rPr>
              <w:rPr>
                <w:rFonts w:ascii="Cambria Math" w:hAnsi="Cambria Math"/>
                <w:shd w:val="clear" w:color="auto" w:fill="C5E0B3" w:themeFill="accent6" w:themeFillTint="66"/>
              </w:rPr>
              <m:t>B</m:t>
            </m:r>
          </m:e>
          <m:sub>
            <m:r>
              <m:rPr>
                <m:sty m:val="bi"/>
              </m:rPr>
              <w:rPr>
                <w:rFonts w:ascii="Cambria Math" w:hAnsi="Cambria Math"/>
                <w:shd w:val="clear" w:color="auto" w:fill="C5E0B3" w:themeFill="accent6" w:themeFillTint="66"/>
              </w:rPr>
              <m:t>k+1</m:t>
            </m:r>
          </m:sub>
        </m:sSub>
        <m:sSub>
          <m:sSubPr>
            <m:ctrlPr>
              <w:rPr>
                <w:rFonts w:ascii="Cambria Math" w:hAnsi="Cambria Math"/>
                <w:b/>
                <w:i/>
                <w:shd w:val="clear" w:color="auto" w:fill="C5E0B3" w:themeFill="accent6" w:themeFillTint="66"/>
              </w:rPr>
            </m:ctrlPr>
          </m:sSubPr>
          <m:e>
            <m:acc>
              <m:accPr>
                <m:chr m:val="⃗"/>
                <m:ctrlPr>
                  <w:rPr>
                    <w:rFonts w:ascii="Cambria Math" w:hAnsi="Cambria Math"/>
                    <w:b/>
                    <w:i/>
                    <w:shd w:val="clear" w:color="auto" w:fill="C5E0B3" w:themeFill="accent6" w:themeFillTint="66"/>
                  </w:rPr>
                </m:ctrlPr>
              </m:accPr>
              <m:e>
                <m:r>
                  <m:rPr>
                    <m:sty m:val="bi"/>
                  </m:rPr>
                  <w:rPr>
                    <w:rFonts w:ascii="Cambria Math" w:hAnsi="Cambria Math"/>
                    <w:shd w:val="clear" w:color="auto" w:fill="C5E0B3" w:themeFill="accent6" w:themeFillTint="66"/>
                  </w:rPr>
                  <m:t>s</m:t>
                </m:r>
              </m:e>
            </m:acc>
          </m:e>
          <m:sub>
            <m:r>
              <m:rPr>
                <m:sty m:val="bi"/>
              </m:rPr>
              <w:rPr>
                <w:rFonts w:ascii="Cambria Math" w:hAnsi="Cambria Math"/>
                <w:shd w:val="clear" w:color="auto" w:fill="C5E0B3" w:themeFill="accent6" w:themeFillTint="66"/>
              </w:rPr>
              <m:t>k</m:t>
            </m:r>
          </m:sub>
        </m:sSub>
        <m:r>
          <m:rPr>
            <m:sty m:val="bi"/>
          </m:rPr>
          <w:rPr>
            <w:rFonts w:ascii="Cambria Math" w:hAnsi="Cambria Math"/>
            <w:shd w:val="clear" w:color="auto" w:fill="C5E0B3" w:themeFill="accent6" w:themeFillTint="66"/>
          </w:rPr>
          <m:t>=</m:t>
        </m:r>
        <m:sSub>
          <m:sSubPr>
            <m:ctrlPr>
              <w:rPr>
                <w:rFonts w:ascii="Cambria Math" w:hAnsi="Cambria Math"/>
                <w:b/>
                <w:i/>
                <w:shd w:val="clear" w:color="auto" w:fill="C5E0B3" w:themeFill="accent6" w:themeFillTint="66"/>
              </w:rPr>
            </m:ctrlPr>
          </m:sSubPr>
          <m:e>
            <m:acc>
              <m:accPr>
                <m:chr m:val="⃗"/>
                <m:ctrlPr>
                  <w:rPr>
                    <w:rFonts w:ascii="Cambria Math" w:hAnsi="Cambria Math"/>
                    <w:b/>
                    <w:i/>
                    <w:shd w:val="clear" w:color="auto" w:fill="C5E0B3" w:themeFill="accent6" w:themeFillTint="66"/>
                  </w:rPr>
                </m:ctrlPr>
              </m:accPr>
              <m:e>
                <m:r>
                  <m:rPr>
                    <m:sty m:val="bi"/>
                  </m:rPr>
                  <w:rPr>
                    <w:rFonts w:ascii="Cambria Math" w:hAnsi="Cambria Math"/>
                    <w:shd w:val="clear" w:color="auto" w:fill="C5E0B3" w:themeFill="accent6" w:themeFillTint="66"/>
                  </w:rPr>
                  <m:t>y</m:t>
                </m:r>
              </m:e>
            </m:acc>
          </m:e>
          <m:sub>
            <m:r>
              <m:rPr>
                <m:sty m:val="bi"/>
              </m:rPr>
              <w:rPr>
                <w:rFonts w:ascii="Cambria Math" w:hAnsi="Cambria Math"/>
                <w:shd w:val="clear" w:color="auto" w:fill="C5E0B3" w:themeFill="accent6" w:themeFillTint="66"/>
              </w:rPr>
              <m:t>k</m:t>
            </m:r>
          </m:sub>
        </m:sSub>
        <m:r>
          <m:rPr>
            <m:sty m:val="bi"/>
          </m:rPr>
          <w:rPr>
            <w:rFonts w:ascii="Cambria Math" w:hAnsi="Cambria Math"/>
          </w:rPr>
          <m:t xml:space="preserve"> </m:t>
        </m:r>
      </m:oMath>
    </w:p>
    <w:p w:rsidR="00A47C6D" w:rsidRPr="003623AF" w:rsidRDefault="003623AF" w:rsidP="004A7023">
      <w:pPr>
        <w:ind w:left="720"/>
      </w:pPr>
      <w:r>
        <w:t xml:space="preserve">Suppose we are at iteration </w:t>
      </w:r>
      <w:r>
        <w:rPr>
          <w:i/>
        </w:rPr>
        <w:t>k</w:t>
      </w:r>
      <w:r>
        <w:t xml:space="preserve">. The next model </w:t>
      </w:r>
      <w:r>
        <w:rPr>
          <w:i/>
        </w:rPr>
        <w:t>m</w:t>
      </w:r>
      <w:r>
        <w:rPr>
          <w:i/>
          <w:vertAlign w:val="subscript"/>
        </w:rPr>
        <w:t>k+1</w:t>
      </w:r>
      <w:r>
        <w:t xml:space="preserve"> will be:</w:t>
      </w:r>
    </w:p>
    <w:p w:rsidR="00A47C6D" w:rsidRPr="003623AF" w:rsidRDefault="00533467" w:rsidP="003623AF">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k+1</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r>
                    <m:rPr>
                      <m:sty m:val="p"/>
                    </m:rPr>
                    <w:rPr>
                      <w:rFonts w:ascii="Cambria Math" w:hAnsi="Cambria Math"/>
                    </w:rPr>
                    <m:t>∇</m:t>
                  </m:r>
                  <m:r>
                    <w:rPr>
                      <w:rFonts w:ascii="Cambria Math" w:hAnsi="Cambria Math"/>
                    </w:rPr>
                    <m:t>f</m:t>
                  </m:r>
                </m:e>
              </m:d>
            </m:e>
            <m:sub>
              <m:r>
                <w:rPr>
                  <w:rFonts w:ascii="Cambria Math" w:hAnsi="Cambria Math"/>
                </w:rPr>
                <m:t>k+1</m:t>
              </m:r>
            </m:sub>
            <m:sup>
              <m:r>
                <w:rPr>
                  <w:rFonts w:ascii="Cambria Math" w:hAnsi="Cambria Math"/>
                </w:rPr>
                <m:t>T</m:t>
              </m:r>
            </m:sup>
          </m:sSubSup>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k+1</m:t>
              </m:r>
            </m:sub>
          </m:sSub>
          <m:acc>
            <m:accPr>
              <m:chr m:val="⃗"/>
              <m:ctrlPr>
                <w:rPr>
                  <w:rFonts w:ascii="Cambria Math" w:hAnsi="Cambria Math"/>
                  <w:i/>
                </w:rPr>
              </m:ctrlPr>
            </m:accPr>
            <m:e>
              <m:r>
                <w:rPr>
                  <w:rFonts w:ascii="Cambria Math" w:hAnsi="Cambria Math"/>
                </w:rPr>
                <m:t>p</m:t>
              </m:r>
            </m:e>
          </m:acc>
        </m:oMath>
      </m:oMathPara>
    </w:p>
    <w:p w:rsidR="00945309" w:rsidRDefault="004A7023" w:rsidP="004A7023">
      <w:pPr>
        <w:ind w:left="720"/>
      </w:pPr>
      <w:r>
        <w:t xml:space="preserve">We would like the </w:t>
      </w:r>
      <w:r w:rsidR="00945309">
        <w:t>model (</w:t>
      </w:r>
      <w:r w:rsidR="00945309">
        <w:rPr>
          <w:i/>
        </w:rPr>
        <w:t>m</w:t>
      </w:r>
      <w:r w:rsidR="00945309">
        <w:rPr>
          <w:i/>
          <w:vertAlign w:val="subscript"/>
        </w:rPr>
        <w:t>k+1</w:t>
      </w:r>
      <w:r w:rsidR="00945309">
        <w:t xml:space="preserve">) to correctly produce gradients at </w:t>
      </w:r>
      <w:r w:rsidR="002F1FAB">
        <w:t xml:space="preserve">two points: </w:t>
      </w:r>
      <w:r w:rsidR="00945309">
        <w:rPr>
          <w:i/>
        </w:rPr>
        <w:t>x</w:t>
      </w:r>
      <w:r w:rsidR="00945309">
        <w:rPr>
          <w:i/>
          <w:vertAlign w:val="subscript"/>
        </w:rPr>
        <w:t>k+1</w:t>
      </w:r>
      <w:r w:rsidR="00945309">
        <w:t xml:space="preserve"> and </w:t>
      </w:r>
      <w:proofErr w:type="spellStart"/>
      <w:r w:rsidR="00945309">
        <w:rPr>
          <w:i/>
        </w:rPr>
        <w:t>x</w:t>
      </w:r>
      <w:r w:rsidR="00945309">
        <w:rPr>
          <w:i/>
          <w:vertAlign w:val="subscript"/>
        </w:rPr>
        <w:t>k</w:t>
      </w:r>
      <w:proofErr w:type="spellEnd"/>
      <w:r w:rsidR="00945309">
        <w:t>.</w:t>
      </w:r>
    </w:p>
    <w:p w:rsidR="00945309" w:rsidRPr="00B106C4" w:rsidRDefault="002F1FAB" w:rsidP="004A7023">
      <w:pPr>
        <w:ind w:left="720"/>
      </w:pPr>
      <w:r>
        <w:t xml:space="preserve">For model </w:t>
      </w:r>
      <w:r>
        <w:rPr>
          <w:i/>
        </w:rPr>
        <w:t>m</w:t>
      </w:r>
      <w:r>
        <w:rPr>
          <w:i/>
          <w:vertAlign w:val="subscript"/>
        </w:rPr>
        <w:t>k+1</w:t>
      </w:r>
      <w:r>
        <w:rPr>
          <w:i/>
        </w:rPr>
        <w:t xml:space="preserve"> </w:t>
      </w:r>
      <w:r>
        <w:t>t</w:t>
      </w:r>
      <w:r w:rsidR="00B106C4">
        <w:t xml:space="preserve">o correctly produce the gradient at </w:t>
      </w:r>
      <w:r w:rsidR="00B106C4">
        <w:rPr>
          <w:i/>
        </w:rPr>
        <w:t>x</w:t>
      </w:r>
      <w:r w:rsidR="00B106C4">
        <w:rPr>
          <w:i/>
          <w:vertAlign w:val="subscript"/>
        </w:rPr>
        <w:t>k+1</w:t>
      </w:r>
      <w:r w:rsidR="00B106C4">
        <w:t>:</w:t>
      </w:r>
    </w:p>
    <w:p w:rsidR="004A7023" w:rsidRPr="002F1FAB" w:rsidRDefault="004A7023" w:rsidP="004A7023">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k+1</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=0</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m:t>
                  </m:r>
                  <m:r>
                    <w:rPr>
                      <w:rFonts w:ascii="Cambria Math" w:hAnsi="Cambria Math"/>
                    </w:rPr>
                    <m:t>f</m:t>
                  </m:r>
                </m:e>
              </m:d>
            </m:e>
            <m:sub>
              <m:r>
                <w:rPr>
                  <w:rFonts w:ascii="Cambria Math" w:hAnsi="Cambria Math"/>
                </w:rPr>
                <m:t>k+1</m:t>
              </m:r>
            </m:sub>
          </m:sSub>
        </m:oMath>
      </m:oMathPara>
    </w:p>
    <w:p w:rsidR="002F1FAB" w:rsidRDefault="002F1FAB" w:rsidP="002F1FAB">
      <w:pPr>
        <w:ind w:left="720"/>
      </w:pPr>
      <w:r>
        <w:t xml:space="preserve">which is automatically true since the </w:t>
      </w:r>
      <w:r w:rsidR="00A74F63">
        <w:t>model</w:t>
      </w:r>
      <w:r>
        <w:t xml:space="preserve"> </w:t>
      </w:r>
      <w:r>
        <w:rPr>
          <w:i/>
        </w:rPr>
        <w:t>m</w:t>
      </w:r>
      <w:r>
        <w:rPr>
          <w:i/>
          <w:vertAlign w:val="subscript"/>
        </w:rPr>
        <w:t>k+1</w:t>
      </w:r>
      <w:r>
        <w:t xml:space="preserve"> will </w:t>
      </w:r>
      <w:proofErr w:type="gramStart"/>
      <w:r w:rsidR="003623AF">
        <w:t xml:space="preserve">actually </w:t>
      </w:r>
      <w:r>
        <w:t>use</w:t>
      </w:r>
      <w:proofErr w:type="gramEnd"/>
      <w:r>
        <w:t xml:space="preserve"> the gradient at </w:t>
      </w:r>
      <w:r>
        <w:rPr>
          <w:i/>
        </w:rPr>
        <w:t>x</w:t>
      </w:r>
      <w:r>
        <w:rPr>
          <w:i/>
          <w:vertAlign w:val="subscript"/>
        </w:rPr>
        <w:t>k+1</w:t>
      </w:r>
      <w:r>
        <w:t>.</w:t>
      </w:r>
    </w:p>
    <w:p w:rsidR="0077582C" w:rsidRPr="00E142C4" w:rsidRDefault="002F1FAB" w:rsidP="002F1FAB">
      <w:pPr>
        <w:ind w:left="720"/>
      </w:pPr>
      <w:r>
        <w:t>The real constraint is to produce the correct gradient at the p</w:t>
      </w:r>
      <w:r w:rsidR="0077582C">
        <w:t xml:space="preserve">oint </w:t>
      </w:r>
      <w:proofErr w:type="spellStart"/>
      <w:r w:rsidR="0077582C">
        <w:rPr>
          <w:i/>
        </w:rPr>
        <w:t>x</w:t>
      </w:r>
      <w:r w:rsidR="0077582C">
        <w:rPr>
          <w:i/>
          <w:vertAlign w:val="subscript"/>
        </w:rPr>
        <w:t>k</w:t>
      </w:r>
      <w:proofErr w:type="spellEnd"/>
      <w:r w:rsidR="0077582C" w:rsidRPr="0077582C">
        <w:t>:</w:t>
      </w:r>
    </w:p>
    <w:p w:rsidR="004A7023" w:rsidRPr="004A7023" w:rsidRDefault="004A7023" w:rsidP="004A7023">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k+1</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m:t>
                  </m:r>
                  <m:r>
                    <w:rPr>
                      <w:rFonts w:ascii="Cambria Math" w:hAnsi="Cambria Math"/>
                    </w:rPr>
                    <m:t>f</m:t>
                  </m:r>
                </m:e>
              </m:d>
            </m:e>
            <m:sub>
              <m:r>
                <w:rPr>
                  <w:rFonts w:ascii="Cambria Math" w:hAnsi="Cambria Math"/>
                </w:rPr>
                <m:t>k</m:t>
              </m:r>
            </m:sub>
          </m:sSub>
        </m:oMath>
      </m:oMathPara>
    </w:p>
    <w:p w:rsidR="00BC5D1E" w:rsidRDefault="003623AF" w:rsidP="00011214">
      <w:pPr>
        <w:ind w:left="720"/>
      </w:pPr>
      <w:r>
        <w:t xml:space="preserve">Evaluate the gradient for model </w:t>
      </w:r>
      <w:r>
        <w:rPr>
          <w:i/>
        </w:rPr>
        <w:t>m</w:t>
      </w:r>
      <w:r>
        <w:rPr>
          <w:i/>
          <w:vertAlign w:val="subscript"/>
        </w:rPr>
        <w:t>k+1</w:t>
      </w:r>
      <w:r>
        <w:t>:</w:t>
      </w:r>
    </w:p>
    <w:p w:rsidR="003623AF" w:rsidRPr="003623AF" w:rsidRDefault="003623AF" w:rsidP="003623AF">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k+1</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k+1</m:t>
                  </m:r>
                </m:sub>
              </m:sSub>
            </m:e>
          </m:d>
          <m:acc>
            <m:accPr>
              <m:chr m:val="⃗"/>
              <m:ctrlPr>
                <w:rPr>
                  <w:rFonts w:ascii="Cambria Math" w:hAnsi="Cambria Math"/>
                  <w:i/>
                </w:rPr>
              </m:ctrlPr>
            </m:accPr>
            <m:e>
              <m:r>
                <w:rPr>
                  <w:rFonts w:ascii="Cambria Math" w:hAnsi="Cambria Math"/>
                </w:rPr>
                <m:t>p</m:t>
              </m:r>
            </m:e>
          </m:acc>
        </m:oMath>
      </m:oMathPara>
    </w:p>
    <w:p w:rsidR="003623AF" w:rsidRPr="00F4201A" w:rsidRDefault="003623AF" w:rsidP="003623AF">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k+1</m:t>
              </m:r>
            </m:sub>
          </m:sSub>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F4201A" w:rsidRPr="003623AF" w:rsidRDefault="00F4201A" w:rsidP="003623AF">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m:oMathPara>
    </w:p>
    <w:p w:rsidR="003623AF" w:rsidRDefault="00F4201A" w:rsidP="00011214">
      <w:pPr>
        <w:ind w:left="720"/>
      </w:pPr>
      <w:r>
        <w:t>Let:</w:t>
      </w:r>
    </w:p>
    <w:p w:rsidR="00F4201A" w:rsidRPr="00F4201A" w:rsidRDefault="00533467" w:rsidP="00F4201A">
      <w:pPr>
        <w:ind w:left="1440"/>
      </w:pPr>
      <m:oMathPara>
        <m:oMathParaPr>
          <m:jc m:val="left"/>
        </m:oMathParaPr>
        <m:oMath>
          <m:sSub>
            <m:sSubPr>
              <m:ctrlPr>
                <w:rPr>
                  <w:rFonts w:ascii="Cambria Math" w:hAnsi="Cambria Math"/>
                  <w:i/>
                  <w:shd w:val="clear" w:color="auto" w:fill="E2EFD9" w:themeFill="accent6" w:themeFillTint="33"/>
                </w:rPr>
              </m:ctrlPr>
            </m:sSubPr>
            <m:e>
              <m:acc>
                <m:accPr>
                  <m:chr m:val="⃗"/>
                  <m:ctrlPr>
                    <w:rPr>
                      <w:rFonts w:ascii="Cambria Math" w:hAnsi="Cambria Math"/>
                      <w:i/>
                      <w:shd w:val="clear" w:color="auto" w:fill="E2EFD9" w:themeFill="accent6" w:themeFillTint="33"/>
                    </w:rPr>
                  </m:ctrlPr>
                </m:accPr>
                <m:e>
                  <m:r>
                    <w:rPr>
                      <w:rFonts w:ascii="Cambria Math" w:hAnsi="Cambria Math"/>
                      <w:shd w:val="clear" w:color="auto" w:fill="E2EFD9" w:themeFill="accent6" w:themeFillTint="33"/>
                    </w:rPr>
                    <m:t>y</m:t>
                  </m:r>
                </m:e>
              </m:acc>
            </m:e>
            <m:sub>
              <m:r>
                <w:rPr>
                  <w:rFonts w:ascii="Cambria Math" w:hAnsi="Cambria Math"/>
                  <w:shd w:val="clear" w:color="auto" w:fill="E2EFD9" w:themeFill="accent6" w:themeFillTint="33"/>
                </w:rPr>
                <m:t>k</m:t>
              </m:r>
            </m:sub>
          </m:sSub>
          <m:r>
            <w:rPr>
              <w:rFonts w:ascii="Cambria Math" w:hAnsi="Cambria Math"/>
              <w:shd w:val="clear" w:color="auto" w:fill="E2EFD9" w:themeFill="accent6" w:themeFillTint="33"/>
            </w:rPr>
            <m:t>=</m:t>
          </m:r>
          <m:r>
            <m:rPr>
              <m:sty m:val="p"/>
            </m:rPr>
            <w:rPr>
              <w:rFonts w:ascii="Cambria Math" w:hAnsi="Cambria Math"/>
              <w:shd w:val="clear" w:color="auto" w:fill="E2EFD9" w:themeFill="accent6" w:themeFillTint="33"/>
            </w:rPr>
            <m:t>∇</m:t>
          </m:r>
          <m:sSub>
            <m:sSubPr>
              <m:ctrlPr>
                <w:rPr>
                  <w:rFonts w:ascii="Cambria Math" w:hAnsi="Cambria Math"/>
                  <w:i/>
                  <w:shd w:val="clear" w:color="auto" w:fill="E2EFD9" w:themeFill="accent6" w:themeFillTint="33"/>
                </w:rPr>
              </m:ctrlPr>
            </m:sSubPr>
            <m:e>
              <m:r>
                <w:rPr>
                  <w:rFonts w:ascii="Cambria Math" w:hAnsi="Cambria Math"/>
                  <w:shd w:val="clear" w:color="auto" w:fill="E2EFD9" w:themeFill="accent6" w:themeFillTint="33"/>
                </w:rPr>
                <m:t>f</m:t>
              </m:r>
            </m:e>
            <m:sub>
              <m:r>
                <w:rPr>
                  <w:rFonts w:ascii="Cambria Math" w:hAnsi="Cambria Math"/>
                  <w:shd w:val="clear" w:color="auto" w:fill="E2EFD9" w:themeFill="accent6" w:themeFillTint="33"/>
                </w:rPr>
                <m:t>k+1</m:t>
              </m:r>
            </m:sub>
          </m:sSub>
          <m:r>
            <w:rPr>
              <w:rFonts w:ascii="Cambria Math" w:hAnsi="Cambria Math"/>
              <w:shd w:val="clear" w:color="auto" w:fill="E2EFD9" w:themeFill="accent6" w:themeFillTint="33"/>
            </w:rPr>
            <m:t>-</m:t>
          </m:r>
          <m:r>
            <m:rPr>
              <m:sty m:val="p"/>
            </m:rPr>
            <w:rPr>
              <w:rFonts w:ascii="Cambria Math" w:hAnsi="Cambria Math"/>
              <w:shd w:val="clear" w:color="auto" w:fill="E2EFD9" w:themeFill="accent6" w:themeFillTint="33"/>
            </w:rPr>
            <m:t>∇</m:t>
          </m:r>
          <m:sSub>
            <m:sSubPr>
              <m:ctrlPr>
                <w:rPr>
                  <w:rFonts w:ascii="Cambria Math" w:hAnsi="Cambria Math"/>
                  <w:i/>
                  <w:shd w:val="clear" w:color="auto" w:fill="E2EFD9" w:themeFill="accent6" w:themeFillTint="33"/>
                </w:rPr>
              </m:ctrlPr>
            </m:sSubPr>
            <m:e>
              <m:r>
                <w:rPr>
                  <w:rFonts w:ascii="Cambria Math" w:hAnsi="Cambria Math"/>
                  <w:shd w:val="clear" w:color="auto" w:fill="E2EFD9" w:themeFill="accent6" w:themeFillTint="33"/>
                </w:rPr>
                <m:t>f</m:t>
              </m:r>
            </m:e>
            <m:sub>
              <m:r>
                <w:rPr>
                  <w:rFonts w:ascii="Cambria Math" w:hAnsi="Cambria Math"/>
                  <w:shd w:val="clear" w:color="auto" w:fill="E2EFD9" w:themeFill="accent6" w:themeFillTint="33"/>
                </w:rPr>
                <m:t>k</m:t>
              </m:r>
            </m:sub>
          </m:sSub>
        </m:oMath>
      </m:oMathPara>
    </w:p>
    <w:p w:rsidR="00F4201A" w:rsidRPr="00F4201A" w:rsidRDefault="00533467" w:rsidP="00F4201A">
      <w:pPr>
        <w:ind w:left="1440"/>
      </w:pPr>
      <m:oMathPara>
        <m:oMathParaPr>
          <m:jc m:val="left"/>
        </m:oMathParaPr>
        <m:oMath>
          <m:sSub>
            <m:sSubPr>
              <m:ctrlPr>
                <w:rPr>
                  <w:rFonts w:ascii="Cambria Math" w:hAnsi="Cambria Math"/>
                  <w:i/>
                  <w:shd w:val="clear" w:color="auto" w:fill="E2EFD9" w:themeFill="accent6" w:themeFillTint="33"/>
                </w:rPr>
              </m:ctrlPr>
            </m:sSubPr>
            <m:e>
              <m:acc>
                <m:accPr>
                  <m:chr m:val="⃗"/>
                  <m:ctrlPr>
                    <w:rPr>
                      <w:rFonts w:ascii="Cambria Math" w:hAnsi="Cambria Math"/>
                      <w:i/>
                      <w:shd w:val="clear" w:color="auto" w:fill="E2EFD9" w:themeFill="accent6" w:themeFillTint="33"/>
                    </w:rPr>
                  </m:ctrlPr>
                </m:accPr>
                <m:e>
                  <m:r>
                    <w:rPr>
                      <w:rFonts w:ascii="Cambria Math" w:hAnsi="Cambria Math"/>
                      <w:shd w:val="clear" w:color="auto" w:fill="E2EFD9" w:themeFill="accent6" w:themeFillTint="33"/>
                    </w:rPr>
                    <m:t>s</m:t>
                  </m:r>
                </m:e>
              </m:acc>
            </m:e>
            <m:sub>
              <m:r>
                <w:rPr>
                  <w:rFonts w:ascii="Cambria Math" w:hAnsi="Cambria Math"/>
                  <w:shd w:val="clear" w:color="auto" w:fill="E2EFD9" w:themeFill="accent6" w:themeFillTint="33"/>
                </w:rPr>
                <m:t>k</m:t>
              </m:r>
            </m:sub>
          </m:sSub>
          <m:r>
            <w:rPr>
              <w:rFonts w:ascii="Cambria Math" w:hAnsi="Cambria Math"/>
              <w:shd w:val="clear" w:color="auto" w:fill="E2EFD9" w:themeFill="accent6" w:themeFillTint="33"/>
            </w:rPr>
            <m:t>=</m:t>
          </m:r>
          <m:sSub>
            <m:sSubPr>
              <m:ctrlPr>
                <w:rPr>
                  <w:rFonts w:ascii="Cambria Math" w:hAnsi="Cambria Math"/>
                  <w:i/>
                  <w:shd w:val="clear" w:color="auto" w:fill="E2EFD9" w:themeFill="accent6" w:themeFillTint="33"/>
                </w:rPr>
              </m:ctrlPr>
            </m:sSubPr>
            <m:e>
              <m:r>
                <w:rPr>
                  <w:rFonts w:ascii="Cambria Math" w:hAnsi="Cambria Math"/>
                  <w:shd w:val="clear" w:color="auto" w:fill="E2EFD9" w:themeFill="accent6" w:themeFillTint="33"/>
                </w:rPr>
                <m:t>α</m:t>
              </m:r>
            </m:e>
            <m:sub>
              <m:r>
                <w:rPr>
                  <w:rFonts w:ascii="Cambria Math" w:hAnsi="Cambria Math"/>
                  <w:shd w:val="clear" w:color="auto" w:fill="E2EFD9" w:themeFill="accent6" w:themeFillTint="33"/>
                </w:rPr>
                <m:t>k</m:t>
              </m:r>
            </m:sub>
          </m:sSub>
          <m:sSub>
            <m:sSubPr>
              <m:ctrlPr>
                <w:rPr>
                  <w:rFonts w:ascii="Cambria Math" w:hAnsi="Cambria Math"/>
                  <w:i/>
                  <w:shd w:val="clear" w:color="auto" w:fill="E2EFD9" w:themeFill="accent6" w:themeFillTint="33"/>
                </w:rPr>
              </m:ctrlPr>
            </m:sSubPr>
            <m:e>
              <m:acc>
                <m:accPr>
                  <m:chr m:val="⃗"/>
                  <m:ctrlPr>
                    <w:rPr>
                      <w:rFonts w:ascii="Cambria Math" w:hAnsi="Cambria Math"/>
                      <w:i/>
                      <w:shd w:val="clear" w:color="auto" w:fill="E2EFD9" w:themeFill="accent6" w:themeFillTint="33"/>
                    </w:rPr>
                  </m:ctrlPr>
                </m:accPr>
                <m:e>
                  <m:r>
                    <w:rPr>
                      <w:rFonts w:ascii="Cambria Math" w:hAnsi="Cambria Math"/>
                      <w:shd w:val="clear" w:color="auto" w:fill="E2EFD9" w:themeFill="accent6" w:themeFillTint="33"/>
                    </w:rPr>
                    <m:t>p</m:t>
                  </m:r>
                </m:e>
              </m:acc>
            </m:e>
            <m:sub>
              <m:r>
                <w:rPr>
                  <w:rFonts w:ascii="Cambria Math" w:hAnsi="Cambria Math"/>
                  <w:shd w:val="clear" w:color="auto" w:fill="E2EFD9" w:themeFill="accent6" w:themeFillTint="33"/>
                </w:rPr>
                <m:t>k</m:t>
              </m:r>
            </m:sub>
          </m:sSub>
          <m:r>
            <w:rPr>
              <w:rFonts w:ascii="Cambria Math" w:hAnsi="Cambria Math"/>
              <w:shd w:val="clear" w:color="auto" w:fill="E2EFD9" w:themeFill="accent6" w:themeFillTint="33"/>
            </w:rPr>
            <m:t>=</m:t>
          </m:r>
          <m:sSub>
            <m:sSubPr>
              <m:ctrlPr>
                <w:rPr>
                  <w:rFonts w:ascii="Cambria Math" w:hAnsi="Cambria Math"/>
                  <w:i/>
                  <w:shd w:val="clear" w:color="auto" w:fill="E2EFD9" w:themeFill="accent6" w:themeFillTint="33"/>
                </w:rPr>
              </m:ctrlPr>
            </m:sSubPr>
            <m:e>
              <m:acc>
                <m:accPr>
                  <m:chr m:val="⃗"/>
                  <m:ctrlPr>
                    <w:rPr>
                      <w:rFonts w:ascii="Cambria Math" w:hAnsi="Cambria Math"/>
                      <w:i/>
                      <w:shd w:val="clear" w:color="auto" w:fill="E2EFD9" w:themeFill="accent6" w:themeFillTint="33"/>
                    </w:rPr>
                  </m:ctrlPr>
                </m:accPr>
                <m:e>
                  <m:r>
                    <w:rPr>
                      <w:rFonts w:ascii="Cambria Math" w:hAnsi="Cambria Math"/>
                      <w:shd w:val="clear" w:color="auto" w:fill="E2EFD9" w:themeFill="accent6" w:themeFillTint="33"/>
                    </w:rPr>
                    <m:t>x</m:t>
                  </m:r>
                </m:e>
              </m:acc>
            </m:e>
            <m:sub>
              <m:r>
                <w:rPr>
                  <w:rFonts w:ascii="Cambria Math" w:hAnsi="Cambria Math"/>
                  <w:shd w:val="clear" w:color="auto" w:fill="E2EFD9" w:themeFill="accent6" w:themeFillTint="33"/>
                </w:rPr>
                <m:t>k+1</m:t>
              </m:r>
            </m:sub>
          </m:sSub>
          <m:r>
            <w:rPr>
              <w:rFonts w:ascii="Cambria Math" w:hAnsi="Cambria Math"/>
              <w:shd w:val="clear" w:color="auto" w:fill="E2EFD9" w:themeFill="accent6" w:themeFillTint="33"/>
            </w:rPr>
            <m:t>-</m:t>
          </m:r>
          <m:sSub>
            <m:sSubPr>
              <m:ctrlPr>
                <w:rPr>
                  <w:rFonts w:ascii="Cambria Math" w:hAnsi="Cambria Math"/>
                  <w:i/>
                  <w:shd w:val="clear" w:color="auto" w:fill="E2EFD9" w:themeFill="accent6" w:themeFillTint="33"/>
                </w:rPr>
              </m:ctrlPr>
            </m:sSubPr>
            <m:e>
              <m:acc>
                <m:accPr>
                  <m:chr m:val="⃗"/>
                  <m:ctrlPr>
                    <w:rPr>
                      <w:rFonts w:ascii="Cambria Math" w:hAnsi="Cambria Math"/>
                      <w:i/>
                      <w:shd w:val="clear" w:color="auto" w:fill="E2EFD9" w:themeFill="accent6" w:themeFillTint="33"/>
                    </w:rPr>
                  </m:ctrlPr>
                </m:accPr>
                <m:e>
                  <m:r>
                    <w:rPr>
                      <w:rFonts w:ascii="Cambria Math" w:hAnsi="Cambria Math"/>
                      <w:shd w:val="clear" w:color="auto" w:fill="E2EFD9" w:themeFill="accent6" w:themeFillTint="33"/>
                    </w:rPr>
                    <m:t>x</m:t>
                  </m:r>
                </m:e>
              </m:acc>
            </m:e>
            <m:sub>
              <m:r>
                <w:rPr>
                  <w:rFonts w:ascii="Cambria Math" w:hAnsi="Cambria Math"/>
                  <w:shd w:val="clear" w:color="auto" w:fill="E2EFD9" w:themeFill="accent6" w:themeFillTint="33"/>
                </w:rPr>
                <m:t>k</m:t>
              </m:r>
            </m:sub>
          </m:sSub>
        </m:oMath>
      </m:oMathPara>
    </w:p>
    <w:p w:rsidR="00F4201A" w:rsidRDefault="00F4201A" w:rsidP="00F4201A">
      <w:pPr>
        <w:ind w:left="720"/>
      </w:pPr>
      <w:r>
        <w:t xml:space="preserve">to get </w:t>
      </w:r>
      <m:oMath>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y</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k+1</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k</m:t>
            </m:r>
          </m:sub>
        </m:sSub>
      </m:oMath>
      <w:r>
        <w:t>, the secant equation.</w:t>
      </w:r>
    </w:p>
    <w:p w:rsidR="00F4201A" w:rsidRPr="00F4201A" w:rsidRDefault="00F4201A" w:rsidP="00F4201A">
      <w:pPr>
        <w:ind w:left="720"/>
      </w:pPr>
    </w:p>
    <w:p w:rsidR="0039245E" w:rsidRDefault="0039245E" w:rsidP="0039245E"/>
    <w:p w:rsidR="0039245E" w:rsidRPr="001A1049" w:rsidRDefault="0039245E" w:rsidP="0039245E">
      <w:pPr>
        <w:rPr>
          <w:b/>
        </w:rPr>
      </w:pPr>
      <w:r w:rsidRPr="001A1049">
        <w:rPr>
          <w:b/>
        </w:rPr>
        <w:t>The Curvature Condition</w:t>
      </w:r>
      <w:r w:rsidR="001A1049" w:rsidRPr="001A1049">
        <w:rPr>
          <w:b/>
        </w:rPr>
        <w:t xml:space="preserve"> </w:t>
      </w:r>
      <m:oMath>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s</m:t>
                </m:r>
              </m:e>
            </m:acc>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y</m:t>
                </m:r>
              </m:e>
            </m:acc>
          </m:e>
          <m:sub>
            <m:r>
              <m:rPr>
                <m:sty m:val="bi"/>
              </m:rPr>
              <w:rPr>
                <w:rFonts w:ascii="Cambria Math" w:hAnsi="Cambria Math"/>
              </w:rPr>
              <m:t>k</m:t>
            </m:r>
          </m:sub>
        </m:sSub>
        <m:r>
          <m:rPr>
            <m:sty m:val="bi"/>
          </m:rPr>
          <w:rPr>
            <w:rFonts w:ascii="Cambria Math" w:hAnsi="Cambria Math"/>
          </w:rPr>
          <m:t>&gt;0</m:t>
        </m:r>
      </m:oMath>
    </w:p>
    <w:p w:rsidR="0039245E" w:rsidRPr="0039245E" w:rsidRDefault="0039245E" w:rsidP="0039245E">
      <w:pPr>
        <w:ind w:left="720"/>
      </w:pPr>
      <w:r>
        <w:t xml:space="preserve">When </w:t>
      </w:r>
      <w:r>
        <w:rPr>
          <w:i/>
        </w:rPr>
        <w:t>B</w:t>
      </w:r>
      <w:r>
        <w:t xml:space="preserve"> is positive definite,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&gt;0</m:t>
        </m:r>
      </m:oMath>
    </w:p>
    <w:p w:rsidR="0039245E" w:rsidRDefault="001A1049" w:rsidP="0039245E">
      <w:pPr>
        <w:ind w:left="720"/>
      </w:pPr>
      <w:r>
        <w:t>Reason:</w:t>
      </w:r>
    </w:p>
    <w:p w:rsidR="001A1049" w:rsidRPr="001A1049" w:rsidRDefault="00533467" w:rsidP="001A1049">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rsidR="001A1049" w:rsidRPr="001A1049" w:rsidRDefault="00533467" w:rsidP="001A1049">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B</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rsidR="001A1049" w:rsidRDefault="001A1049" w:rsidP="001A1049"/>
    <w:p w:rsidR="001A1049" w:rsidRPr="001A1049" w:rsidRDefault="001A1049" w:rsidP="001A1049">
      <w:pPr>
        <w:rPr>
          <w:b/>
        </w:rPr>
      </w:pPr>
      <w:r w:rsidRPr="001A1049">
        <w:rPr>
          <w:b/>
        </w:rPr>
        <w:t>The Wolfe condition leads to the curvature condition</w:t>
      </w:r>
    </w:p>
    <w:p w:rsidR="00412275" w:rsidRDefault="00412275" w:rsidP="001A1049">
      <w:pPr>
        <w:ind w:left="720"/>
      </w:pPr>
      <w:r>
        <w:t>The secant equation defines:</w:t>
      </w:r>
    </w:p>
    <w:p w:rsidR="00412275" w:rsidRPr="00412275" w:rsidRDefault="00533467" w:rsidP="00412275">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412275" w:rsidRDefault="00412275" w:rsidP="00412275">
      <w:pPr>
        <w:ind w:left="720"/>
      </w:pPr>
      <w:proofErr w:type="gramStart"/>
      <w:r>
        <w:t>So</w:t>
      </w:r>
      <w:proofErr w:type="gramEnd"/>
      <w:r>
        <w:t xml:space="preserve"> the curvature condition is:</w:t>
      </w:r>
    </w:p>
    <w:p w:rsidR="00412275" w:rsidRPr="00374687" w:rsidRDefault="00533467" w:rsidP="00412275">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rsidR="00374687" w:rsidRPr="00374687" w:rsidRDefault="00533467" w:rsidP="00412275">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Sup>
            <m:sSubSupPr>
              <m:ctrlPr>
                <w:rPr>
                  <w:rFonts w:ascii="Cambria Math" w:hAnsi="Cambria Math"/>
                  <w:i/>
                  <w:shd w:val="clear" w:color="auto" w:fill="D9E2F3" w:themeFill="accent1" w:themeFillTint="33"/>
                </w:rPr>
              </m:ctrlPr>
            </m:sSubSupPr>
            <m:e>
              <m:acc>
                <m:accPr>
                  <m:chr m:val="⃗"/>
                  <m:ctrlPr>
                    <w:rPr>
                      <w:rFonts w:ascii="Cambria Math" w:hAnsi="Cambria Math"/>
                      <w:i/>
                      <w:shd w:val="clear" w:color="auto" w:fill="D9E2F3" w:themeFill="accent1" w:themeFillTint="33"/>
                    </w:rPr>
                  </m:ctrlPr>
                </m:accPr>
                <m:e>
                  <m:r>
                    <w:rPr>
                      <w:rFonts w:ascii="Cambria Math" w:hAnsi="Cambria Math"/>
                      <w:shd w:val="clear" w:color="auto" w:fill="D9E2F3" w:themeFill="accent1" w:themeFillTint="33"/>
                    </w:rPr>
                    <m:t>s</m:t>
                  </m:r>
                </m:e>
              </m:acc>
            </m:e>
            <m:sub>
              <m:r>
                <w:rPr>
                  <w:rFonts w:ascii="Cambria Math" w:hAnsi="Cambria Math"/>
                  <w:shd w:val="clear" w:color="auto" w:fill="D9E2F3" w:themeFill="accent1" w:themeFillTint="33"/>
                </w:rPr>
                <m:t>k</m:t>
              </m:r>
            </m:sub>
            <m:sup>
              <m:r>
                <w:rPr>
                  <w:rFonts w:ascii="Cambria Math" w:hAnsi="Cambria Math"/>
                  <w:shd w:val="clear" w:color="auto" w:fill="D9E2F3" w:themeFill="accent1" w:themeFillTint="33"/>
                </w:rPr>
                <m:t>T</m:t>
              </m:r>
            </m:sup>
          </m:sSubSup>
          <m:r>
            <m:rPr>
              <m:sty m:val="p"/>
            </m:rPr>
            <w:rPr>
              <w:rFonts w:ascii="Cambria Math" w:hAnsi="Cambria Math"/>
              <w:shd w:val="clear" w:color="auto" w:fill="D9E2F3" w:themeFill="accent1" w:themeFillTint="33"/>
            </w:rPr>
            <m:t>∇</m:t>
          </m:r>
          <m:sSub>
            <m:sSubPr>
              <m:ctrlPr>
                <w:rPr>
                  <w:rFonts w:ascii="Cambria Math" w:hAnsi="Cambria Math"/>
                  <w:i/>
                  <w:shd w:val="clear" w:color="auto" w:fill="D9E2F3" w:themeFill="accent1" w:themeFillTint="33"/>
                </w:rPr>
              </m:ctrlPr>
            </m:sSubPr>
            <m:e>
              <m:r>
                <w:rPr>
                  <w:rFonts w:ascii="Cambria Math" w:hAnsi="Cambria Math"/>
                  <w:shd w:val="clear" w:color="auto" w:fill="D9E2F3" w:themeFill="accent1" w:themeFillTint="33"/>
                </w:rPr>
                <m:t>f</m:t>
              </m:r>
            </m:e>
            <m:sub>
              <m:r>
                <w:rPr>
                  <w:rFonts w:ascii="Cambria Math" w:hAnsi="Cambria Math"/>
                  <w:shd w:val="clear" w:color="auto" w:fill="D9E2F3" w:themeFill="accent1" w:themeFillTint="33"/>
                </w:rPr>
                <m:t>k+1</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1A1049" w:rsidRPr="00374687" w:rsidRDefault="00374687" w:rsidP="00374687">
      <w:pPr>
        <w:ind w:left="1440"/>
        <w:rPr>
          <w:color w:val="4472C4" w:themeColor="accent1"/>
        </w:rPr>
      </w:pPr>
      <w:r w:rsidRPr="00374687">
        <w:rPr>
          <w:color w:val="4472C4" w:themeColor="accent1"/>
        </w:rPr>
        <w:t>Separately, t</w:t>
      </w:r>
      <w:r w:rsidR="00637B17" w:rsidRPr="00374687">
        <w:rPr>
          <w:color w:val="4472C4" w:themeColor="accent1"/>
        </w:rPr>
        <w:t xml:space="preserve">he second Wolfe condition, equation </w:t>
      </w:r>
      <w:r w:rsidR="00C11FE7" w:rsidRPr="00374687">
        <w:rPr>
          <w:color w:val="4472C4" w:themeColor="accent1"/>
        </w:rPr>
        <w:t>(3.6b):</w:t>
      </w:r>
    </w:p>
    <w:p w:rsidR="00C11FE7" w:rsidRPr="00374687" w:rsidRDefault="00533467" w:rsidP="00374687">
      <w:pPr>
        <w:ind w:left="2160"/>
        <w:rPr>
          <w:color w:val="4472C4" w:themeColor="accent1"/>
        </w:rPr>
      </w:pPr>
      <m:oMathPara>
        <m:oMathParaPr>
          <m:jc m:val="left"/>
        </m:oMathParaPr>
        <m:oMath>
          <m:sSup>
            <m:sSupPr>
              <m:ctrlPr>
                <w:rPr>
                  <w:rFonts w:ascii="Cambria Math" w:hAnsi="Cambria Math"/>
                  <w:i/>
                  <w:color w:val="4472C4" w:themeColor="accent1"/>
                </w:rPr>
              </m:ctrlPr>
            </m:sSupPr>
            <m:e>
              <m:d>
                <m:dPr>
                  <m:begChr m:val="["/>
                  <m:endChr m:val="]"/>
                  <m:ctrlPr>
                    <w:rPr>
                      <w:rFonts w:ascii="Cambria Math" w:hAnsi="Cambria Math"/>
                      <w:i/>
                      <w:color w:val="4472C4" w:themeColor="accent1"/>
                    </w:rPr>
                  </m:ctrlPr>
                </m:dPr>
                <m:e>
                  <m:r>
                    <m:rPr>
                      <m:sty m:val="p"/>
                    </m:rPr>
                    <w:rPr>
                      <w:rFonts w:ascii="Cambria Math" w:hAnsi="Cambria Math"/>
                      <w:color w:val="4472C4" w:themeColor="accent1"/>
                    </w:rPr>
                    <m:t>∇</m:t>
                  </m:r>
                  <m:r>
                    <w:rPr>
                      <w:rFonts w:ascii="Cambria Math" w:hAnsi="Cambria Math"/>
                      <w:color w:val="4472C4" w:themeColor="accent1"/>
                    </w:rPr>
                    <m:t>f</m:t>
                  </m:r>
                  <m:d>
                    <m:dPr>
                      <m:ctrlPr>
                        <w:rPr>
                          <w:rFonts w:ascii="Cambria Math" w:hAnsi="Cambria Math"/>
                          <w:i/>
                          <w:color w:val="4472C4" w:themeColor="accent1"/>
                        </w:rPr>
                      </m:ctrlPr>
                    </m:dPr>
                    <m:e>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e>
                  </m:d>
                </m:e>
              </m:d>
            </m:e>
            <m:sup>
              <m:r>
                <w:rPr>
                  <w:rFonts w:ascii="Cambria Math" w:hAnsi="Cambria Math"/>
                  <w:color w:val="4472C4" w:themeColor="accent1"/>
                </w:rPr>
                <m:t>T</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c</m:t>
              </m:r>
            </m:e>
            <m:sub>
              <m:r>
                <w:rPr>
                  <w:rFonts w:ascii="Cambria Math" w:hAnsi="Cambria Math"/>
                  <w:color w:val="4472C4" w:themeColor="accent1"/>
                </w:rPr>
                <m:t>2</m:t>
              </m:r>
            </m:sub>
          </m:sSub>
          <m:sSup>
            <m:sSupPr>
              <m:ctrlPr>
                <w:rPr>
                  <w:rFonts w:ascii="Cambria Math" w:hAnsi="Cambria Math"/>
                  <w:i/>
                  <w:color w:val="4472C4" w:themeColor="accent1"/>
                </w:rPr>
              </m:ctrlPr>
            </m:sSupPr>
            <m:e>
              <m:d>
                <m:dPr>
                  <m:ctrlPr>
                    <w:rPr>
                      <w:rFonts w:ascii="Cambria Math" w:hAnsi="Cambria Math"/>
                      <w:i/>
                      <w:color w:val="4472C4" w:themeColor="accent1"/>
                    </w:rPr>
                  </m:ctrlPr>
                </m:dPr>
                <m:e>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k</m:t>
                      </m:r>
                    </m:sub>
                  </m:sSub>
                </m:e>
              </m:d>
            </m:e>
            <m:sup>
              <m:r>
                <w:rPr>
                  <w:rFonts w:ascii="Cambria Math" w:hAnsi="Cambria Math"/>
                  <w:color w:val="4472C4" w:themeColor="accent1"/>
                </w:rPr>
                <m:t>T</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m:oMathPara>
    </w:p>
    <w:p w:rsidR="00C11FE7" w:rsidRPr="00374687" w:rsidRDefault="00C11FE7" w:rsidP="00374687">
      <w:pPr>
        <w:ind w:left="1440"/>
        <w:rPr>
          <w:color w:val="4472C4" w:themeColor="accent1"/>
        </w:rPr>
      </w:pPr>
      <w:r w:rsidRPr="00374687">
        <w:rPr>
          <w:color w:val="4472C4" w:themeColor="accent1"/>
        </w:rPr>
        <w:t>In the current context:</w:t>
      </w:r>
    </w:p>
    <w:bookmarkStart w:id="3" w:name="_Hlk480896150"/>
    <w:p w:rsidR="00592D95" w:rsidRPr="00592D95" w:rsidRDefault="00533467" w:rsidP="00374687">
      <w:pPr>
        <w:ind w:left="2160"/>
        <w:rPr>
          <w:color w:val="4472C4" w:themeColor="accent1"/>
        </w:rPr>
      </w:pPr>
      <m:oMathPara>
        <m:oMathParaPr>
          <m:jc m:val="left"/>
        </m:oMathParaPr>
        <m:oMath>
          <m:sSup>
            <m:sSupPr>
              <m:ctrlPr>
                <w:rPr>
                  <w:rFonts w:ascii="Cambria Math" w:hAnsi="Cambria Math"/>
                  <w:i/>
                  <w:color w:val="4472C4" w:themeColor="accent1"/>
                </w:rPr>
              </m:ctrlPr>
            </m:sSupPr>
            <m:e>
              <m:d>
                <m:dPr>
                  <m:begChr m:val="["/>
                  <m:endChr m:val="]"/>
                  <m:ctrlPr>
                    <w:rPr>
                      <w:rFonts w:ascii="Cambria Math" w:hAnsi="Cambria Math"/>
                      <w:i/>
                      <w:color w:val="4472C4" w:themeColor="accent1"/>
                    </w:rPr>
                  </m:ctrlPr>
                </m:dPr>
                <m:e>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k+1</m:t>
                      </m:r>
                    </m:sub>
                  </m:sSub>
                </m:e>
              </m:d>
            </m:e>
            <m:sup>
              <m:r>
                <w:rPr>
                  <w:rFonts w:ascii="Cambria Math" w:hAnsi="Cambria Math"/>
                  <w:color w:val="4472C4" w:themeColor="accent1"/>
                </w:rPr>
                <m:t>T</m:t>
              </m:r>
            </m:sup>
          </m:sSup>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c</m:t>
              </m:r>
            </m:e>
            <m:sub>
              <m:r>
                <w:rPr>
                  <w:rFonts w:ascii="Cambria Math" w:hAnsi="Cambria Math"/>
                  <w:color w:val="4472C4" w:themeColor="accent1"/>
                </w:rPr>
                <m:t>2</m:t>
              </m:r>
            </m:sub>
          </m:sSub>
          <m:sSup>
            <m:sSupPr>
              <m:ctrlPr>
                <w:rPr>
                  <w:rFonts w:ascii="Cambria Math" w:hAnsi="Cambria Math"/>
                  <w:i/>
                  <w:color w:val="4472C4" w:themeColor="accent1"/>
                </w:rPr>
              </m:ctrlPr>
            </m:sSupPr>
            <m:e>
              <m:d>
                <m:dPr>
                  <m:ctrlPr>
                    <w:rPr>
                      <w:rFonts w:ascii="Cambria Math" w:hAnsi="Cambria Math"/>
                      <w:i/>
                      <w:color w:val="4472C4" w:themeColor="accent1"/>
                    </w:rPr>
                  </m:ctrlPr>
                </m:dPr>
                <m:e>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k</m:t>
                      </m:r>
                    </m:sub>
                  </m:sSub>
                </m:e>
              </m:d>
            </m:e>
            <m:sup>
              <m:r>
                <w:rPr>
                  <w:rFonts w:ascii="Cambria Math" w:hAnsi="Cambria Math"/>
                  <w:color w:val="4472C4" w:themeColor="accent1"/>
                </w:rPr>
                <m:t>T</m:t>
              </m:r>
            </m:sup>
          </m:sSup>
          <m:sSub>
            <m:sSubPr>
              <m:ctrlPr>
                <w:rPr>
                  <w:rFonts w:ascii="Cambria Math" w:hAnsi="Cambria Math"/>
                  <w:i/>
                  <w:color w:val="4472C4" w:themeColor="accent1"/>
                </w:rPr>
              </m:ctrlPr>
            </m:sSubPr>
            <m:e>
              <m:r>
                <w:rPr>
                  <w:rFonts w:ascii="Cambria Math" w:hAnsi="Cambria Math"/>
                  <w:color w:val="4472C4" w:themeColor="accent1"/>
                </w:rPr>
                <m:t>α</m:t>
              </m:r>
            </m:e>
            <m:sub>
              <m:r>
                <w:rPr>
                  <w:rFonts w:ascii="Cambria Math" w:hAnsi="Cambria Math"/>
                  <w:color w:val="4472C4" w:themeColor="accent1"/>
                </w:rPr>
                <m:t>k</m:t>
              </m:r>
            </m:sub>
          </m:sSub>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m:oMathPara>
    </w:p>
    <w:p w:rsidR="00C11FE7" w:rsidRPr="00374687" w:rsidRDefault="00533467" w:rsidP="00374687">
      <w:pPr>
        <w:ind w:left="2160"/>
        <w:rPr>
          <w:color w:val="4472C4" w:themeColor="accent1"/>
        </w:rPr>
      </w:pPr>
      <m:oMathPara>
        <m:oMathParaPr>
          <m:jc m:val="left"/>
        </m:oMathParaPr>
        <m:oMath>
          <m:sSup>
            <m:sSupPr>
              <m:ctrlPr>
                <w:rPr>
                  <w:rFonts w:ascii="Cambria Math" w:hAnsi="Cambria Math"/>
                  <w:i/>
                  <w:color w:val="4472C4" w:themeColor="accent1"/>
                </w:rPr>
              </m:ctrlPr>
            </m:sSupPr>
            <m:e>
              <m:d>
                <m:dPr>
                  <m:begChr m:val="["/>
                  <m:endChr m:val="]"/>
                  <m:ctrlPr>
                    <w:rPr>
                      <w:rFonts w:ascii="Cambria Math" w:hAnsi="Cambria Math"/>
                      <w:i/>
                      <w:color w:val="4472C4" w:themeColor="accent1"/>
                    </w:rPr>
                  </m:ctrlPr>
                </m:dPr>
                <m:e>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k+1</m:t>
                      </m:r>
                    </m:sub>
                  </m:sSub>
                </m:e>
              </m:d>
            </m:e>
            <m:sup>
              <m:r>
                <w:rPr>
                  <w:rFonts w:ascii="Cambria Math" w:hAnsi="Cambria Math"/>
                  <w:color w:val="4472C4" w:themeColor="accent1"/>
                </w:rPr>
                <m:t>T</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s</m:t>
                  </m:r>
                </m:e>
              </m:acc>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c</m:t>
              </m:r>
            </m:e>
            <m:sub>
              <m:r>
                <w:rPr>
                  <w:rFonts w:ascii="Cambria Math" w:hAnsi="Cambria Math"/>
                  <w:color w:val="4472C4" w:themeColor="accent1"/>
                </w:rPr>
                <m:t>2</m:t>
              </m:r>
            </m:sub>
          </m:sSub>
          <m:sSup>
            <m:sSupPr>
              <m:ctrlPr>
                <w:rPr>
                  <w:rFonts w:ascii="Cambria Math" w:hAnsi="Cambria Math"/>
                  <w:i/>
                  <w:color w:val="4472C4" w:themeColor="accent1"/>
                </w:rPr>
              </m:ctrlPr>
            </m:sSupPr>
            <m:e>
              <m:d>
                <m:dPr>
                  <m:ctrlPr>
                    <w:rPr>
                      <w:rFonts w:ascii="Cambria Math" w:hAnsi="Cambria Math"/>
                      <w:i/>
                      <w:color w:val="4472C4" w:themeColor="accent1"/>
                    </w:rPr>
                  </m:ctrlPr>
                </m:dPr>
                <m:e>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k</m:t>
                      </m:r>
                    </m:sub>
                  </m:sSub>
                </m:e>
              </m:d>
            </m:e>
            <m:sup>
              <m:r>
                <w:rPr>
                  <w:rFonts w:ascii="Cambria Math" w:hAnsi="Cambria Math"/>
                  <w:color w:val="4472C4" w:themeColor="accent1"/>
                </w:rPr>
                <m:t>T</m:t>
              </m:r>
            </m:sup>
          </m:sSup>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s</m:t>
                  </m:r>
                </m:e>
              </m:acc>
            </m:e>
            <m:sub>
              <m:r>
                <w:rPr>
                  <w:rFonts w:ascii="Cambria Math" w:hAnsi="Cambria Math"/>
                  <w:color w:val="4472C4" w:themeColor="accent1"/>
                </w:rPr>
                <m:t>k</m:t>
              </m:r>
            </m:sub>
          </m:sSub>
        </m:oMath>
      </m:oMathPara>
      <w:bookmarkEnd w:id="3"/>
    </w:p>
    <w:p w:rsidR="00BC084D" w:rsidRPr="00C11FE7" w:rsidRDefault="001B3C3B" w:rsidP="00374687">
      <w:pPr>
        <w:ind w:left="2160"/>
      </w:pPr>
      <m:oMathPara>
        <m:oMathParaPr>
          <m:jc m:val="left"/>
        </m:oMathParaPr>
        <m:oMath>
          <m:r>
            <w:rPr>
              <w:rFonts w:ascii="Cambria Math" w:hAnsi="Cambria Math"/>
              <w:color w:val="4472C4" w:themeColor="accent1"/>
            </w:rPr>
            <m:t xml:space="preserve"> </m:t>
          </m:r>
          <m:sSup>
            <m:sSupPr>
              <m:ctrlPr>
                <w:rPr>
                  <w:rFonts w:ascii="Cambria Math" w:hAnsi="Cambria Math"/>
                  <w:i/>
                  <w:color w:val="4472C4" w:themeColor="accent1"/>
                  <w:shd w:val="clear" w:color="auto" w:fill="D9E2F3" w:themeFill="accent1" w:themeFillTint="33"/>
                </w:rPr>
              </m:ctrlPr>
            </m:sSupPr>
            <m:e>
              <m:d>
                <m:dPr>
                  <m:ctrlPr>
                    <w:rPr>
                      <w:rFonts w:ascii="Cambria Math" w:hAnsi="Cambria Math"/>
                      <w:i/>
                      <w:color w:val="4472C4" w:themeColor="accent1"/>
                      <w:shd w:val="clear" w:color="auto" w:fill="D9E2F3" w:themeFill="accent1" w:themeFillTint="33"/>
                    </w:rPr>
                  </m:ctrlPr>
                </m:dPr>
                <m:e>
                  <m:sSub>
                    <m:sSubPr>
                      <m:ctrlPr>
                        <w:rPr>
                          <w:rFonts w:ascii="Cambria Math" w:hAnsi="Cambria Math"/>
                          <w:i/>
                          <w:color w:val="4472C4" w:themeColor="accent1"/>
                          <w:shd w:val="clear" w:color="auto" w:fill="D9E2F3" w:themeFill="accent1" w:themeFillTint="33"/>
                        </w:rPr>
                      </m:ctrlPr>
                    </m:sSubPr>
                    <m:e>
                      <m:acc>
                        <m:accPr>
                          <m:chr m:val="⃗"/>
                          <m:ctrlPr>
                            <w:rPr>
                              <w:rFonts w:ascii="Cambria Math" w:hAnsi="Cambria Math"/>
                              <w:i/>
                              <w:color w:val="4472C4" w:themeColor="accent1"/>
                              <w:shd w:val="clear" w:color="auto" w:fill="D9E2F3" w:themeFill="accent1" w:themeFillTint="33"/>
                            </w:rPr>
                          </m:ctrlPr>
                        </m:accPr>
                        <m:e>
                          <m:r>
                            <w:rPr>
                              <w:rFonts w:ascii="Cambria Math" w:hAnsi="Cambria Math"/>
                              <w:color w:val="4472C4" w:themeColor="accent1"/>
                              <w:shd w:val="clear" w:color="auto" w:fill="D9E2F3" w:themeFill="accent1" w:themeFillTint="33"/>
                            </w:rPr>
                            <m:t>s</m:t>
                          </m:r>
                        </m:e>
                      </m:acc>
                    </m:e>
                    <m:sub>
                      <m:r>
                        <w:rPr>
                          <w:rFonts w:ascii="Cambria Math" w:hAnsi="Cambria Math"/>
                          <w:color w:val="4472C4" w:themeColor="accent1"/>
                          <w:shd w:val="clear" w:color="auto" w:fill="D9E2F3" w:themeFill="accent1" w:themeFillTint="33"/>
                        </w:rPr>
                        <m:t>k</m:t>
                      </m:r>
                    </m:sub>
                  </m:sSub>
                </m:e>
              </m:d>
            </m:e>
            <m:sup>
              <m:r>
                <w:rPr>
                  <w:rFonts w:ascii="Cambria Math" w:hAnsi="Cambria Math"/>
                  <w:color w:val="4472C4" w:themeColor="accent1"/>
                  <w:shd w:val="clear" w:color="auto" w:fill="D9E2F3" w:themeFill="accent1" w:themeFillTint="33"/>
                </w:rPr>
                <m:t>T</m:t>
              </m:r>
            </m:sup>
          </m:sSup>
          <m:d>
            <m:dPr>
              <m:ctrlPr>
                <w:rPr>
                  <w:rFonts w:ascii="Cambria Math" w:hAnsi="Cambria Math"/>
                  <w:i/>
                  <w:color w:val="4472C4" w:themeColor="accent1"/>
                  <w:shd w:val="clear" w:color="auto" w:fill="D9E2F3" w:themeFill="accent1" w:themeFillTint="33"/>
                </w:rPr>
              </m:ctrlPr>
            </m:dPr>
            <m:e>
              <m:r>
                <m:rPr>
                  <m:sty m:val="p"/>
                </m:rPr>
                <w:rPr>
                  <w:rFonts w:ascii="Cambria Math" w:hAnsi="Cambria Math"/>
                  <w:color w:val="4472C4" w:themeColor="accent1"/>
                  <w:shd w:val="clear" w:color="auto" w:fill="D9E2F3" w:themeFill="accent1" w:themeFillTint="33"/>
                </w:rPr>
                <m:t>∇</m:t>
              </m:r>
              <m:sSub>
                <m:sSubPr>
                  <m:ctrlPr>
                    <w:rPr>
                      <w:rFonts w:ascii="Cambria Math" w:hAnsi="Cambria Math"/>
                      <w:i/>
                      <w:color w:val="4472C4" w:themeColor="accent1"/>
                      <w:shd w:val="clear" w:color="auto" w:fill="D9E2F3" w:themeFill="accent1" w:themeFillTint="33"/>
                    </w:rPr>
                  </m:ctrlPr>
                </m:sSubPr>
                <m:e>
                  <m:r>
                    <w:rPr>
                      <w:rFonts w:ascii="Cambria Math" w:hAnsi="Cambria Math"/>
                      <w:color w:val="4472C4" w:themeColor="accent1"/>
                      <w:shd w:val="clear" w:color="auto" w:fill="D9E2F3" w:themeFill="accent1" w:themeFillTint="33"/>
                    </w:rPr>
                    <m:t>f</m:t>
                  </m:r>
                </m:e>
                <m:sub>
                  <m:r>
                    <w:rPr>
                      <w:rFonts w:ascii="Cambria Math" w:hAnsi="Cambria Math"/>
                      <w:color w:val="4472C4" w:themeColor="accent1"/>
                      <w:shd w:val="clear" w:color="auto" w:fill="D9E2F3" w:themeFill="accent1" w:themeFillTint="33"/>
                    </w:rPr>
                    <m:t>k+1</m:t>
                  </m:r>
                </m:sub>
              </m:sSub>
            </m:e>
          </m:d>
          <m:r>
            <w:rPr>
              <w:rFonts w:ascii="Cambria Math" w:hAnsi="Cambria Math"/>
              <w:color w:val="4472C4" w:themeColor="accent1"/>
            </w:rPr>
            <m:t>≥</m:t>
          </m:r>
          <m:sSub>
            <m:sSubPr>
              <m:ctrlPr>
                <w:rPr>
                  <w:rFonts w:ascii="Cambria Math" w:hAnsi="Cambria Math"/>
                  <w:i/>
                  <w:color w:val="4472C4" w:themeColor="accent1"/>
                  <w:shd w:val="clear" w:color="auto" w:fill="FBE4D5" w:themeFill="accent2" w:themeFillTint="33"/>
                </w:rPr>
              </m:ctrlPr>
            </m:sSubPr>
            <m:e>
              <m:r>
                <w:rPr>
                  <w:rFonts w:ascii="Cambria Math" w:hAnsi="Cambria Math"/>
                  <w:color w:val="4472C4" w:themeColor="accent1"/>
                  <w:shd w:val="clear" w:color="auto" w:fill="FBE4D5" w:themeFill="accent2" w:themeFillTint="33"/>
                </w:rPr>
                <m:t>c</m:t>
              </m:r>
            </m:e>
            <m:sub>
              <m:r>
                <w:rPr>
                  <w:rFonts w:ascii="Cambria Math" w:hAnsi="Cambria Math"/>
                  <w:color w:val="4472C4" w:themeColor="accent1"/>
                  <w:shd w:val="clear" w:color="auto" w:fill="FBE4D5" w:themeFill="accent2" w:themeFillTint="33"/>
                </w:rPr>
                <m:t>2</m:t>
              </m:r>
            </m:sub>
          </m:sSub>
          <m:sSup>
            <m:sSupPr>
              <m:ctrlPr>
                <w:rPr>
                  <w:rFonts w:ascii="Cambria Math" w:hAnsi="Cambria Math"/>
                  <w:i/>
                  <w:color w:val="4472C4" w:themeColor="accent1"/>
                  <w:shd w:val="clear" w:color="auto" w:fill="FBE4D5" w:themeFill="accent2" w:themeFillTint="33"/>
                </w:rPr>
              </m:ctrlPr>
            </m:sSupPr>
            <m:e>
              <m:d>
                <m:dPr>
                  <m:ctrlPr>
                    <w:rPr>
                      <w:rFonts w:ascii="Cambria Math" w:hAnsi="Cambria Math"/>
                      <w:i/>
                      <w:color w:val="4472C4" w:themeColor="accent1"/>
                      <w:shd w:val="clear" w:color="auto" w:fill="FBE4D5" w:themeFill="accent2" w:themeFillTint="33"/>
                    </w:rPr>
                  </m:ctrlPr>
                </m:dPr>
                <m:e>
                  <m:sSub>
                    <m:sSubPr>
                      <m:ctrlPr>
                        <w:rPr>
                          <w:rFonts w:ascii="Cambria Math" w:hAnsi="Cambria Math"/>
                          <w:i/>
                          <w:color w:val="4472C4" w:themeColor="accent1"/>
                          <w:shd w:val="clear" w:color="auto" w:fill="FBE4D5" w:themeFill="accent2" w:themeFillTint="33"/>
                        </w:rPr>
                      </m:ctrlPr>
                    </m:sSubPr>
                    <m:e>
                      <m:acc>
                        <m:accPr>
                          <m:chr m:val="⃗"/>
                          <m:ctrlPr>
                            <w:rPr>
                              <w:rFonts w:ascii="Cambria Math" w:hAnsi="Cambria Math"/>
                              <w:i/>
                              <w:color w:val="4472C4" w:themeColor="accent1"/>
                              <w:shd w:val="clear" w:color="auto" w:fill="FBE4D5" w:themeFill="accent2" w:themeFillTint="33"/>
                            </w:rPr>
                          </m:ctrlPr>
                        </m:accPr>
                        <m:e>
                          <m:r>
                            <w:rPr>
                              <w:rFonts w:ascii="Cambria Math" w:hAnsi="Cambria Math"/>
                              <w:color w:val="4472C4" w:themeColor="accent1"/>
                              <w:shd w:val="clear" w:color="auto" w:fill="FBE4D5" w:themeFill="accent2" w:themeFillTint="33"/>
                            </w:rPr>
                            <m:t>s</m:t>
                          </m:r>
                        </m:e>
                      </m:acc>
                    </m:e>
                    <m:sub>
                      <m:r>
                        <w:rPr>
                          <w:rFonts w:ascii="Cambria Math" w:hAnsi="Cambria Math"/>
                          <w:color w:val="4472C4" w:themeColor="accent1"/>
                          <w:shd w:val="clear" w:color="auto" w:fill="FBE4D5" w:themeFill="accent2" w:themeFillTint="33"/>
                        </w:rPr>
                        <m:t>k</m:t>
                      </m:r>
                    </m:sub>
                  </m:sSub>
                </m:e>
              </m:d>
            </m:e>
            <m:sup>
              <m:r>
                <w:rPr>
                  <w:rFonts w:ascii="Cambria Math" w:hAnsi="Cambria Math"/>
                  <w:color w:val="4472C4" w:themeColor="accent1"/>
                  <w:shd w:val="clear" w:color="auto" w:fill="FBE4D5" w:themeFill="accent2" w:themeFillTint="33"/>
                </w:rPr>
                <m:t>T</m:t>
              </m:r>
            </m:sup>
          </m:sSup>
          <m:d>
            <m:dPr>
              <m:ctrlPr>
                <w:rPr>
                  <w:rFonts w:ascii="Cambria Math" w:hAnsi="Cambria Math"/>
                  <w:i/>
                  <w:color w:val="4472C4" w:themeColor="accent1"/>
                  <w:shd w:val="clear" w:color="auto" w:fill="FBE4D5" w:themeFill="accent2" w:themeFillTint="33"/>
                </w:rPr>
              </m:ctrlPr>
            </m:dPr>
            <m:e>
              <m:r>
                <m:rPr>
                  <m:sty m:val="p"/>
                </m:rPr>
                <w:rPr>
                  <w:rFonts w:ascii="Cambria Math" w:hAnsi="Cambria Math"/>
                  <w:color w:val="4472C4" w:themeColor="accent1"/>
                  <w:shd w:val="clear" w:color="auto" w:fill="FBE4D5" w:themeFill="accent2" w:themeFillTint="33"/>
                </w:rPr>
                <m:t>∇</m:t>
              </m:r>
              <m:sSub>
                <m:sSubPr>
                  <m:ctrlPr>
                    <w:rPr>
                      <w:rFonts w:ascii="Cambria Math" w:hAnsi="Cambria Math"/>
                      <w:i/>
                      <w:color w:val="4472C4" w:themeColor="accent1"/>
                      <w:shd w:val="clear" w:color="auto" w:fill="FBE4D5" w:themeFill="accent2" w:themeFillTint="33"/>
                    </w:rPr>
                  </m:ctrlPr>
                </m:sSubPr>
                <m:e>
                  <m:r>
                    <w:rPr>
                      <w:rFonts w:ascii="Cambria Math" w:hAnsi="Cambria Math"/>
                      <w:color w:val="4472C4" w:themeColor="accent1"/>
                      <w:shd w:val="clear" w:color="auto" w:fill="FBE4D5" w:themeFill="accent2" w:themeFillTint="33"/>
                    </w:rPr>
                    <m:t>f</m:t>
                  </m:r>
                </m:e>
                <m:sub>
                  <m:r>
                    <w:rPr>
                      <w:rFonts w:ascii="Cambria Math" w:hAnsi="Cambria Math"/>
                      <w:color w:val="4472C4" w:themeColor="accent1"/>
                      <w:shd w:val="clear" w:color="auto" w:fill="FBE4D5" w:themeFill="accent2" w:themeFillTint="33"/>
                    </w:rPr>
                    <m:t>k</m:t>
                  </m:r>
                </m:sub>
              </m:sSub>
            </m:e>
          </m:d>
        </m:oMath>
      </m:oMathPara>
    </w:p>
    <w:p w:rsidR="00C11FE7" w:rsidRDefault="00374687" w:rsidP="001A1049">
      <w:pPr>
        <w:ind w:left="720"/>
      </w:pPr>
      <w:r>
        <w:t>Applying the Wolfe condition:</w:t>
      </w:r>
    </w:p>
    <w:p w:rsidR="00374687" w:rsidRPr="00374687" w:rsidRDefault="00533467" w:rsidP="00374687">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color w:val="4472C4" w:themeColor="accent1"/>
                  <w:shd w:val="clear" w:color="auto" w:fill="FBE4D5" w:themeFill="accent2" w:themeFillTint="33"/>
                </w:rPr>
              </m:ctrlPr>
            </m:sSubPr>
            <m:e>
              <m:r>
                <w:rPr>
                  <w:rFonts w:ascii="Cambria Math" w:hAnsi="Cambria Math"/>
                  <w:color w:val="4472C4" w:themeColor="accent1"/>
                  <w:shd w:val="clear" w:color="auto" w:fill="FBE4D5" w:themeFill="accent2" w:themeFillTint="33"/>
                </w:rPr>
                <m:t>c</m:t>
              </m:r>
            </m:e>
            <m:sub>
              <m:r>
                <w:rPr>
                  <w:rFonts w:ascii="Cambria Math" w:hAnsi="Cambria Math"/>
                  <w:color w:val="4472C4" w:themeColor="accent1"/>
                  <w:shd w:val="clear" w:color="auto" w:fill="FBE4D5" w:themeFill="accent2" w:themeFillTint="33"/>
                </w:rPr>
                <m:t>2</m:t>
              </m:r>
            </m:sub>
          </m:sSub>
          <m:sSup>
            <m:sSupPr>
              <m:ctrlPr>
                <w:rPr>
                  <w:rFonts w:ascii="Cambria Math" w:hAnsi="Cambria Math"/>
                  <w:i/>
                  <w:color w:val="4472C4" w:themeColor="accent1"/>
                  <w:shd w:val="clear" w:color="auto" w:fill="FBE4D5" w:themeFill="accent2" w:themeFillTint="33"/>
                </w:rPr>
              </m:ctrlPr>
            </m:sSupPr>
            <m:e>
              <m:d>
                <m:dPr>
                  <m:ctrlPr>
                    <w:rPr>
                      <w:rFonts w:ascii="Cambria Math" w:hAnsi="Cambria Math"/>
                      <w:i/>
                      <w:color w:val="4472C4" w:themeColor="accent1"/>
                      <w:shd w:val="clear" w:color="auto" w:fill="FBE4D5" w:themeFill="accent2" w:themeFillTint="33"/>
                    </w:rPr>
                  </m:ctrlPr>
                </m:dPr>
                <m:e>
                  <m:sSub>
                    <m:sSubPr>
                      <m:ctrlPr>
                        <w:rPr>
                          <w:rFonts w:ascii="Cambria Math" w:hAnsi="Cambria Math"/>
                          <w:i/>
                          <w:color w:val="4472C4" w:themeColor="accent1"/>
                          <w:shd w:val="clear" w:color="auto" w:fill="FBE4D5" w:themeFill="accent2" w:themeFillTint="33"/>
                        </w:rPr>
                      </m:ctrlPr>
                    </m:sSubPr>
                    <m:e>
                      <m:acc>
                        <m:accPr>
                          <m:chr m:val="⃗"/>
                          <m:ctrlPr>
                            <w:rPr>
                              <w:rFonts w:ascii="Cambria Math" w:hAnsi="Cambria Math"/>
                              <w:i/>
                              <w:color w:val="4472C4" w:themeColor="accent1"/>
                              <w:shd w:val="clear" w:color="auto" w:fill="FBE4D5" w:themeFill="accent2" w:themeFillTint="33"/>
                            </w:rPr>
                          </m:ctrlPr>
                        </m:accPr>
                        <m:e>
                          <m:r>
                            <w:rPr>
                              <w:rFonts w:ascii="Cambria Math" w:hAnsi="Cambria Math"/>
                              <w:color w:val="4472C4" w:themeColor="accent1"/>
                              <w:shd w:val="clear" w:color="auto" w:fill="FBE4D5" w:themeFill="accent2" w:themeFillTint="33"/>
                            </w:rPr>
                            <m:t>s</m:t>
                          </m:r>
                        </m:e>
                      </m:acc>
                    </m:e>
                    <m:sub>
                      <m:r>
                        <w:rPr>
                          <w:rFonts w:ascii="Cambria Math" w:hAnsi="Cambria Math"/>
                          <w:color w:val="4472C4" w:themeColor="accent1"/>
                          <w:shd w:val="clear" w:color="auto" w:fill="FBE4D5" w:themeFill="accent2" w:themeFillTint="33"/>
                        </w:rPr>
                        <m:t>k</m:t>
                      </m:r>
                    </m:sub>
                  </m:sSub>
                </m:e>
              </m:d>
            </m:e>
            <m:sup>
              <m:r>
                <w:rPr>
                  <w:rFonts w:ascii="Cambria Math" w:hAnsi="Cambria Math"/>
                  <w:color w:val="4472C4" w:themeColor="accent1"/>
                  <w:shd w:val="clear" w:color="auto" w:fill="FBE4D5" w:themeFill="accent2" w:themeFillTint="33"/>
                </w:rPr>
                <m:t>T</m:t>
              </m:r>
            </m:sup>
          </m:sSup>
          <m:d>
            <m:dPr>
              <m:ctrlPr>
                <w:rPr>
                  <w:rFonts w:ascii="Cambria Math" w:hAnsi="Cambria Math"/>
                  <w:i/>
                  <w:color w:val="4472C4" w:themeColor="accent1"/>
                  <w:shd w:val="clear" w:color="auto" w:fill="FBE4D5" w:themeFill="accent2" w:themeFillTint="33"/>
                </w:rPr>
              </m:ctrlPr>
            </m:dPr>
            <m:e>
              <m:r>
                <m:rPr>
                  <m:sty m:val="p"/>
                </m:rPr>
                <w:rPr>
                  <w:rFonts w:ascii="Cambria Math" w:hAnsi="Cambria Math"/>
                  <w:color w:val="4472C4" w:themeColor="accent1"/>
                  <w:shd w:val="clear" w:color="auto" w:fill="FBE4D5" w:themeFill="accent2" w:themeFillTint="33"/>
                </w:rPr>
                <m:t>∇</m:t>
              </m:r>
              <m:sSub>
                <m:sSubPr>
                  <m:ctrlPr>
                    <w:rPr>
                      <w:rFonts w:ascii="Cambria Math" w:hAnsi="Cambria Math"/>
                      <w:i/>
                      <w:color w:val="4472C4" w:themeColor="accent1"/>
                      <w:shd w:val="clear" w:color="auto" w:fill="FBE4D5" w:themeFill="accent2" w:themeFillTint="33"/>
                    </w:rPr>
                  </m:ctrlPr>
                </m:sSubPr>
                <m:e>
                  <m:r>
                    <w:rPr>
                      <w:rFonts w:ascii="Cambria Math" w:hAnsi="Cambria Math"/>
                      <w:color w:val="4472C4" w:themeColor="accent1"/>
                      <w:shd w:val="clear" w:color="auto" w:fill="FBE4D5" w:themeFill="accent2" w:themeFillTint="33"/>
                    </w:rPr>
                    <m:t>f</m:t>
                  </m:r>
                </m:e>
                <m:sub>
                  <m:r>
                    <w:rPr>
                      <w:rFonts w:ascii="Cambria Math" w:hAnsi="Cambria Math"/>
                      <w:color w:val="4472C4" w:themeColor="accent1"/>
                      <w:shd w:val="clear" w:color="auto" w:fill="FBE4D5" w:themeFill="accent2" w:themeFillTint="33"/>
                    </w:rPr>
                    <m:t>k</m:t>
                  </m:r>
                </m:sub>
              </m:sSub>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374687" w:rsidRPr="00374687" w:rsidRDefault="00533467" w:rsidP="00374687">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r>
            <w:rPr>
              <w:rFonts w:ascii="Cambria Math" w:hAnsi="Cambria Math"/>
            </w:rPr>
            <m:t>)</m:t>
          </m:r>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rsidR="0094740C" w:rsidRDefault="0094740C" w:rsidP="001A1049">
      <w:pPr>
        <w:ind w:left="720"/>
      </w:pPr>
      <w:r>
        <w:t xml:space="preserve">The Wolfe condition uses </w:t>
      </w:r>
      <m:oMath>
        <m:d>
          <m:dPr>
            <m:ctrlPr>
              <w:rPr>
                <w:rFonts w:ascii="Cambria Math" w:hAnsi="Cambria Math"/>
                <w:i/>
              </w:rPr>
            </m:ctrlPr>
          </m:dPr>
          <m:e>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&lt;1</m:t>
            </m:r>
          </m:e>
        </m:d>
      </m:oMath>
      <w:r>
        <w:t xml:space="preserve">, so the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oMath>
      <w:r>
        <w:t xml:space="preserve"> term is negative.</w:t>
      </w:r>
    </w:p>
    <w:p w:rsidR="00374687" w:rsidRDefault="0094740C" w:rsidP="0094740C">
      <w:pPr>
        <w:ind w:left="720"/>
      </w:pPr>
      <w:r>
        <w:t xml:space="preserve">The </w:t>
      </w:r>
      <m:oMath>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r>
          <w:rPr>
            <w:rFonts w:ascii="Cambria Math" w:hAnsi="Cambria Math"/>
          </w:rPr>
          <m:t>)</m:t>
        </m:r>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oMath>
      <w:r>
        <w:t xml:space="preserve"> term is negative as well due to the Wolfe condition requiring there be a decrease. </w:t>
      </w:r>
      <w:proofErr w:type="gramStart"/>
      <w:r>
        <w:t>So</w:t>
      </w:r>
      <w:proofErr w:type="gramEnd"/>
      <w:r>
        <w:t xml:space="preserve"> the conclusion is that </w:t>
      </w: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w:r>
        <w:t xml:space="preserve"> is positive.</w:t>
      </w:r>
    </w:p>
    <w:p w:rsidR="00374687" w:rsidRDefault="00374687" w:rsidP="001A1049">
      <w:pPr>
        <w:ind w:left="720"/>
      </w:pPr>
    </w:p>
    <w:p w:rsidR="00374687" w:rsidRPr="00F677A6" w:rsidRDefault="001D580A" w:rsidP="00F677A6">
      <w:pPr>
        <w:rPr>
          <w:b/>
        </w:rPr>
      </w:pPr>
      <w:r w:rsidRPr="00F677A6">
        <w:rPr>
          <w:b/>
        </w:rPr>
        <w:t xml:space="preserve">The BFGS update formula </w:t>
      </w:r>
      <w:r>
        <w:rPr>
          <w:b/>
        </w:rPr>
        <w:t>produces positive definite matrices</w:t>
      </w:r>
    </w:p>
    <w:p w:rsidR="001A1049" w:rsidRDefault="00F677A6" w:rsidP="00F677A6">
      <w:pPr>
        <w:ind w:left="720"/>
      </w:pPr>
      <w:r>
        <w:t>The update formula is:</w:t>
      </w:r>
    </w:p>
    <w:p w:rsidR="00F677A6" w:rsidRPr="00F677A6" w:rsidRDefault="00533467" w:rsidP="00F677A6">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r>
            <w:rPr>
              <w:rFonts w:ascii="Cambria Math" w:hAnsi="Cambria Math"/>
            </w:rPr>
            <m:t>,  (6.17)</m:t>
          </m:r>
        </m:oMath>
      </m:oMathPara>
    </w:p>
    <w:p w:rsidR="00F677A6" w:rsidRPr="00F677A6" w:rsidRDefault="00533467" w:rsidP="00F677A6">
      <w:pPr>
        <w:ind w:left="1440"/>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den>
          </m:f>
        </m:oMath>
      </m:oMathPara>
    </w:p>
    <w:p w:rsidR="00F677A6" w:rsidRDefault="001D580A" w:rsidP="00F677A6">
      <w:pPr>
        <w:ind w:left="720"/>
      </w:pPr>
      <w:r>
        <w:t xml:space="preserve">The </w:t>
      </w:r>
      <w:r>
        <w:rPr>
          <w:i/>
        </w:rPr>
        <w:t>H</w:t>
      </w:r>
      <w:r>
        <w:rPr>
          <w:i/>
          <w:vertAlign w:val="subscript"/>
        </w:rPr>
        <w:t>k+1</w:t>
      </w:r>
      <w:r>
        <w:t xml:space="preserve"> will always be positive definite </w:t>
      </w:r>
      <w:proofErr w:type="gramStart"/>
      <w:r>
        <w:t>as long as</w:t>
      </w:r>
      <w:proofErr w:type="gramEnd"/>
      <w:r>
        <w:t xml:space="preserve"> </w:t>
      </w:r>
      <w:proofErr w:type="spellStart"/>
      <w:r>
        <w:rPr>
          <w:i/>
        </w:rPr>
        <w:t>H</w:t>
      </w:r>
      <w:r>
        <w:rPr>
          <w:i/>
          <w:vertAlign w:val="subscript"/>
        </w:rPr>
        <w:t>k</w:t>
      </w:r>
      <w:proofErr w:type="spellEnd"/>
      <w:r>
        <w:t xml:space="preserve"> is also positive definite.</w:t>
      </w:r>
    </w:p>
    <w:p w:rsidR="001D580A" w:rsidRDefault="001D580A" w:rsidP="00F677A6">
      <w:pPr>
        <w:ind w:left="720"/>
      </w:pPr>
      <w:r>
        <w:t>Discussion:</w:t>
      </w:r>
    </w:p>
    <w:p w:rsidR="001D580A" w:rsidRPr="001D580A" w:rsidRDefault="00533467" w:rsidP="001D580A">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sSub>
            <m:sSubPr>
              <m:ctrlPr>
                <w:rPr>
                  <w:rFonts w:ascii="Cambria Math" w:hAnsi="Cambria Math"/>
                  <w:i/>
                </w:rPr>
              </m:ctrlPr>
            </m:sSubPr>
            <m:e>
              <m:r>
                <w:rPr>
                  <w:rFonts w:ascii="Cambria Math" w:hAnsi="Cambria Math"/>
                </w:rPr>
                <m:t>H</m:t>
              </m:r>
            </m:e>
            <m:sub>
              <m:r>
                <w:rPr>
                  <w:rFonts w:ascii="Cambria Math" w:hAnsi="Cambria Math"/>
                </w:rPr>
                <m:t>k+1</m:t>
              </m:r>
            </m:sub>
          </m:sSub>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acc>
            <m:accPr>
              <m:chr m:val="⃗"/>
              <m:ctrlPr>
                <w:rPr>
                  <w:rFonts w:ascii="Cambria Math" w:hAnsi="Cambria Math"/>
                  <w:i/>
                </w:rPr>
              </m:ctrlPr>
            </m:accPr>
            <m:e>
              <m:r>
                <w:rPr>
                  <w:rFonts w:ascii="Cambria Math" w:hAnsi="Cambria Math"/>
                </w:rPr>
                <m:t>z</m:t>
              </m:r>
            </m:e>
          </m:acc>
        </m:oMath>
      </m:oMathPara>
    </w:p>
    <w:p w:rsidR="001D580A" w:rsidRPr="001D580A" w:rsidRDefault="00533467" w:rsidP="001D580A">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sSub>
            <m:sSubPr>
              <m:ctrlPr>
                <w:rPr>
                  <w:rFonts w:ascii="Cambria Math" w:hAnsi="Cambria Math"/>
                  <w:i/>
                </w:rPr>
              </m:ctrlPr>
            </m:sSubPr>
            <m:e>
              <m:r>
                <w:rPr>
                  <w:rFonts w:ascii="Cambria Math" w:hAnsi="Cambria Math"/>
                </w:rPr>
                <m:t>H</m:t>
              </m:r>
            </m:e>
            <m:sub>
              <m:r>
                <w:rPr>
                  <w:rFonts w:ascii="Cambria Math" w:hAnsi="Cambria Math"/>
                </w:rPr>
                <m:t>k+1</m:t>
              </m:r>
            </m:sub>
          </m:sSub>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d>
                <m:dPr>
                  <m:ctrlPr>
                    <w:rPr>
                      <w:rFonts w:ascii="Cambria Math" w:hAnsi="Cambria Math"/>
                      <w:i/>
                    </w:rPr>
                  </m:ctrlPr>
                </m:dPr>
                <m:e>
                  <m:r>
                    <m:rPr>
                      <m:nor/>
                    </m:rPr>
                    <w:rPr>
                      <w:rFonts w:ascii="Cambria Math" w:hAnsi="Cambria Math"/>
                    </w:rPr>
                    <m:t>some vector</m:t>
                  </m:r>
                </m:e>
              </m:d>
            </m:e>
            <m:sup>
              <m:r>
                <w:rPr>
                  <w:rFonts w:ascii="Cambria Math" w:hAnsi="Cambria Math"/>
                </w:rPr>
                <m:t>T</m:t>
              </m:r>
            </m:sup>
          </m:sSup>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m:rPr>
                  <m:nor/>
                </m:rPr>
                <w:rPr>
                  <w:rFonts w:ascii="Cambria Math" w:hAnsi="Cambria Math"/>
                </w:rPr>
                <m:t>some vector</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acc>
            <m:accPr>
              <m:chr m:val="⃗"/>
              <m:ctrlPr>
                <w:rPr>
                  <w:rFonts w:ascii="Cambria Math" w:hAnsi="Cambria Math"/>
                  <w:i/>
                </w:rPr>
              </m:ctrlPr>
            </m:accPr>
            <m:e>
              <m:r>
                <w:rPr>
                  <w:rFonts w:ascii="Cambria Math" w:hAnsi="Cambria Math"/>
                </w:rPr>
                <m:t>z</m:t>
              </m:r>
            </m:e>
          </m:acc>
        </m:oMath>
      </m:oMathPara>
    </w:p>
    <w:p w:rsidR="001D580A" w:rsidRDefault="001D580A" w:rsidP="001D580A">
      <w:pPr>
        <w:ind w:left="1440"/>
      </w:pPr>
      <w:r>
        <w:t xml:space="preserve">The </w:t>
      </w:r>
      <w:r w:rsidR="008B2B7B">
        <w:t>"</w:t>
      </w:r>
      <m:oMath>
        <m:sSup>
          <m:sSupPr>
            <m:ctrlPr>
              <w:rPr>
                <w:rFonts w:ascii="Cambria Math" w:hAnsi="Cambria Math"/>
                <w:i/>
              </w:rPr>
            </m:ctrlPr>
          </m:sSupPr>
          <m:e>
            <m:d>
              <m:dPr>
                <m:ctrlPr>
                  <w:rPr>
                    <w:rFonts w:ascii="Cambria Math" w:hAnsi="Cambria Math"/>
                    <w:i/>
                  </w:rPr>
                </m:ctrlPr>
              </m:dPr>
              <m:e>
                <m:r>
                  <m:rPr>
                    <m:nor/>
                  </m:rPr>
                  <w:rPr>
                    <w:rFonts w:ascii="Cambria Math" w:hAnsi="Cambria Math"/>
                  </w:rPr>
                  <m:t>some vector</m:t>
                </m:r>
              </m:e>
            </m:d>
          </m:e>
          <m:sup>
            <m:r>
              <w:rPr>
                <w:rFonts w:ascii="Cambria Math" w:hAnsi="Cambria Math"/>
              </w:rPr>
              <m:t>T</m:t>
            </m:r>
          </m:sup>
        </m:sSup>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m:rPr>
                <m:nor/>
              </m:rPr>
              <w:rPr>
                <w:rFonts w:ascii="Cambria Math" w:hAnsi="Cambria Math"/>
              </w:rPr>
              <m:t>some vector</m:t>
            </m:r>
          </m:e>
        </m:d>
      </m:oMath>
      <w:r w:rsidR="008B2B7B">
        <w:t>"</w:t>
      </w:r>
      <w:r>
        <w:t xml:space="preserve"> term is positive </w:t>
      </w:r>
      <w:proofErr w:type="gramStart"/>
      <w:r>
        <w:t>as long as</w:t>
      </w:r>
      <w:proofErr w:type="gramEnd"/>
      <w:r>
        <w:t xml:space="preserve"> </w:t>
      </w:r>
      <w:proofErr w:type="spellStart"/>
      <w:r>
        <w:rPr>
          <w:i/>
        </w:rPr>
        <w:t>H</w:t>
      </w:r>
      <w:r>
        <w:rPr>
          <w:i/>
          <w:vertAlign w:val="subscript"/>
        </w:rPr>
        <w:t>k</w:t>
      </w:r>
      <w:proofErr w:type="spellEnd"/>
      <w:r>
        <w:t xml:space="preserve"> is positive definite.</w:t>
      </w:r>
    </w:p>
    <w:p w:rsidR="001D580A" w:rsidRDefault="001D580A" w:rsidP="001D580A">
      <w:pPr>
        <w:ind w:left="1440"/>
      </w:pPr>
      <w:r>
        <w:t>The second term</w:t>
      </w:r>
      <w:r w:rsidR="005123F7">
        <w:t xml:space="preserve"> on the right</w:t>
      </w:r>
      <w:r>
        <w:t>:</w:t>
      </w:r>
    </w:p>
    <w:p w:rsidR="001D580A" w:rsidRPr="001D2619" w:rsidRDefault="00533467" w:rsidP="001D580A">
      <w:pPr>
        <w:ind w:left="216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sSup>
                <m:sSupPr>
                  <m:ctrlPr>
                    <w:rPr>
                      <w:rFonts w:ascii="Cambria Math" w:hAnsi="Cambria Math"/>
                      <w:i/>
                      <w:shd w:val="clear" w:color="auto" w:fill="B4C6E7" w:themeFill="accent1" w:themeFillTint="66"/>
                    </w:rPr>
                  </m:ctrlPr>
                </m:s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z</m:t>
                      </m:r>
                    </m:e>
                  </m:acc>
                </m:e>
                <m:sup>
                  <m:r>
                    <w:rPr>
                      <w:rFonts w:ascii="Cambria Math" w:hAnsi="Cambria Math"/>
                      <w:shd w:val="clear" w:color="auto" w:fill="B4C6E7" w:themeFill="accent1" w:themeFillTint="66"/>
                    </w:rPr>
                    <m:t>T</m:t>
                  </m:r>
                </m:sup>
              </m:sSup>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Sub>
            </m:e>
          </m:d>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acc>
                <m:accPr>
                  <m:chr m:val="⃗"/>
                  <m:ctrlPr>
                    <w:rPr>
                      <w:rFonts w:ascii="Cambria Math" w:hAnsi="Cambria Math"/>
                      <w:i/>
                    </w:rPr>
                  </m:ctrlPr>
                </m:accPr>
                <m:e>
                  <m:r>
                    <w:rPr>
                      <w:rFonts w:ascii="Cambria Math" w:hAnsi="Cambria Math"/>
                    </w:rPr>
                    <m:t>z</m:t>
                  </m:r>
                </m:e>
              </m:acc>
            </m:e>
          </m:d>
        </m:oMath>
      </m:oMathPara>
    </w:p>
    <w:p w:rsidR="001D2619" w:rsidRPr="001D2619" w:rsidRDefault="001D2619" w:rsidP="001D2619">
      <w:pPr>
        <w:ind w:left="288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z</m:t>
                  </m:r>
                </m:e>
              </m:acc>
            </m:e>
          </m:d>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acc>
                <m:accPr>
                  <m:chr m:val="⃗"/>
                  <m:ctrlPr>
                    <w:rPr>
                      <w:rFonts w:ascii="Cambria Math" w:hAnsi="Cambria Math"/>
                      <w:i/>
                    </w:rPr>
                  </m:ctrlPr>
                </m:accPr>
                <m:e>
                  <m:r>
                    <w:rPr>
                      <w:rFonts w:ascii="Cambria Math" w:hAnsi="Cambria Math"/>
                    </w:rPr>
                    <m:t>z</m:t>
                  </m:r>
                </m:e>
              </m:acc>
            </m:e>
          </m:d>
        </m:oMath>
      </m:oMathPara>
    </w:p>
    <w:p w:rsidR="001D2619" w:rsidRPr="001D2619" w:rsidRDefault="001D2619" w:rsidP="001D2619">
      <w:pPr>
        <w:ind w:left="288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oMath>
      </m:oMathPara>
    </w:p>
    <w:p w:rsidR="001D580A" w:rsidRPr="001D2619" w:rsidRDefault="001D2619" w:rsidP="001D580A">
      <w:pPr>
        <w:ind w:left="1440"/>
      </w:pPr>
      <w:r w:rsidRPr="001D2619">
        <w:t xml:space="preserve">The </w:t>
      </w:r>
      <w:proofErr w:type="spellStart"/>
      <w:r w:rsidRPr="001D2619">
        <w:rPr>
          <w:i/>
        </w:rPr>
        <w:t>r</w:t>
      </w:r>
      <w:r w:rsidRPr="001D2619">
        <w:rPr>
          <w:i/>
        </w:rPr>
        <w:softHyphen/>
      </w:r>
      <w:r w:rsidRPr="001D2619">
        <w:rPr>
          <w:i/>
          <w:vertAlign w:val="subscript"/>
        </w:rPr>
        <w:t>k</w:t>
      </w:r>
      <w:proofErr w:type="spellEnd"/>
      <w:r w:rsidRPr="001D2619">
        <w:t xml:space="preserve"> is positive due to the curvature condition </w:t>
      </w: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&gt;0</m:t>
            </m:r>
          </m:e>
        </m:d>
      </m:oMath>
      <w:r w:rsidRPr="001D2619">
        <w:t>.</w:t>
      </w:r>
    </w:p>
    <w:p w:rsidR="001D580A" w:rsidRPr="001D580A" w:rsidRDefault="001D580A" w:rsidP="00F677A6">
      <w:pPr>
        <w:ind w:left="720"/>
      </w:pPr>
    </w:p>
    <w:p w:rsidR="00F677A6" w:rsidRDefault="00C62D4D" w:rsidP="001A1049">
      <w:pPr>
        <w:rPr>
          <w:b/>
        </w:rPr>
      </w:pPr>
      <w:r w:rsidRPr="00C62D4D">
        <w:rPr>
          <w:b/>
        </w:rPr>
        <w:t>The initial estimation for H</w:t>
      </w:r>
    </w:p>
    <w:p w:rsidR="00C62D4D" w:rsidRPr="00C62D4D" w:rsidRDefault="00C62D4D" w:rsidP="00C62D4D">
      <w:pPr>
        <w:ind w:left="720"/>
      </w:pPr>
      <w:r>
        <w:t>The initial estimation is a scaled identity matrix.</w:t>
      </w:r>
    </w:p>
    <w:p w:rsidR="00C62D4D" w:rsidRPr="00C62D4D" w:rsidRDefault="00533467" w:rsidP="00C62D4D">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den>
          </m:f>
          <m:r>
            <w:rPr>
              <w:rFonts w:ascii="Cambria Math" w:hAnsi="Cambria Math"/>
            </w:rPr>
            <m:t>I</m:t>
          </m:r>
        </m:oMath>
      </m:oMathPara>
    </w:p>
    <w:p w:rsidR="00C62D4D" w:rsidRDefault="00C62D4D" w:rsidP="00C62D4D">
      <w:pPr>
        <w:ind w:left="720"/>
      </w:pPr>
    </w:p>
    <w:p w:rsidR="00C62D4D" w:rsidRDefault="00706FCF" w:rsidP="00C62D4D">
      <w:pPr>
        <w:ind w:left="720"/>
      </w:pPr>
      <w:r>
        <w:t>Explanation of the scaling constant</w:t>
      </w:r>
      <w:r w:rsidR="00C62D4D">
        <w:t>:</w:t>
      </w:r>
    </w:p>
    <w:p w:rsidR="00C62D4D" w:rsidRDefault="00C62D4D" w:rsidP="00C62D4D">
      <w:pPr>
        <w:ind w:left="1440"/>
      </w:pPr>
      <w:r>
        <w:t xml:space="preserve">The purpose of </w:t>
      </w:r>
      <w:r>
        <w:rPr>
          <w:i/>
        </w:rPr>
        <w:t>H</w:t>
      </w:r>
      <w:r>
        <w:t xml:space="preserve"> is </w:t>
      </w:r>
      <m:oMath>
        <m:d>
          <m:dPr>
            <m:ctrlPr>
              <w:rPr>
                <w:rFonts w:ascii="Cambria Math" w:hAnsi="Cambria Math"/>
                <w:i/>
              </w:rPr>
            </m:ctrlPr>
          </m:dPr>
          <m:e>
            <m:r>
              <w:rPr>
                <w:rFonts w:ascii="Cambria Math" w:hAnsi="Cambria Math"/>
              </w:rPr>
              <m:t>H</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 xml:space="preserve">, meaning to predict </w:t>
      </w:r>
      <m:oMath>
        <m:acc>
          <m:accPr>
            <m:chr m:val="⃗"/>
            <m:ctrlPr>
              <w:rPr>
                <w:rFonts w:ascii="Cambria Math" w:hAnsi="Cambria Math"/>
                <w:i/>
              </w:rPr>
            </m:ctrlPr>
          </m:accPr>
          <m:e>
            <m:r>
              <w:rPr>
                <w:rFonts w:ascii="Cambria Math" w:hAnsi="Cambria Math"/>
              </w:rPr>
              <m:t>s</m:t>
            </m:r>
          </m:e>
        </m:acc>
      </m:oMath>
      <w:r>
        <w:t xml:space="preserve"> given </w:t>
      </w:r>
      <m:oMath>
        <m:acc>
          <m:accPr>
            <m:chr m:val="⃗"/>
            <m:ctrlPr>
              <w:rPr>
                <w:rFonts w:ascii="Cambria Math" w:hAnsi="Cambria Math"/>
                <w:i/>
              </w:rPr>
            </m:ctrlPr>
          </m:accPr>
          <m:e>
            <m:r>
              <w:rPr>
                <w:rFonts w:ascii="Cambria Math" w:hAnsi="Cambria Math"/>
              </w:rPr>
              <m:t>y</m:t>
            </m:r>
          </m:e>
        </m:acc>
      </m:oMath>
      <w:r>
        <w:t>.</w:t>
      </w:r>
    </w:p>
    <w:p w:rsidR="00C62D4D" w:rsidRDefault="003938E2" w:rsidP="00C62D4D">
      <w:pPr>
        <w:ind w:left="1440"/>
      </w:pPr>
      <w:r>
        <w:rPr>
          <w:noProof/>
        </w:rPr>
        <mc:AlternateContent>
          <mc:Choice Requires="wps">
            <w:drawing>
              <wp:anchor distT="0" distB="0" distL="114300" distR="114300" simplePos="0" relativeHeight="251661312" behindDoc="0" locked="0" layoutInCell="1" allowOverlap="1">
                <wp:simplePos x="0" y="0"/>
                <wp:positionH relativeFrom="column">
                  <wp:posOffset>2288127</wp:posOffset>
                </wp:positionH>
                <wp:positionV relativeFrom="paragraph">
                  <wp:posOffset>387867</wp:posOffset>
                </wp:positionV>
                <wp:extent cx="340773" cy="342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0773" cy="342900"/>
                        </a:xfrm>
                        <a:prstGeom prst="rect">
                          <a:avLst/>
                        </a:prstGeom>
                        <a:noFill/>
                        <a:ln w="6350">
                          <a:noFill/>
                        </a:ln>
                      </wps:spPr>
                      <wps:txbx>
                        <w:txbxContent>
                          <w:p w:rsidR="00533467" w:rsidRPr="003938E2" w:rsidRDefault="00533467">
                            <m:oMathPara>
                              <m:oMathParaPr>
                                <m:jc m:val="left"/>
                              </m:oMathParaPr>
                              <m:oMath>
                                <m:acc>
                                  <m:accPr>
                                    <m:chr m:val="⃗"/>
                                    <m:ctrlPr>
                                      <w:rPr>
                                        <w:rFonts w:ascii="Cambria Math" w:hAnsi="Cambria Math"/>
                                        <w:i/>
                                        <w:color w:val="4472C4" w:themeColor="accent1"/>
                                      </w:rPr>
                                    </m:ctrlPr>
                                  </m:accPr>
                                  <m:e>
                                    <m:r>
                                      <w:rPr>
                                        <w:rFonts w:ascii="Cambria Math" w:hAnsi="Cambria Math"/>
                                        <w:color w:val="4472C4" w:themeColor="accent1"/>
                                      </w:rPr>
                                      <m:t>s</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180.15pt;margin-top:30.55pt;width:26.8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" filled="f" stroked="f" strokeweight=".5pt">
                <v:textbox>
                  <w:txbxContent>
                    <w:p w:rsidR="00533467" w:rsidRPr="003938E2" w:rsidRDefault="00533467">
                      <m:oMathPara>
                        <m:oMathParaPr>
                          <m:jc m:val="left"/>
                        </m:oMathParaPr>
                        <m:oMath>
                          <m:acc>
                            <m:accPr>
                              <m:chr m:val="⃗"/>
                              <m:ctrlPr>
                                <w:rPr>
                                  <w:rFonts w:ascii="Cambria Math" w:hAnsi="Cambria Math"/>
                                  <w:i/>
                                  <w:color w:val="4472C4" w:themeColor="accent1"/>
                                </w:rPr>
                              </m:ctrlPr>
                            </m:accPr>
                            <m:e>
                              <m:r>
                                <w:rPr>
                                  <w:rFonts w:ascii="Cambria Math" w:hAnsi="Cambria Math"/>
                                  <w:color w:val="4472C4" w:themeColor="accent1"/>
                                </w:rPr>
                                <m:t>s</m:t>
                              </m:r>
                            </m:e>
                          </m:acc>
                        </m:oMath>
                      </m:oMathPara>
                    </w:p>
                  </w:txbxContent>
                </v:textbox>
              </v:shape>
            </w:pict>
          </mc:Fallback>
        </mc:AlternateContent>
      </w:r>
      <w:r w:rsidR="00C62D4D">
        <w:t xml:space="preserve">However, in the very beginning, </w:t>
      </w:r>
      <w:r w:rsidR="00C62D4D">
        <w:rPr>
          <w:i/>
        </w:rPr>
        <w:t xml:space="preserve">H </w:t>
      </w:r>
      <w:r w:rsidR="00C62D4D">
        <w:t xml:space="preserve">is an identity matrix, so that </w:t>
      </w:r>
      <m:oMath>
        <m:r>
          <w:rPr>
            <w:rFonts w:ascii="Cambria Math" w:hAnsi="Cambria Math"/>
          </w:rPr>
          <m:t>H</m:t>
        </m:r>
        <m:acc>
          <m:accPr>
            <m:chr m:val="⃗"/>
            <m:ctrlPr>
              <w:rPr>
                <w:rFonts w:ascii="Cambria Math" w:hAnsi="Cambria Math"/>
                <w:i/>
              </w:rPr>
            </m:ctrlPr>
          </m:accPr>
          <m:e>
            <m:r>
              <w:rPr>
                <w:rFonts w:ascii="Cambria Math" w:hAnsi="Cambria Math"/>
              </w:rPr>
              <m:t>y</m:t>
            </m:r>
          </m:e>
        </m:acc>
      </m:oMath>
      <w:r w:rsidR="00C62D4D">
        <w:t xml:space="preserve"> is always in the direction of </w:t>
      </w:r>
      <m:oMath>
        <m:acc>
          <m:accPr>
            <m:chr m:val="⃗"/>
            <m:ctrlPr>
              <w:rPr>
                <w:rFonts w:ascii="Cambria Math" w:hAnsi="Cambria Math"/>
                <w:i/>
              </w:rPr>
            </m:ctrlPr>
          </m:accPr>
          <m:e>
            <m:r>
              <w:rPr>
                <w:rFonts w:ascii="Cambria Math" w:hAnsi="Cambria Math"/>
              </w:rPr>
              <m:t>y</m:t>
            </m:r>
          </m:e>
        </m:acc>
      </m:oMath>
      <w:r w:rsidR="00C62D4D">
        <w:t xml:space="preserve">. The closest prediction possible is made by the projection of </w:t>
      </w:r>
      <m:oMath>
        <m:acc>
          <m:accPr>
            <m:chr m:val="⃗"/>
            <m:ctrlPr>
              <w:rPr>
                <w:rFonts w:ascii="Cambria Math" w:hAnsi="Cambria Math"/>
                <w:i/>
              </w:rPr>
            </m:ctrlPr>
          </m:accPr>
          <m:e>
            <m:r>
              <w:rPr>
                <w:rFonts w:ascii="Cambria Math" w:hAnsi="Cambria Math"/>
              </w:rPr>
              <m:t>s</m:t>
            </m:r>
          </m:e>
        </m:acc>
      </m:oMath>
      <w:r w:rsidR="00C62D4D">
        <w:t xml:space="preserve"> onto </w:t>
      </w:r>
      <m:oMath>
        <m:acc>
          <m:accPr>
            <m:chr m:val="⃗"/>
            <m:ctrlPr>
              <w:rPr>
                <w:rFonts w:ascii="Cambria Math" w:hAnsi="Cambria Math"/>
                <w:i/>
              </w:rPr>
            </m:ctrlPr>
          </m:accPr>
          <m:e>
            <m:r>
              <w:rPr>
                <w:rFonts w:ascii="Cambria Math" w:hAnsi="Cambria Math"/>
              </w:rPr>
              <m:t>y</m:t>
            </m:r>
          </m:e>
        </m:acc>
      </m:oMath>
      <w:r w:rsidR="00C62D4D">
        <w:t>.</w:t>
      </w:r>
    </w:p>
    <w:p w:rsidR="00C62D4D" w:rsidRDefault="003938E2" w:rsidP="00C62D4D">
      <w:pPr>
        <w:ind w:left="1440"/>
      </w:pPr>
      <w:r>
        <w:rPr>
          <w:noProof/>
        </w:rPr>
        <mc:AlternateContent>
          <mc:Choice Requires="wps">
            <w:drawing>
              <wp:anchor distT="0" distB="0" distL="114300" distR="114300" simplePos="0" relativeHeight="251666432" behindDoc="0" locked="0" layoutInCell="1" allowOverlap="1" wp14:anchorId="4D16ECEA" wp14:editId="038BA919">
                <wp:simplePos x="0" y="0"/>
                <wp:positionH relativeFrom="column">
                  <wp:posOffset>1894515</wp:posOffset>
                </wp:positionH>
                <wp:positionV relativeFrom="paragraph">
                  <wp:posOffset>206699</wp:posOffset>
                </wp:positionV>
                <wp:extent cx="572563" cy="3429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2563" cy="342900"/>
                        </a:xfrm>
                        <a:prstGeom prst="rect">
                          <a:avLst/>
                        </a:prstGeom>
                        <a:noFill/>
                        <a:ln w="6350">
                          <a:noFill/>
                        </a:ln>
                      </wps:spPr>
                      <wps:txbx>
                        <w:txbxContent>
                          <w:p w:rsidR="00533467" w:rsidRPr="003938E2" w:rsidRDefault="00533467" w:rsidP="003938E2">
                            <m:oMathPara>
                              <m:oMathParaPr>
                                <m:jc m:val="left"/>
                              </m:oMathParaPr>
                              <m:oMath>
                                <m:r>
                                  <w:rPr>
                                    <w:rFonts w:ascii="Cambria Math" w:hAnsi="Cambria Math"/>
                                    <w:color w:val="ED7D31" w:themeColor="accent2"/>
                                  </w:rPr>
                                  <m:t>c*</m:t>
                                </m:r>
                                <m:acc>
                                  <m:accPr>
                                    <m:chr m:val="⃗"/>
                                    <m:ctrlPr>
                                      <w:rPr>
                                        <w:rFonts w:ascii="Cambria Math" w:hAnsi="Cambria Math"/>
                                        <w:i/>
                                        <w:color w:val="ED7D31" w:themeColor="accent2"/>
                                      </w:rPr>
                                    </m:ctrlPr>
                                  </m:accPr>
                                  <m:e>
                                    <m:r>
                                      <w:rPr>
                                        <w:rFonts w:ascii="Cambria Math" w:hAnsi="Cambria Math"/>
                                        <w:color w:val="ED7D31" w:themeColor="accent2"/>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6ECEA" id="Text Box 12" o:spid="_x0000_s1027" type="#_x0000_t202" style="position:absolute;left:0;text-align:left;margin-left:149.15pt;margin-top:16.3pt;width:45.1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" filled="f" stroked="f" strokeweight=".5pt">
                <v:textbox>
                  <w:txbxContent>
                    <w:p w:rsidR="00533467" w:rsidRPr="003938E2" w:rsidRDefault="00533467" w:rsidP="003938E2">
                      <m:oMathPara>
                        <m:oMathParaPr>
                          <m:jc m:val="left"/>
                        </m:oMathParaPr>
                        <m:oMath>
                          <m:r>
                            <w:rPr>
                              <w:rFonts w:ascii="Cambria Math" w:hAnsi="Cambria Math"/>
                              <w:color w:val="ED7D31" w:themeColor="accent2"/>
                            </w:rPr>
                            <m:t>c*</m:t>
                          </m:r>
                          <m:acc>
                            <m:accPr>
                              <m:chr m:val="⃗"/>
                              <m:ctrlPr>
                                <w:rPr>
                                  <w:rFonts w:ascii="Cambria Math" w:hAnsi="Cambria Math"/>
                                  <w:i/>
                                  <w:color w:val="ED7D31" w:themeColor="accent2"/>
                                </w:rPr>
                              </m:ctrlPr>
                            </m:accPr>
                            <m:e>
                              <m:r>
                                <w:rPr>
                                  <w:rFonts w:ascii="Cambria Math" w:hAnsi="Cambria Math"/>
                                  <w:color w:val="ED7D31" w:themeColor="accent2"/>
                                </w:rPr>
                                <m:t>y</m:t>
                              </m:r>
                            </m:e>
                          </m:acc>
                        </m:oMath>
                      </m:oMathPara>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3ECF42" wp14:editId="44A1F7A2">
                <wp:simplePos x="0" y="0"/>
                <wp:positionH relativeFrom="column">
                  <wp:posOffset>2857500</wp:posOffset>
                </wp:positionH>
                <wp:positionV relativeFrom="paragraph">
                  <wp:posOffset>250294</wp:posOffset>
                </wp:positionV>
                <wp:extent cx="572563" cy="342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72563" cy="342900"/>
                        </a:xfrm>
                        <a:prstGeom prst="rect">
                          <a:avLst/>
                        </a:prstGeom>
                        <a:noFill/>
                        <a:ln w="6350">
                          <a:noFill/>
                        </a:ln>
                      </wps:spPr>
                      <wps:txbx>
                        <w:txbxContent>
                          <w:p w:rsidR="00533467" w:rsidRPr="003938E2" w:rsidRDefault="00533467" w:rsidP="003938E2">
                            <m:oMathPara>
                              <m:oMathParaPr>
                                <m:jc m:val="left"/>
                              </m:oMathParaPr>
                              <m:oMath>
                                <m:acc>
                                  <m:accPr>
                                    <m:chr m:val="⃗"/>
                                    <m:ctrlPr>
                                      <w:rPr>
                                        <w:rFonts w:ascii="Cambria Math" w:hAnsi="Cambria Math"/>
                                        <w:i/>
                                        <w:color w:val="4472C4" w:themeColor="accent1"/>
                                      </w:rPr>
                                    </m:ctrlPr>
                                  </m:accPr>
                                  <m:e>
                                    <m:r>
                                      <w:rPr>
                                        <w:rFonts w:ascii="Cambria Math" w:hAnsi="Cambria Math"/>
                                        <w:color w:val="4472C4" w:themeColor="accent1"/>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ECF42" id="Text Box 10" o:spid="_x0000_s1028" type="#_x0000_t202" style="position:absolute;left:0;text-align:left;margin-left:225pt;margin-top:19.7pt;width:45.1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" filled="f" stroked="f" strokeweight=".5pt">
                <v:textbox>
                  <w:txbxContent>
                    <w:p w:rsidR="00533467" w:rsidRPr="003938E2" w:rsidRDefault="00533467" w:rsidP="003938E2">
                      <m:oMathPara>
                        <m:oMathParaPr>
                          <m:jc m:val="left"/>
                        </m:oMathParaPr>
                        <m:oMath>
                          <m:acc>
                            <m:accPr>
                              <m:chr m:val="⃗"/>
                              <m:ctrlPr>
                                <w:rPr>
                                  <w:rFonts w:ascii="Cambria Math" w:hAnsi="Cambria Math"/>
                                  <w:i/>
                                  <w:color w:val="4472C4" w:themeColor="accent1"/>
                                </w:rPr>
                              </m:ctrlPr>
                            </m:accPr>
                            <m:e>
                              <m:r>
                                <w:rPr>
                                  <w:rFonts w:ascii="Cambria Math" w:hAnsi="Cambria Math"/>
                                  <w:color w:val="4472C4" w:themeColor="accent1"/>
                                </w:rPr>
                                <m:t>y</m:t>
                              </m:r>
                            </m:e>
                          </m:acc>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1600200</wp:posOffset>
                </wp:positionH>
                <wp:positionV relativeFrom="paragraph">
                  <wp:posOffset>34925</wp:posOffset>
                </wp:positionV>
                <wp:extent cx="685800" cy="45720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685800" cy="4572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F3419F" id="_x0000_t32" coordsize="21600,21600" o:spt="32" o:oned="t" path="m,l21600,21600e" filled="f">
                <v:path arrowok="t" fillok="f" o:connecttype="none"/>
                <o:lock v:ext="edit" shapetype="t"/>
              </v:shapetype>
              <v:shape id="Straight Arrow Connector 8" o:spid="_x0000_s1026" type="#_x0000_t32" style="position:absolute;margin-left:126pt;margin-top:2.75pt;width:54pt;height:3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" strokecolor="#4472c4 [3204]" strokeweight="1.5pt">
                <v:stroke endarrow="block" joinstyle="miter"/>
              </v:shape>
            </w:pict>
          </mc:Fallback>
        </mc:AlternateContent>
      </w:r>
    </w:p>
    <w:p w:rsidR="00C62D4D" w:rsidRDefault="00706FCF" w:rsidP="00C62D4D">
      <w:pPr>
        <w:ind w:left="1440"/>
      </w:pPr>
      <w:r>
        <w:rPr>
          <w:noProof/>
        </w:rPr>
        <mc:AlternateContent>
          <mc:Choice Requires="wps">
            <w:drawing>
              <wp:anchor distT="0" distB="0" distL="114300" distR="114300" simplePos="0" relativeHeight="251667456" behindDoc="0" locked="0" layoutInCell="1" allowOverlap="1">
                <wp:simplePos x="0" y="0"/>
                <wp:positionH relativeFrom="column">
                  <wp:posOffset>1599137</wp:posOffset>
                </wp:positionH>
                <wp:positionV relativeFrom="paragraph">
                  <wp:posOffset>206375</wp:posOffset>
                </wp:positionV>
                <wp:extent cx="688990" cy="0"/>
                <wp:effectExtent l="0" t="95250" r="0" b="95250"/>
                <wp:wrapNone/>
                <wp:docPr id="13" name="Straight Arrow Connector 13"/>
                <wp:cNvGraphicFramePr/>
                <a:graphic xmlns:a="http://schemas.openxmlformats.org/drawingml/2006/main">
                  <a:graphicData uri="http://schemas.microsoft.com/office/word/2010/wordprocessingShape">
                    <wps:wsp>
                      <wps:cNvCnPr/>
                      <wps:spPr>
                        <a:xfrm>
                          <a:off x="0" y="0"/>
                          <a:ext cx="688990" cy="0"/>
                        </a:xfrm>
                        <a:prstGeom prst="straightConnector1">
                          <a:avLst/>
                        </a:prstGeom>
                        <a:ln w="444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7CE6A" id="Straight Arrow Connector 13" o:spid="_x0000_s1026" type="#_x0000_t32" style="position:absolute;margin-left:125.9pt;margin-top:16.25pt;width:54.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" strokecolor="#ed7d31 [3205]" strokeweight="3.5pt">
                <v:stroke endarrow="block" joinstyle="miter"/>
              </v:shape>
            </w:pict>
          </mc:Fallback>
        </mc:AlternateContent>
      </w:r>
      <w:r w:rsidR="003938E2">
        <w:rPr>
          <w:noProof/>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206375</wp:posOffset>
                </wp:positionV>
                <wp:extent cx="13716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13716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99860" id="Straight Arrow Connector 7" o:spid="_x0000_s1026" type="#_x0000_t32" style="position:absolute;margin-left:126pt;margin-top:16.25pt;width:10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" strokecolor="#4472c4 [3204]" strokeweight="1.5pt">
                <v:stroke endarrow="block" joinstyle="miter"/>
              </v:shape>
            </w:pict>
          </mc:Fallback>
        </mc:AlternateContent>
      </w:r>
    </w:p>
    <w:p w:rsidR="00C62D4D" w:rsidRDefault="00C62D4D" w:rsidP="00C62D4D">
      <w:pPr>
        <w:ind w:left="1440"/>
      </w:pPr>
    </w:p>
    <w:p w:rsidR="003938E2" w:rsidRPr="00706FCF" w:rsidRDefault="00706FCF" w:rsidP="003938E2">
      <w:pPr>
        <w:ind w:left="2160"/>
      </w:pPr>
      <m:oMathPara>
        <m:oMathParaPr>
          <m:jc m:val="left"/>
        </m:oMathParaPr>
        <m:oMath>
          <m:r>
            <w:rPr>
              <w:rFonts w:ascii="Cambria Math" w:hAnsi="Cambria Math"/>
            </w:rPr>
            <m:t>c=</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oMath>
      </m:oMathPara>
    </w:p>
    <w:p w:rsidR="00706FCF" w:rsidRPr="00706FCF" w:rsidRDefault="00706FCF" w:rsidP="00706FCF">
      <w:pPr>
        <w:ind w:left="2880"/>
      </w:pPr>
      <m:oMathPara>
        <m:oMathParaPr>
          <m:jc m:val="left"/>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oMath>
      </m:oMathPara>
    </w:p>
    <w:p w:rsidR="00706FCF" w:rsidRPr="00C62D4D" w:rsidRDefault="00706FCF" w:rsidP="00706FCF">
      <w:pPr>
        <w:ind w:left="2880"/>
      </w:pPr>
      <m:oMathPara>
        <m:oMathParaPr>
          <m:jc m:val="left"/>
        </m:oMathParaPr>
        <m:oMath>
          <m:r>
            <w:rPr>
              <w:rFonts w:ascii="Cambria Math" w:hAnsi="Cambria Math"/>
            </w:rPr>
            <w:lastRenderedPageBreak/>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s</m:t>
                  </m:r>
                </m:e>
              </m:acc>
            </m:num>
            <m:den>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den>
          </m:f>
        </m:oMath>
      </m:oMathPara>
    </w:p>
    <w:p w:rsidR="00A44CA7" w:rsidRDefault="00A44CA7">
      <w:r>
        <w:br w:type="page"/>
      </w:r>
    </w:p>
    <w:p w:rsidR="001170E2" w:rsidRDefault="001170E2" w:rsidP="0041211D">
      <w:pPr>
        <w:pStyle w:val="Heading1"/>
      </w:pPr>
      <w:r>
        <w:lastRenderedPageBreak/>
        <w:t>Large-Scale Unconstrained Optimization</w:t>
      </w:r>
    </w:p>
    <w:p w:rsidR="001170E2" w:rsidRDefault="0041211D" w:rsidP="0041211D">
      <w:pPr>
        <w:pStyle w:val="Heading2"/>
      </w:pPr>
      <w:r>
        <w:t>Limited-Memory BFGS</w:t>
      </w:r>
    </w:p>
    <w:p w:rsidR="00FE5329" w:rsidRDefault="00FE5329" w:rsidP="006644E9">
      <w:r>
        <w:t>This is also known as the L-BFGS.</w:t>
      </w:r>
    </w:p>
    <w:p w:rsidR="0041211D" w:rsidRDefault="001D17B8" w:rsidP="006644E9">
      <w:r>
        <w:t xml:space="preserve">The goal is to avoid storing the </w:t>
      </w:r>
      <w:r>
        <w:rPr>
          <w:i/>
        </w:rPr>
        <w:t>H</w:t>
      </w:r>
      <w:r>
        <w:t xml:space="preserve"> matrix in memory. The idea is to keep just the last few </w:t>
      </w:r>
      <m:oMath>
        <m:acc>
          <m:accPr>
            <m:chr m:val="⃗"/>
            <m:ctrlPr>
              <w:rPr>
                <w:rFonts w:ascii="Cambria Math" w:hAnsi="Cambria Math"/>
                <w:i/>
              </w:rPr>
            </m:ctrlPr>
          </m:accPr>
          <m:e>
            <m:r>
              <w:rPr>
                <w:rFonts w:ascii="Cambria Math" w:hAnsi="Cambria Math"/>
              </w:rPr>
              <m:t>s</m:t>
            </m:r>
          </m:e>
        </m:acc>
      </m:oMath>
      <w:r>
        <w:t xml:space="preserve"> and </w:t>
      </w:r>
      <m:oMath>
        <m:acc>
          <m:accPr>
            <m:chr m:val="⃗"/>
            <m:ctrlPr>
              <w:rPr>
                <w:rFonts w:ascii="Cambria Math" w:hAnsi="Cambria Math"/>
                <w:i/>
              </w:rPr>
            </m:ctrlPr>
          </m:accPr>
          <m:e>
            <m:r>
              <w:rPr>
                <w:rFonts w:ascii="Cambria Math" w:hAnsi="Cambria Math"/>
              </w:rPr>
              <m:t>y</m:t>
            </m:r>
          </m:e>
        </m:acc>
      </m:oMath>
      <w:r>
        <w:t xml:space="preserve"> vectors. The </w:t>
      </w:r>
      <w:r>
        <w:rPr>
          <w:i/>
        </w:rPr>
        <w:t>H</w:t>
      </w:r>
      <w:r>
        <w:t xml:space="preserve"> matrix is then "rebuilt" from the identity matrix for each iteration.</w:t>
      </w:r>
    </w:p>
    <w:p w:rsidR="001D17B8" w:rsidRDefault="001D17B8" w:rsidP="006644E9">
      <w:r>
        <w:t>The BFGS update formulas:</w:t>
      </w:r>
    </w:p>
    <w:p w:rsidR="001D17B8" w:rsidRPr="001D17B8" w:rsidRDefault="00533467" w:rsidP="001D17B8">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oMath>
      </m:oMathPara>
    </w:p>
    <w:p w:rsidR="001D17B8" w:rsidRPr="001D17B8" w:rsidRDefault="00533467" w:rsidP="001D17B8">
      <w:pPr>
        <w:ind w:left="720"/>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oMath>
      </m:oMathPara>
    </w:p>
    <w:p w:rsidR="001D17B8" w:rsidRDefault="001D17B8" w:rsidP="006644E9"/>
    <w:p w:rsidR="001D17B8" w:rsidRDefault="001D17B8" w:rsidP="006644E9">
      <w:r>
        <w:t xml:space="preserve">Example --- if we keep just the last </w:t>
      </w:r>
      <w:r>
        <w:rPr>
          <w:i/>
        </w:rPr>
        <w:t xml:space="preserve">m=3 </w:t>
      </w:r>
      <w:r>
        <w:t>vecto</w:t>
      </w:r>
      <w:r w:rsidR="001A425A">
        <w:t xml:space="preserve">rs, and are currently on the </w:t>
      </w:r>
      <w:r w:rsidR="001A425A">
        <w:rPr>
          <w:i/>
        </w:rPr>
        <w:t>k=100</w:t>
      </w:r>
      <w:r w:rsidR="001A425A">
        <w:t xml:space="preserve"> iteration:</w:t>
      </w:r>
    </w:p>
    <w:p w:rsidR="001A425A" w:rsidRPr="001A425A" w:rsidRDefault="00533467" w:rsidP="001A425A">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98</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98</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98</m:t>
                  </m:r>
                </m:sub>
              </m:sSub>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98</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98</m:t>
                  </m:r>
                </m:sub>
              </m:sSub>
            </m:den>
          </m:f>
          <m:r>
            <w:rPr>
              <w:rFonts w:ascii="Cambria Math" w:hAnsi="Cambria Math"/>
            </w:rPr>
            <m:t>*I</m:t>
          </m:r>
        </m:oMath>
      </m:oMathPara>
    </w:p>
    <w:p w:rsidR="001A425A" w:rsidRPr="001A425A" w:rsidRDefault="00533467" w:rsidP="001A425A">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99</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98</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98</m:t>
              </m:r>
            </m:sub>
          </m:sSub>
          <m:sSub>
            <m:sSubPr>
              <m:ctrlPr>
                <w:rPr>
                  <w:rFonts w:ascii="Cambria Math" w:hAnsi="Cambria Math"/>
                  <w:i/>
                </w:rPr>
              </m:ctrlPr>
            </m:sSubPr>
            <m:e>
              <m:r>
                <w:rPr>
                  <w:rFonts w:ascii="Cambria Math" w:hAnsi="Cambria Math"/>
                </w:rPr>
                <m:t>V</m:t>
              </m:r>
            </m:e>
            <m:sub>
              <m:r>
                <w:rPr>
                  <w:rFonts w:ascii="Cambria Math" w:hAnsi="Cambria Math"/>
                </w:rPr>
                <m:t>98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98</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98</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98</m:t>
              </m:r>
            </m:sub>
            <m:sup>
              <m:r>
                <w:rPr>
                  <w:rFonts w:ascii="Cambria Math" w:hAnsi="Cambria Math"/>
                </w:rPr>
                <m:t>T</m:t>
              </m:r>
            </m:sup>
          </m:sSubSup>
        </m:oMath>
      </m:oMathPara>
    </w:p>
    <w:p w:rsidR="001A425A" w:rsidRPr="001A425A" w:rsidRDefault="00533467" w:rsidP="001A425A">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100</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99</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99</m:t>
              </m:r>
            </m:sub>
          </m:sSub>
          <m:sSub>
            <m:sSubPr>
              <m:ctrlPr>
                <w:rPr>
                  <w:rFonts w:ascii="Cambria Math" w:hAnsi="Cambria Math"/>
                  <w:i/>
                </w:rPr>
              </m:ctrlPr>
            </m:sSubPr>
            <m:e>
              <m:r>
                <w:rPr>
                  <w:rFonts w:ascii="Cambria Math" w:hAnsi="Cambria Math"/>
                </w:rPr>
                <m:t>V</m:t>
              </m:r>
            </m:e>
            <m:sub>
              <m:r>
                <w:rPr>
                  <w:rFonts w:ascii="Cambria Math" w:hAnsi="Cambria Math"/>
                </w:rPr>
                <m:t>99</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99</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99</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99</m:t>
              </m:r>
            </m:sub>
            <m:sup>
              <m:r>
                <w:rPr>
                  <w:rFonts w:ascii="Cambria Math" w:hAnsi="Cambria Math"/>
                </w:rPr>
                <m:t>T</m:t>
              </m:r>
            </m:sup>
          </m:sSubSup>
        </m:oMath>
      </m:oMathPara>
    </w:p>
    <w:p w:rsidR="001A425A" w:rsidRPr="00A97248" w:rsidRDefault="00533467" w:rsidP="001A425A">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101</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100</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100</m:t>
              </m:r>
            </m:sub>
          </m:sSub>
          <m:sSub>
            <m:sSubPr>
              <m:ctrlPr>
                <w:rPr>
                  <w:rFonts w:ascii="Cambria Math" w:hAnsi="Cambria Math"/>
                  <w:i/>
                </w:rPr>
              </m:ctrlPr>
            </m:sSubPr>
            <m:e>
              <m:r>
                <w:rPr>
                  <w:rFonts w:ascii="Cambria Math" w:hAnsi="Cambria Math"/>
                </w:rPr>
                <m:t>V</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100</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100</m:t>
              </m:r>
            </m:sub>
            <m:sup>
              <m:r>
                <w:rPr>
                  <w:rFonts w:ascii="Cambria Math" w:hAnsi="Cambria Math"/>
                </w:rPr>
                <m:t>T</m:t>
              </m:r>
            </m:sup>
          </m:sSubSup>
        </m:oMath>
      </m:oMathPara>
    </w:p>
    <w:p w:rsidR="00A97248" w:rsidRDefault="00A97248" w:rsidP="001A425A">
      <w:pPr>
        <w:ind w:left="720"/>
      </w:pPr>
      <w:r>
        <w:t xml:space="preserve">Evaluating </w:t>
      </w:r>
      <m:oMath>
        <m:sSub>
          <m:sSubPr>
            <m:ctrlPr>
              <w:rPr>
                <w:rFonts w:ascii="Cambria Math" w:hAnsi="Cambria Math"/>
                <w:i/>
              </w:rPr>
            </m:ctrlPr>
          </m:sSubPr>
          <m:e>
            <m:r>
              <w:rPr>
                <w:rFonts w:ascii="Cambria Math" w:hAnsi="Cambria Math"/>
              </w:rPr>
              <m:t>H</m:t>
            </m:r>
          </m:e>
          <m:sub>
            <m:r>
              <w:rPr>
                <w:rFonts w:ascii="Cambria Math" w:hAnsi="Cambria Math"/>
              </w:rPr>
              <m:t>101</m:t>
            </m:r>
          </m:sub>
        </m:sSub>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f</m:t>
            </m:r>
          </m:e>
        </m:d>
      </m:oMath>
      <w:r>
        <w:t xml:space="preserve"> requires a call to </w:t>
      </w:r>
      <m:oMath>
        <m:sSub>
          <m:sSubPr>
            <m:ctrlPr>
              <w:rPr>
                <w:rFonts w:ascii="Cambria Math" w:hAnsi="Cambria Math"/>
                <w:i/>
              </w:rPr>
            </m:ctrlPr>
          </m:sSubPr>
          <m:e>
            <m:r>
              <w:rPr>
                <w:rFonts w:ascii="Cambria Math" w:hAnsi="Cambria Math"/>
              </w:rPr>
              <m:t>H</m:t>
            </m:r>
          </m:e>
          <m:sub>
            <m:r>
              <w:rPr>
                <w:rFonts w:ascii="Cambria Math" w:hAnsi="Cambria Math"/>
              </w:rPr>
              <m:t>100</m:t>
            </m:r>
          </m:sub>
        </m:sSub>
        <m:r>
          <w:rPr>
            <w:rFonts w:ascii="Cambria Math" w:hAnsi="Cambria Math"/>
          </w:rPr>
          <m:t>*</m:t>
        </m:r>
        <m:d>
          <m:dPr>
            <m:ctrlPr>
              <w:rPr>
                <w:rFonts w:ascii="Cambria Math" w:hAnsi="Cambria Math"/>
                <w:i/>
              </w:rPr>
            </m:ctrlPr>
          </m:dPr>
          <m:e>
            <m:r>
              <m:rPr>
                <m:nor/>
              </m:rPr>
              <w:rPr>
                <w:rFonts w:ascii="Cambria Math" w:hAnsi="Cambria Math"/>
              </w:rPr>
              <m:t>some vector</m:t>
            </m:r>
          </m:e>
        </m:d>
      </m:oMath>
      <w:r>
        <w:t xml:space="preserve">. </w:t>
      </w:r>
      <w:proofErr w:type="gramStart"/>
      <w:r>
        <w:t>So</w:t>
      </w:r>
      <w:proofErr w:type="gramEnd"/>
      <w:r>
        <w:t xml:space="preserve"> t</w:t>
      </w:r>
      <w:r w:rsidRPr="00A97248">
        <w:t xml:space="preserve">his </w:t>
      </w:r>
      <w:r>
        <w:t>algorithm is recursive.</w:t>
      </w:r>
    </w:p>
    <w:p w:rsidR="00A97248" w:rsidRDefault="00A56633" w:rsidP="001A425A">
      <w:pPr>
        <w:ind w:left="720"/>
      </w:pPr>
      <w:r>
        <w:t xml:space="preserve">When the </w:t>
      </w:r>
      <w:r w:rsidR="006A1870">
        <w:t>evaluation happens from right to left, and there is no matrix multiplication.</w:t>
      </w:r>
    </w:p>
    <w:p w:rsidR="00A97248" w:rsidRPr="001A425A" w:rsidRDefault="00533467" w:rsidP="006A1870">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101</m:t>
              </m:r>
            </m:sub>
          </m:sSub>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f</m:t>
              </m:r>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100</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100</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100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100</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100</m:t>
                  </m:r>
                </m:sub>
                <m:sup>
                  <m:r>
                    <w:rPr>
                      <w:rFonts w:ascii="Cambria Math" w:hAnsi="Cambria Math"/>
                    </w:rPr>
                    <m:t>T</m:t>
                  </m:r>
                </m:sup>
              </m:sSubSup>
            </m:e>
          </m:d>
          <m:d>
            <m:dPr>
              <m:ctrlPr>
                <w:rPr>
                  <w:rFonts w:ascii="Cambria Math" w:hAnsi="Cambria Math"/>
                  <w:i/>
                </w:rPr>
              </m:ctrlPr>
            </m:dPr>
            <m:e>
              <m:r>
                <m:rPr>
                  <m:sty m:val="p"/>
                </m:rPr>
                <w:rPr>
                  <w:rFonts w:ascii="Cambria Math" w:hAnsi="Cambria Math"/>
                </w:rPr>
                <m:t>∇</m:t>
              </m:r>
              <m:r>
                <w:rPr>
                  <w:rFonts w:ascii="Cambria Math" w:hAnsi="Cambria Math"/>
                </w:rPr>
                <m:t>f</m:t>
              </m:r>
            </m:e>
          </m:d>
          <m:r>
            <w:rPr>
              <w:rFonts w:ascii="Cambria Math" w:hAnsi="Cambria Math"/>
            </w:rPr>
            <m:t>+</m:t>
          </m:r>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r</m:t>
              </m:r>
            </m:e>
            <m:sub>
              <m:r>
                <w:rPr>
                  <w:rFonts w:ascii="Cambria Math" w:hAnsi="Cambria Math"/>
                  <w:shd w:val="clear" w:color="auto" w:fill="B4C6E7" w:themeFill="accent1" w:themeFillTint="66"/>
                </w:rPr>
                <m:t>100</m:t>
              </m:r>
            </m:sub>
          </m:sSub>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100</m:t>
              </m:r>
            </m:sub>
          </m:sSub>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100</m:t>
              </m:r>
            </m:sub>
            <m:sup>
              <m:r>
                <w:rPr>
                  <w:rFonts w:ascii="Cambria Math" w:hAnsi="Cambria Math"/>
                  <w:shd w:val="clear" w:color="auto" w:fill="B4C6E7" w:themeFill="accent1" w:themeFillTint="66"/>
                </w:rPr>
                <m:t>T</m:t>
              </m:r>
            </m:sup>
          </m:sSubSup>
          <m:d>
            <m:dPr>
              <m:ctrlPr>
                <w:rPr>
                  <w:rFonts w:ascii="Cambria Math" w:hAnsi="Cambria Math"/>
                  <w:i/>
                  <w:shd w:val="clear" w:color="auto" w:fill="B4C6E7" w:themeFill="accent1" w:themeFillTint="66"/>
                </w:rPr>
              </m:ctrlPr>
            </m:dPr>
            <m:e>
              <m:r>
                <m:rPr>
                  <m:sty m:val="p"/>
                </m:rPr>
                <w:rPr>
                  <w:rFonts w:ascii="Cambria Math" w:hAnsi="Cambria Math"/>
                  <w:shd w:val="clear" w:color="auto" w:fill="B4C6E7" w:themeFill="accent1" w:themeFillTint="66"/>
                </w:rPr>
                <m:t>∇</m:t>
              </m:r>
              <m:r>
                <w:rPr>
                  <w:rFonts w:ascii="Cambria Math" w:hAnsi="Cambria Math"/>
                  <w:shd w:val="clear" w:color="auto" w:fill="B4C6E7" w:themeFill="accent1" w:themeFillTint="66"/>
                </w:rPr>
                <m:t>f</m:t>
              </m:r>
            </m:e>
          </m:d>
        </m:oMath>
      </m:oMathPara>
    </w:p>
    <w:p w:rsidR="001D17B8" w:rsidRPr="001D17B8" w:rsidRDefault="003B46B3" w:rsidP="003B46B3">
      <w:pPr>
        <w:ind w:left="1440"/>
      </w:pPr>
      <w:r>
        <w:t xml:space="preserve">For example, the term </w:t>
      </w:r>
      <m:oMath>
        <m:d>
          <m:dPr>
            <m:ctrlPr>
              <w:rPr>
                <w:rFonts w:ascii="Cambria Math" w:hAnsi="Cambria Math"/>
                <w:i/>
                <w:shd w:val="clear" w:color="auto" w:fill="B4C6E7" w:themeFill="accent1" w:themeFillTint="66"/>
              </w:rPr>
            </m:ctrlPr>
          </m:dPr>
          <m:e>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r</m:t>
                </m:r>
              </m:e>
              <m:sub>
                <m:r>
                  <w:rPr>
                    <w:rFonts w:ascii="Cambria Math" w:hAnsi="Cambria Math"/>
                    <w:shd w:val="clear" w:color="auto" w:fill="B4C6E7" w:themeFill="accent1" w:themeFillTint="66"/>
                  </w:rPr>
                  <m:t>100</m:t>
                </m:r>
              </m:sub>
            </m:sSub>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100</m:t>
                </m:r>
              </m:sub>
            </m:sSub>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100</m:t>
                </m:r>
              </m:sub>
              <m:sup>
                <m:r>
                  <w:rPr>
                    <w:rFonts w:ascii="Cambria Math" w:hAnsi="Cambria Math"/>
                    <w:shd w:val="clear" w:color="auto" w:fill="B4C6E7" w:themeFill="accent1" w:themeFillTint="66"/>
                  </w:rPr>
                  <m:t>T</m:t>
                </m:r>
              </m:sup>
            </m:sSubSup>
            <m:r>
              <m:rPr>
                <m:sty m:val="p"/>
              </m:rPr>
              <w:rPr>
                <w:rFonts w:ascii="Cambria Math" w:hAnsi="Cambria Math"/>
                <w:shd w:val="clear" w:color="auto" w:fill="B4C6E7" w:themeFill="accent1" w:themeFillTint="66"/>
              </w:rPr>
              <m:t>∇</m:t>
            </m:r>
            <m:r>
              <w:rPr>
                <w:rFonts w:ascii="Cambria Math" w:hAnsi="Cambria Math"/>
                <w:shd w:val="clear" w:color="auto" w:fill="B4C6E7" w:themeFill="accent1" w:themeFillTint="66"/>
              </w:rPr>
              <m:t>f</m:t>
            </m:r>
          </m:e>
        </m:d>
      </m:oMath>
      <w:r>
        <w:t xml:space="preserve">, if evaluated from left to right, will form a matrix due to the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100</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100</m:t>
                </m:r>
              </m:sub>
              <m:sup>
                <m:r>
                  <w:rPr>
                    <w:rFonts w:ascii="Cambria Math" w:hAnsi="Cambria Math"/>
                  </w:rPr>
                  <m:t>T</m:t>
                </m:r>
              </m:sup>
            </m:sSubSup>
          </m:e>
        </m:d>
      </m:oMath>
      <w:r>
        <w:t xml:space="preserve">. But if </w:t>
      </w: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100</m:t>
                </m:r>
              </m:sub>
              <m:sup>
                <m:r>
                  <w:rPr>
                    <w:rFonts w:ascii="Cambria Math" w:hAnsi="Cambria Math"/>
                  </w:rPr>
                  <m:t>T</m:t>
                </m:r>
              </m:sup>
            </m:sSubSup>
            <m:r>
              <m:rPr>
                <m:sty m:val="p"/>
              </m:rPr>
              <w:rPr>
                <w:rFonts w:ascii="Cambria Math" w:hAnsi="Cambria Math"/>
              </w:rPr>
              <m:t>∇</m:t>
            </m:r>
            <m:r>
              <w:rPr>
                <w:rFonts w:ascii="Cambria Math" w:hAnsi="Cambria Math"/>
              </w:rPr>
              <m:t>f</m:t>
            </m:r>
          </m:e>
        </m:d>
      </m:oMath>
      <w:r>
        <w:t xml:space="preserve"> is done first, then no matrix is formed.</w:t>
      </w:r>
    </w:p>
    <w:p w:rsidR="001D17B8" w:rsidRDefault="001D17B8"/>
    <w:p w:rsidR="00101F9F" w:rsidRDefault="00101F9F">
      <w:r>
        <w:br w:type="page"/>
      </w:r>
    </w:p>
    <w:p w:rsidR="001170E2" w:rsidRDefault="001170E2" w:rsidP="00E472E2">
      <w:pPr>
        <w:pStyle w:val="Heading1"/>
      </w:pPr>
      <w:r>
        <w:lastRenderedPageBreak/>
        <w:t>Calculating Derivatives</w:t>
      </w:r>
    </w:p>
    <w:p w:rsidR="001170E2" w:rsidRPr="00C74496" w:rsidRDefault="00C74496" w:rsidP="006644E9">
      <w:pPr>
        <w:rPr>
          <w:b/>
        </w:rPr>
      </w:pPr>
      <w:r w:rsidRPr="00C74496">
        <w:rPr>
          <w:b/>
        </w:rPr>
        <w:t>Forward-</w:t>
      </w:r>
      <w:r>
        <w:rPr>
          <w:b/>
        </w:rPr>
        <w:t>d</w:t>
      </w:r>
      <w:r w:rsidRPr="00C74496">
        <w:rPr>
          <w:b/>
        </w:rPr>
        <w:t>ifference, or one-sided-difference</w:t>
      </w:r>
      <w:r>
        <w:rPr>
          <w:b/>
        </w:rPr>
        <w:t>, approximation</w:t>
      </w:r>
    </w:p>
    <w:p w:rsidR="005D42D8" w:rsidRPr="00C74496" w:rsidRDefault="00533467" w:rsidP="00C74496">
      <w:pPr>
        <w:ind w:left="720"/>
      </w:pPr>
      <m:oMathPara>
        <m:oMathParaPr>
          <m:jc m:val="left"/>
        </m:oMathParaPr>
        <m:oMath>
          <m:f>
            <m:fPr>
              <m:ctrlPr>
                <w:rPr>
                  <w:rFonts w:ascii="Cambria Math" w:hAnsi="Cambria Math"/>
                  <w:i/>
                </w:rPr>
              </m:ctrlPr>
            </m:fPr>
            <m:num>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i</m:t>
                      </m:r>
                    </m:sub>
                  </m:sSub>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ϵ</m:t>
              </m:r>
            </m:den>
          </m:f>
        </m:oMath>
      </m:oMathPara>
    </w:p>
    <w:p w:rsidR="00C74496" w:rsidRDefault="00C74496" w:rsidP="006644E9"/>
    <w:p w:rsidR="00A57318" w:rsidRPr="00A57318" w:rsidRDefault="00A57318" w:rsidP="006644E9">
      <w:pPr>
        <w:rPr>
          <w:b/>
        </w:rPr>
      </w:pPr>
      <w:r w:rsidRPr="00A57318">
        <w:rPr>
          <w:b/>
        </w:rPr>
        <w:t>Central difference formula</w:t>
      </w:r>
    </w:p>
    <w:p w:rsidR="00A57318" w:rsidRPr="00A57318" w:rsidRDefault="00533467" w:rsidP="00A57318">
      <w:pPr>
        <w:ind w:left="720"/>
      </w:pPr>
      <m:oMathPara>
        <m:oMathParaPr>
          <m:jc m:val="left"/>
        </m:oMathParaPr>
        <m:oMath>
          <m:f>
            <m:fPr>
              <m:ctrlPr>
                <w:rPr>
                  <w:rFonts w:ascii="Cambria Math" w:hAnsi="Cambria Math"/>
                  <w:i/>
                </w:rPr>
              </m:ctrlPr>
            </m:fPr>
            <m:num>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i</m:t>
                      </m:r>
                    </m:sub>
                  </m:sSub>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i</m:t>
                      </m:r>
                    </m:sub>
                  </m:sSub>
                </m:e>
              </m:d>
            </m:num>
            <m:den>
              <m:r>
                <w:rPr>
                  <w:rFonts w:ascii="Cambria Math" w:hAnsi="Cambria Math"/>
                </w:rPr>
                <m:t>2ϵ</m:t>
              </m:r>
            </m:den>
          </m:f>
        </m:oMath>
      </m:oMathPara>
    </w:p>
    <w:p w:rsidR="00A57318" w:rsidRPr="008840AF" w:rsidRDefault="00A57318" w:rsidP="00A57318">
      <w:pPr>
        <w:ind w:left="720"/>
      </w:pPr>
      <w:r>
        <w:t>This is more accurate than the forward-difference approximation.</w:t>
      </w:r>
      <w:r w:rsidR="008840AF">
        <w:t xml:space="preserve"> If </w:t>
      </w:r>
      <w:r w:rsidR="008840AF">
        <w:rPr>
          <w:i/>
        </w:rPr>
        <w:t>f(x)</w:t>
      </w:r>
      <w:r w:rsidR="008840AF">
        <w:t xml:space="preserve"> is increasing, then the forward difference is always going to over-estimate the slope.</w:t>
      </w:r>
    </w:p>
    <w:p w:rsidR="00A57318" w:rsidRPr="00A57318" w:rsidRDefault="00A57318" w:rsidP="00A57318">
      <w:pPr>
        <w:ind w:left="720"/>
      </w:pPr>
      <w:proofErr w:type="gramStart"/>
      <w:r>
        <w:t>However</w:t>
      </w:r>
      <w:proofErr w:type="gramEnd"/>
      <w:r>
        <w:t xml:space="preserve"> it is also about twice as expensive --- the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term in the forward-difference equation is the same for the different </w:t>
      </w:r>
      <w:r>
        <w:rPr>
          <w:i/>
        </w:rPr>
        <w:t>x</w:t>
      </w:r>
      <w:r>
        <w:rPr>
          <w:i/>
          <w:vertAlign w:val="subscript"/>
        </w:rPr>
        <w:t>i</w:t>
      </w:r>
      <w:r>
        <w:t xml:space="preserve"> variables.</w:t>
      </w:r>
    </w:p>
    <w:p w:rsidR="005D42D8" w:rsidRDefault="005D42D8" w:rsidP="006644E9"/>
    <w:p w:rsidR="008D3BA1" w:rsidRDefault="008D3BA1" w:rsidP="006644E9"/>
    <w:p w:rsidR="005D42D8" w:rsidRDefault="005D42D8" w:rsidP="005D42D8">
      <w:pPr>
        <w:pStyle w:val="Heading2"/>
      </w:pPr>
      <w:r>
        <w:t>Automatic Differentiation</w:t>
      </w:r>
    </w:p>
    <w:p w:rsidR="00E472E2" w:rsidRPr="005A2315" w:rsidRDefault="005A2315" w:rsidP="005A2315">
      <w:pPr>
        <w:rPr>
          <w:b/>
        </w:rPr>
      </w:pPr>
      <w:r w:rsidRPr="005A2315">
        <w:rPr>
          <w:b/>
        </w:rPr>
        <w:t>The Examp</w:t>
      </w:r>
      <w:r>
        <w:rPr>
          <w:b/>
        </w:rPr>
        <w:t>le</w:t>
      </w:r>
    </w:p>
    <w:p w:rsidR="005A2315" w:rsidRPr="005A2315" w:rsidRDefault="005A2315" w:rsidP="005A2315">
      <w:pPr>
        <w:ind w:left="72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x</m:t>
                          </m:r>
                        </m:e>
                        <m:sub>
                          <m:r>
                            <w:rPr>
                              <w:rFonts w:ascii="Cambria Math" w:hAnsi="Cambria Math"/>
                            </w:rPr>
                            <m:t>3</m:t>
                          </m:r>
                        </m:sub>
                      </m:sSub>
                    </m:e>
                  </m:func>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p>
                  </m:sSup>
                </m:e>
              </m:d>
            </m:num>
            <m:den>
              <m:sSub>
                <m:sSubPr>
                  <m:ctrlPr>
                    <w:rPr>
                      <w:rFonts w:ascii="Cambria Math" w:hAnsi="Cambria Math"/>
                      <w:i/>
                    </w:rPr>
                  </m:ctrlPr>
                </m:sSubPr>
                <m:e>
                  <m:r>
                    <w:rPr>
                      <w:rFonts w:ascii="Cambria Math" w:hAnsi="Cambria Math"/>
                    </w:rPr>
                    <m:t>x</m:t>
                  </m:r>
                </m:e>
                <m:sub>
                  <m:r>
                    <w:rPr>
                      <w:rFonts w:ascii="Cambria Math" w:hAnsi="Cambria Math"/>
                    </w:rPr>
                    <m:t>3</m:t>
                  </m:r>
                </m:sub>
              </m:sSub>
            </m:den>
          </m:f>
        </m:oMath>
      </m:oMathPara>
    </w:p>
    <w:p w:rsidR="005D42D8" w:rsidRPr="005A2315" w:rsidRDefault="005A2315" w:rsidP="006644E9">
      <w:pPr>
        <w:rPr>
          <w:b/>
        </w:rPr>
      </w:pPr>
      <w:r w:rsidRPr="005A2315">
        <w:rPr>
          <w:b/>
        </w:rPr>
        <w:t xml:space="preserve">The computation </w:t>
      </w:r>
      <w:proofErr w:type="gramStart"/>
      <w:r w:rsidRPr="005A2315">
        <w:rPr>
          <w:b/>
        </w:rPr>
        <w:t>graph</w:t>
      </w:r>
      <w:proofErr w:type="gramEnd"/>
    </w:p>
    <w:p w:rsidR="005A2315" w:rsidRDefault="00AE3DBA" w:rsidP="008D3BA1">
      <w:pPr>
        <w:ind w:left="720"/>
      </w:pPr>
      <w:r>
        <w:rPr>
          <w:noProof/>
        </w:rPr>
        <mc:AlternateContent>
          <mc:Choice Requires="wps">
            <w:drawing>
              <wp:anchor distT="0" distB="0" distL="114300" distR="114300" simplePos="0" relativeHeight="251668480" behindDoc="0" locked="0" layoutInCell="1" allowOverlap="1">
                <wp:simplePos x="0" y="0"/>
                <wp:positionH relativeFrom="column">
                  <wp:posOffset>3915056</wp:posOffset>
                </wp:positionH>
                <wp:positionV relativeFrom="paragraph">
                  <wp:posOffset>1385812</wp:posOffset>
                </wp:positionV>
                <wp:extent cx="152142" cy="158351"/>
                <wp:effectExtent l="0" t="0" r="635" b="0"/>
                <wp:wrapNone/>
                <wp:docPr id="15" name="Text Box 15"/>
                <wp:cNvGraphicFramePr/>
                <a:graphic xmlns:a="http://schemas.openxmlformats.org/drawingml/2006/main">
                  <a:graphicData uri="http://schemas.microsoft.com/office/word/2010/wordprocessingShape">
                    <wps:wsp>
                      <wps:cNvSpPr txBox="1"/>
                      <wps:spPr>
                        <a:xfrm>
                          <a:off x="0" y="0"/>
                          <a:ext cx="152142" cy="158351"/>
                        </a:xfrm>
                        <a:prstGeom prst="rect">
                          <a:avLst/>
                        </a:prstGeom>
                        <a:solidFill>
                          <a:schemeClr val="lt1"/>
                        </a:solidFill>
                        <a:ln w="6350">
                          <a:noFill/>
                        </a:ln>
                      </wps:spPr>
                      <wps:txbx>
                        <w:txbxContent>
                          <w:p w:rsidR="00533467" w:rsidRPr="00525C95" w:rsidRDefault="00533467">
                            <m:oMathPara>
                              <m:oMathParaPr>
                                <m:jc m:val="left"/>
                              </m:oMathParaPr>
                              <m:oMath>
                                <m:r>
                                  <w:rPr>
                                    <w:rFonts w:ascii="Cambria Math" w:hAnsi="Cambria Math"/>
                                  </w:rPr>
                                  <m:t>÷</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308.25pt;margin-top:109.1pt;width:12pt;height:1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" fillcolor="white [3201]" stroked="f" strokeweight=".5pt">
                <v:textbox inset="0,0,0,0">
                  <w:txbxContent>
                    <w:p w:rsidR="00533467" w:rsidRPr="00525C95" w:rsidRDefault="00533467">
                      <m:oMathPara>
                        <m:oMathParaPr>
                          <m:jc m:val="left"/>
                        </m:oMathParaPr>
                        <m:oMath>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4014666</wp:posOffset>
                </wp:positionH>
                <wp:positionV relativeFrom="paragraph">
                  <wp:posOffset>1396904</wp:posOffset>
                </wp:positionV>
                <wp:extent cx="138169" cy="11488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8169" cy="114882"/>
                        </a:xfrm>
                        <a:prstGeom prst="rect">
                          <a:avLst/>
                        </a:prstGeom>
                        <a:solidFill>
                          <a:schemeClr val="lt1"/>
                        </a:solidFill>
                        <a:ln w="6350">
                          <a:noFill/>
                        </a:ln>
                      </wps:spPr>
                      <wps:txbx>
                        <w:txbxContent>
                          <w:p w:rsidR="00533467" w:rsidRDefault="0053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0" type="#_x0000_t202" style="position:absolute;left:0;text-align:left;margin-left:316.1pt;margin-top:110pt;width:10.9pt;height:9.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" fillcolor="white [3201]" stroked="f" strokeweight=".5pt">
                <v:textbox>
                  <w:txbxContent>
                    <w:p w:rsidR="00533467" w:rsidRDefault="00533467"/>
                  </w:txbxContent>
                </v:textbox>
              </v:shape>
            </w:pict>
          </mc:Fallback>
        </mc:AlternateContent>
      </w:r>
      <w:r w:rsidR="008D3BA1">
        <w:rPr>
          <w:noProof/>
        </w:rPr>
        <w:drawing>
          <wp:inline distT="0" distB="0" distL="0" distR="0" wp14:anchorId="02F234B9" wp14:editId="3119A14F">
            <wp:extent cx="4475053" cy="2322151"/>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988" cy="2327306"/>
                    </a:xfrm>
                    <a:prstGeom prst="rect">
                      <a:avLst/>
                    </a:prstGeom>
                  </pic:spPr>
                </pic:pic>
              </a:graphicData>
            </a:graphic>
          </wp:inline>
        </w:drawing>
      </w:r>
    </w:p>
    <w:p w:rsidR="008D3BA1" w:rsidRDefault="008D3BA1" w:rsidP="006644E9"/>
    <w:p w:rsidR="008D3BA1" w:rsidRDefault="008D3BA1">
      <w:pPr>
        <w:rPr>
          <w:b/>
        </w:rPr>
      </w:pPr>
      <w:r>
        <w:rPr>
          <w:b/>
        </w:rPr>
        <w:br w:type="page"/>
      </w:r>
    </w:p>
    <w:p w:rsidR="008D3BA1" w:rsidRPr="008D3BA1" w:rsidRDefault="008D3BA1" w:rsidP="006644E9">
      <w:pPr>
        <w:rPr>
          <w:b/>
        </w:rPr>
      </w:pPr>
      <w:r w:rsidRPr="008D3BA1">
        <w:rPr>
          <w:b/>
        </w:rPr>
        <w:lastRenderedPageBreak/>
        <w:t xml:space="preserve">Node </w:t>
      </w:r>
      <w:r w:rsidR="00CB240F">
        <w:rPr>
          <w:b/>
        </w:rPr>
        <w:t xml:space="preserve">values </w:t>
      </w:r>
      <w:r w:rsidRPr="008D3BA1">
        <w:rPr>
          <w:b/>
        </w:rPr>
        <w:t>and derivative values</w:t>
      </w:r>
    </w:p>
    <w:p w:rsidR="008D3BA1" w:rsidRDefault="00C85EBC" w:rsidP="008D3BA1">
      <w:pPr>
        <w:ind w:left="720"/>
      </w:pPr>
      <w:r>
        <w:rPr>
          <w:noProof/>
        </w:rPr>
        <mc:AlternateContent>
          <mc:Choice Requires="wps">
            <w:drawing>
              <wp:anchor distT="0" distB="0" distL="114300" distR="114300" simplePos="0" relativeHeight="251676672" behindDoc="0" locked="0" layoutInCell="1" allowOverlap="1">
                <wp:simplePos x="0" y="0"/>
                <wp:positionH relativeFrom="column">
                  <wp:posOffset>1645920</wp:posOffset>
                </wp:positionH>
                <wp:positionV relativeFrom="paragraph">
                  <wp:posOffset>488300</wp:posOffset>
                </wp:positionV>
                <wp:extent cx="467833" cy="493351"/>
                <wp:effectExtent l="0" t="0" r="27940" b="21590"/>
                <wp:wrapNone/>
                <wp:docPr id="24" name="Oval 24"/>
                <wp:cNvGraphicFramePr/>
                <a:graphic xmlns:a="http://schemas.openxmlformats.org/drawingml/2006/main">
                  <a:graphicData uri="http://schemas.microsoft.com/office/word/2010/wordprocessingShape">
                    <wps:wsp>
                      <wps:cNvSpPr/>
                      <wps:spPr>
                        <a:xfrm>
                          <a:off x="0" y="0"/>
                          <a:ext cx="467833" cy="493351"/>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F6F91" id="Oval 24" o:spid="_x0000_s1026" style="position:absolute;margin-left:129.6pt;margin-top:38.45pt;width:36.85pt;height:38.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" filled="f" strokecolor="#70ad47 [3209]" strokeweight="1pt">
                <v:stroke joinstyle="miter"/>
              </v:oval>
            </w:pict>
          </mc:Fallback>
        </mc:AlternateContent>
      </w:r>
      <w:r w:rsidR="002C770F">
        <w:rPr>
          <w:noProof/>
        </w:rPr>
        <mc:AlternateContent>
          <mc:Choice Requires="wps">
            <w:drawing>
              <wp:anchor distT="0" distB="0" distL="114300" distR="114300" simplePos="0" relativeHeight="251675648" behindDoc="0" locked="0" layoutInCell="1" allowOverlap="1">
                <wp:simplePos x="0" y="0"/>
                <wp:positionH relativeFrom="column">
                  <wp:posOffset>2069102</wp:posOffset>
                </wp:positionH>
                <wp:positionV relativeFrom="paragraph">
                  <wp:posOffset>744855</wp:posOffset>
                </wp:positionV>
                <wp:extent cx="696686" cy="214812"/>
                <wp:effectExtent l="0" t="0" r="8255" b="13970"/>
                <wp:wrapNone/>
                <wp:docPr id="23" name="Text Box 23"/>
                <wp:cNvGraphicFramePr/>
                <a:graphic xmlns:a="http://schemas.openxmlformats.org/drawingml/2006/main">
                  <a:graphicData uri="http://schemas.microsoft.com/office/word/2010/wordprocessingShape">
                    <wps:wsp>
                      <wps:cNvSpPr txBox="1"/>
                      <wps:spPr>
                        <a:xfrm>
                          <a:off x="0" y="0"/>
                          <a:ext cx="696686" cy="214812"/>
                        </a:xfrm>
                        <a:prstGeom prst="rect">
                          <a:avLst/>
                        </a:prstGeom>
                        <a:noFill/>
                        <a:ln w="6350">
                          <a:noFill/>
                        </a:ln>
                      </wps:spPr>
                      <wps:txbx>
                        <w:txbxContent>
                          <w:p w:rsidR="00533467" w:rsidRPr="00D634FB" w:rsidRDefault="00533467">
                            <m:oMathPara>
                              <m:oMathParaPr>
                                <m:jc m:val="left"/>
                              </m:oMathParaPr>
                              <m:oMath>
                                <m:r>
                                  <w:rPr>
                                    <w:rFonts w:ascii="Cambria Math" w:hAnsi="Cambria Math"/>
                                    <w:color w:val="FF0000"/>
                                    <w:sz w:val="18"/>
                                  </w:rPr>
                                  <m:t>p</m:t>
                                </m:r>
                                <m:d>
                                  <m:dPr>
                                    <m:ctrlPr>
                                      <w:rPr>
                                        <w:rFonts w:ascii="Cambria Math" w:hAnsi="Cambria Math"/>
                                        <w:i/>
                                        <w:color w:val="FF0000"/>
                                        <w:sz w:val="18"/>
                                      </w:rPr>
                                    </m:ctrlPr>
                                  </m:dPr>
                                  <m:e>
                                    <m:r>
                                      <w:rPr>
                                        <w:rFonts w:ascii="Cambria Math" w:hAnsi="Cambria Math"/>
                                        <w:color w:val="FF0000"/>
                                        <w:sz w:val="18"/>
                                      </w:rPr>
                                      <m:t>6,4</m:t>
                                    </m:r>
                                  </m:e>
                                </m:d>
                                <m:r>
                                  <w:rPr>
                                    <w:rFonts w:ascii="Cambria Math" w:hAnsi="Cambria Math"/>
                                    <w:color w:val="FF0000"/>
                                    <w:sz w:val="18"/>
                                  </w:rPr>
                                  <m:t>=</m:t>
                                </m:r>
                                <m:sSup>
                                  <m:sSupPr>
                                    <m:ctrlPr>
                                      <w:rPr>
                                        <w:rFonts w:ascii="Cambria Math" w:hAnsi="Cambria Math"/>
                                        <w:i/>
                                        <w:color w:val="FF0000"/>
                                        <w:sz w:val="18"/>
                                      </w:rPr>
                                    </m:ctrlPr>
                                  </m:sSupPr>
                                  <m:e>
                                    <m:r>
                                      <w:rPr>
                                        <w:rFonts w:ascii="Cambria Math" w:hAnsi="Cambria Math"/>
                                        <w:color w:val="FF0000"/>
                                        <w:sz w:val="18"/>
                                      </w:rPr>
                                      <m:t>e</m:t>
                                    </m:r>
                                  </m:e>
                                  <m:sup>
                                    <m:r>
                                      <w:rPr>
                                        <w:rFonts w:ascii="Cambria Math" w:hAnsi="Cambria Math"/>
                                        <w:color w:val="FF0000"/>
                                        <w:sz w:val="18"/>
                                      </w:rPr>
                                      <m:t>2</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162.9pt;margin-top:58.65pt;width:54.8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" filled="f" stroked="f" strokeweight=".5pt">
                <v:textbox inset="0,0,0,0">
                  <w:txbxContent>
                    <w:p w:rsidR="00533467" w:rsidRPr="00D634FB" w:rsidRDefault="00533467">
                      <m:oMathPara>
                        <m:oMathParaPr>
                          <m:jc m:val="left"/>
                        </m:oMathParaPr>
                        <m:oMath>
                          <m:r>
                            <w:rPr>
                              <w:rFonts w:ascii="Cambria Math" w:hAnsi="Cambria Math"/>
                              <w:color w:val="FF0000"/>
                              <w:sz w:val="18"/>
                            </w:rPr>
                            <m:t>p</m:t>
                          </m:r>
                          <m:d>
                            <m:dPr>
                              <m:ctrlPr>
                                <w:rPr>
                                  <w:rFonts w:ascii="Cambria Math" w:hAnsi="Cambria Math"/>
                                  <w:i/>
                                  <w:color w:val="FF0000"/>
                                  <w:sz w:val="18"/>
                                </w:rPr>
                              </m:ctrlPr>
                            </m:dPr>
                            <m:e>
                              <m:r>
                                <w:rPr>
                                  <w:rFonts w:ascii="Cambria Math" w:hAnsi="Cambria Math"/>
                                  <w:color w:val="FF0000"/>
                                  <w:sz w:val="18"/>
                                </w:rPr>
                                <m:t>6,4</m:t>
                              </m:r>
                            </m:e>
                          </m:d>
                          <m:r>
                            <w:rPr>
                              <w:rFonts w:ascii="Cambria Math" w:hAnsi="Cambria Math"/>
                              <w:color w:val="FF0000"/>
                              <w:sz w:val="18"/>
                            </w:rPr>
                            <m:t>=</m:t>
                          </m:r>
                          <m:sSup>
                            <m:sSupPr>
                              <m:ctrlPr>
                                <w:rPr>
                                  <w:rFonts w:ascii="Cambria Math" w:hAnsi="Cambria Math"/>
                                  <w:i/>
                                  <w:color w:val="FF0000"/>
                                  <w:sz w:val="18"/>
                                </w:rPr>
                              </m:ctrlPr>
                            </m:sSupPr>
                            <m:e>
                              <m:r>
                                <w:rPr>
                                  <w:rFonts w:ascii="Cambria Math" w:hAnsi="Cambria Math"/>
                                  <w:color w:val="FF0000"/>
                                  <w:sz w:val="18"/>
                                </w:rPr>
                                <m:t>e</m:t>
                              </m:r>
                            </m:e>
                            <m:sup>
                              <m:r>
                                <w:rPr>
                                  <w:rFonts w:ascii="Cambria Math" w:hAnsi="Cambria Math"/>
                                  <w:color w:val="FF0000"/>
                                  <w:sz w:val="18"/>
                                </w:rPr>
                                <m:t>2</m:t>
                              </m:r>
                            </m:sup>
                          </m:sSup>
                        </m:oMath>
                      </m:oMathPara>
                    </w:p>
                  </w:txbxContent>
                </v:textbox>
              </v:shape>
            </w:pict>
          </mc:Fallback>
        </mc:AlternateContent>
      </w:r>
      <w:r w:rsidR="002C770F">
        <w:rPr>
          <w:noProof/>
        </w:rPr>
        <mc:AlternateContent>
          <mc:Choice Requires="wps">
            <w:drawing>
              <wp:anchor distT="0" distB="0" distL="114300" distR="114300" simplePos="0" relativeHeight="251674624" behindDoc="0" locked="0" layoutInCell="1" allowOverlap="1">
                <wp:simplePos x="0" y="0"/>
                <wp:positionH relativeFrom="column">
                  <wp:posOffset>2113280</wp:posOffset>
                </wp:positionH>
                <wp:positionV relativeFrom="paragraph">
                  <wp:posOffset>744764</wp:posOffset>
                </wp:positionV>
                <wp:extent cx="473166" cy="133532"/>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473166" cy="133532"/>
                        </a:xfrm>
                        <a:prstGeom prst="rect">
                          <a:avLst/>
                        </a:prstGeom>
                        <a:solidFill>
                          <a:schemeClr val="lt1"/>
                        </a:solidFill>
                        <a:ln w="6350">
                          <a:noFill/>
                        </a:ln>
                      </wps:spPr>
                      <wps:txbx>
                        <w:txbxContent>
                          <w:p w:rsidR="00533467" w:rsidRDefault="0053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2" type="#_x0000_t202" style="position:absolute;left:0;text-align:left;margin-left:166.4pt;margin-top:58.65pt;width:37.25pt;height:1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" fillcolor="white [3201]" stroked="f" strokeweight=".5pt">
                <v:textbox>
                  <w:txbxContent>
                    <w:p w:rsidR="00533467" w:rsidRDefault="00533467"/>
                  </w:txbxContent>
                </v:textbox>
              </v:shape>
            </w:pict>
          </mc:Fallback>
        </mc:AlternateContent>
      </w:r>
      <w:r w:rsidR="008D755B">
        <w:rPr>
          <w:noProof/>
        </w:rPr>
        <mc:AlternateContent>
          <mc:Choice Requires="wps">
            <w:drawing>
              <wp:anchor distT="0" distB="0" distL="114300" distR="114300" simplePos="0" relativeHeight="251673600" behindDoc="0" locked="0" layoutInCell="1" allowOverlap="1">
                <wp:simplePos x="0" y="0"/>
                <wp:positionH relativeFrom="column">
                  <wp:posOffset>2113280</wp:posOffset>
                </wp:positionH>
                <wp:positionV relativeFrom="paragraph">
                  <wp:posOffset>1891393</wp:posOffset>
                </wp:positionV>
                <wp:extent cx="1628503" cy="23513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28503" cy="235131"/>
                        </a:xfrm>
                        <a:prstGeom prst="rect">
                          <a:avLst/>
                        </a:prstGeom>
                        <a:solidFill>
                          <a:schemeClr val="lt1"/>
                        </a:solidFill>
                        <a:ln w="6350">
                          <a:noFill/>
                        </a:ln>
                      </wps:spPr>
                      <wps:txbx>
                        <w:txbxContent>
                          <w:p w:rsidR="00533467" w:rsidRPr="008D755B" w:rsidRDefault="00533467">
                            <m:oMathPara>
                              <m:oMathParaPr>
                                <m:jc m:val="left"/>
                              </m:oMathPara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9,3</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-8-4</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e>
                                </m:d>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π</m:t>
                                    </m:r>
                                  </m:e>
                                  <m:sup>
                                    <m:r>
                                      <w:rPr>
                                        <w:rFonts w:ascii="Cambria Math" w:hAnsi="Cambria Math"/>
                                        <w:color w:val="FF0000"/>
                                      </w:rPr>
                                      <m:t>2</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3" type="#_x0000_t202" style="position:absolute;left:0;text-align:left;margin-left:166.4pt;margin-top:148.95pt;width:128.25pt;height: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" fillcolor="white [3201]" stroked="f" strokeweight=".5pt">
                <v:textbox inset="0,0,0,0">
                  <w:txbxContent>
                    <w:p w:rsidR="00533467" w:rsidRPr="008D755B" w:rsidRDefault="00533467">
                      <m:oMathPara>
                        <m:oMathParaPr>
                          <m:jc m:val="left"/>
                        </m:oMathPara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9,3</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-8-4</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e>
                          </m:d>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π</m:t>
                              </m:r>
                            </m:e>
                            <m:sup>
                              <m:r>
                                <w:rPr>
                                  <w:rFonts w:ascii="Cambria Math" w:hAnsi="Cambria Math"/>
                                  <w:color w:val="FF0000"/>
                                </w:rPr>
                                <m:t>2</m:t>
                              </m:r>
                            </m:sup>
                          </m:sSup>
                        </m:oMath>
                      </m:oMathPara>
                    </w:p>
                  </w:txbxContent>
                </v:textbox>
              </v:shape>
            </w:pict>
          </mc:Fallback>
        </mc:AlternateContent>
      </w:r>
      <w:r w:rsidR="008D755B">
        <w:rPr>
          <w:noProof/>
        </w:rPr>
        <mc:AlternateContent>
          <mc:Choice Requires="wps">
            <w:drawing>
              <wp:anchor distT="0" distB="0" distL="114300" distR="114300" simplePos="0" relativeHeight="251672576" behindDoc="0" locked="0" layoutInCell="1" allowOverlap="1">
                <wp:simplePos x="0" y="0"/>
                <wp:positionH relativeFrom="column">
                  <wp:posOffset>2351314</wp:posOffset>
                </wp:positionH>
                <wp:positionV relativeFrom="paragraph">
                  <wp:posOffset>1873976</wp:posOffset>
                </wp:positionV>
                <wp:extent cx="989875" cy="156754"/>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989875" cy="156754"/>
                        </a:xfrm>
                        <a:prstGeom prst="rect">
                          <a:avLst/>
                        </a:prstGeom>
                        <a:solidFill>
                          <a:schemeClr val="lt1"/>
                        </a:solidFill>
                        <a:ln w="6350">
                          <a:noFill/>
                        </a:ln>
                      </wps:spPr>
                      <wps:txbx>
                        <w:txbxContent>
                          <w:p w:rsidR="00533467" w:rsidRDefault="0053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4" type="#_x0000_t202" style="position:absolute;left:0;text-align:left;margin-left:185.15pt;margin-top:147.55pt;width:77.95pt;height:12.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" fillcolor="white [3201]" stroked="f" strokeweight=".5pt">
                <v:textbox>
                  <w:txbxContent>
                    <w:p w:rsidR="00533467" w:rsidRDefault="00533467"/>
                  </w:txbxContent>
                </v:textbox>
              </v:shape>
            </w:pict>
          </mc:Fallback>
        </mc:AlternateContent>
      </w:r>
      <w:r w:rsidR="008D755B">
        <w:rPr>
          <w:noProof/>
        </w:rPr>
        <mc:AlternateContent>
          <mc:Choice Requires="wps">
            <w:drawing>
              <wp:anchor distT="0" distB="0" distL="114300" distR="114300" simplePos="0" relativeHeight="251671552" behindDoc="0" locked="0" layoutInCell="1" allowOverlap="1">
                <wp:simplePos x="0" y="0"/>
                <wp:positionH relativeFrom="column">
                  <wp:posOffset>4212046</wp:posOffset>
                </wp:positionH>
                <wp:positionV relativeFrom="paragraph">
                  <wp:posOffset>1734639</wp:posOffset>
                </wp:positionV>
                <wp:extent cx="867954" cy="261257"/>
                <wp:effectExtent l="0" t="0" r="8890" b="5715"/>
                <wp:wrapNone/>
                <wp:docPr id="19" name="Text Box 19"/>
                <wp:cNvGraphicFramePr/>
                <a:graphic xmlns:a="http://schemas.openxmlformats.org/drawingml/2006/main">
                  <a:graphicData uri="http://schemas.microsoft.com/office/word/2010/wordprocessingShape">
                    <wps:wsp>
                      <wps:cNvSpPr txBox="1"/>
                      <wps:spPr>
                        <a:xfrm>
                          <a:off x="0" y="0"/>
                          <a:ext cx="867954" cy="261257"/>
                        </a:xfrm>
                        <a:prstGeom prst="rect">
                          <a:avLst/>
                        </a:prstGeom>
                        <a:solidFill>
                          <a:schemeClr val="lt1"/>
                        </a:solidFill>
                        <a:ln w="6350">
                          <a:noFill/>
                        </a:ln>
                      </wps:spPr>
                      <wps:txbx>
                        <w:txbxContent>
                          <w:p w:rsidR="00533467" w:rsidRDefault="00533467">
                            <m:oMathPara>
                              <m:oMath>
                                <m:r>
                                  <w:rPr>
                                    <w:rFonts w:ascii="Cambria Math" w:hAnsi="Cambria Math"/>
                                    <w:color w:val="FF0000"/>
                                  </w:rPr>
                                  <m:t>(4+2</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r>
                                  <w:rPr>
                                    <w:rFonts w:ascii="Cambria Math" w:hAnsi="Cambria Math"/>
                                    <w:color w:val="FF0000"/>
                                  </w:rPr>
                                  <m:t>)/π</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5" type="#_x0000_t202" style="position:absolute;left:0;text-align:left;margin-left:331.65pt;margin-top:136.6pt;width:68.35pt;height:20.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" fillcolor="white [3201]" stroked="f" strokeweight=".5pt">
                <v:textbox inset="0,0,0,0">
                  <w:txbxContent>
                    <w:p w:rsidR="00533467" w:rsidRDefault="00533467">
                      <m:oMathPara>
                        <m:oMath>
                          <m:r>
                            <w:rPr>
                              <w:rFonts w:ascii="Cambria Math" w:hAnsi="Cambria Math"/>
                              <w:color w:val="FF0000"/>
                            </w:rPr>
                            <m:t>(4+2</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r>
                            <w:rPr>
                              <w:rFonts w:ascii="Cambria Math" w:hAnsi="Cambria Math"/>
                              <w:color w:val="FF0000"/>
                            </w:rPr>
                            <m:t>)/π</m:t>
                          </m:r>
                        </m:oMath>
                      </m:oMathPara>
                    </w:p>
                  </w:txbxContent>
                </v:textbox>
              </v:shape>
            </w:pict>
          </mc:Fallback>
        </mc:AlternateContent>
      </w:r>
      <w:r w:rsidR="008D755B">
        <w:rPr>
          <w:noProof/>
        </w:rPr>
        <mc:AlternateContent>
          <mc:Choice Requires="wps">
            <w:drawing>
              <wp:anchor distT="0" distB="0" distL="114300" distR="114300" simplePos="0" relativeHeight="251670528" behindDoc="0" locked="0" layoutInCell="1" allowOverlap="1">
                <wp:simplePos x="0" y="0"/>
                <wp:positionH relativeFrom="column">
                  <wp:posOffset>4522651</wp:posOffset>
                </wp:positionH>
                <wp:positionV relativeFrom="paragraph">
                  <wp:posOffset>1644650</wp:posOffset>
                </wp:positionV>
                <wp:extent cx="412206" cy="191589"/>
                <wp:effectExtent l="0" t="0" r="6985" b="0"/>
                <wp:wrapNone/>
                <wp:docPr id="18" name="Text Box 18"/>
                <wp:cNvGraphicFramePr/>
                <a:graphic xmlns:a="http://schemas.openxmlformats.org/drawingml/2006/main">
                  <a:graphicData uri="http://schemas.microsoft.com/office/word/2010/wordprocessingShape">
                    <wps:wsp>
                      <wps:cNvSpPr txBox="1"/>
                      <wps:spPr>
                        <a:xfrm>
                          <a:off x="0" y="0"/>
                          <a:ext cx="412206" cy="191589"/>
                        </a:xfrm>
                        <a:prstGeom prst="rect">
                          <a:avLst/>
                        </a:prstGeom>
                        <a:solidFill>
                          <a:schemeClr val="lt1"/>
                        </a:solidFill>
                        <a:ln w="6350">
                          <a:noFill/>
                        </a:ln>
                      </wps:spPr>
                      <wps:txbx>
                        <w:txbxContent>
                          <w:p w:rsidR="00533467" w:rsidRDefault="0053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6" type="#_x0000_t202" style="position:absolute;left:0;text-align:left;margin-left:356.1pt;margin-top:129.5pt;width:32.45pt;height:15.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" fillcolor="white [3201]" stroked="f" strokeweight=".5pt">
                <v:textbox>
                  <w:txbxContent>
                    <w:p w:rsidR="00533467" w:rsidRDefault="00533467"/>
                  </w:txbxContent>
                </v:textbox>
              </v:shape>
            </w:pict>
          </mc:Fallback>
        </mc:AlternateContent>
      </w:r>
      <w:r w:rsidR="00525C95">
        <w:rPr>
          <w:noProof/>
        </w:rPr>
        <w:drawing>
          <wp:inline distT="0" distB="0" distL="0" distR="0" wp14:anchorId="788C9320" wp14:editId="247F6FBF">
            <wp:extent cx="5420619" cy="3061840"/>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4611" cy="3086689"/>
                    </a:xfrm>
                    <a:prstGeom prst="rect">
                      <a:avLst/>
                    </a:prstGeom>
                  </pic:spPr>
                </pic:pic>
              </a:graphicData>
            </a:graphic>
          </wp:inline>
        </w:drawing>
      </w:r>
    </w:p>
    <w:p w:rsidR="00AE3DBA" w:rsidRDefault="00AE3DBA" w:rsidP="008D3BA1">
      <w:pPr>
        <w:ind w:left="720"/>
      </w:pPr>
      <w:r>
        <w:t>There are three mistakes in this figure and they have been edited</w:t>
      </w:r>
      <w:r w:rsidR="00D634FB">
        <w:t xml:space="preserve"> in red</w:t>
      </w:r>
      <w:r>
        <w:t>.</w:t>
      </w:r>
    </w:p>
    <w:p w:rsidR="00525C95" w:rsidRPr="00C85EBC" w:rsidRDefault="00525C95" w:rsidP="008D3BA1">
      <w:pPr>
        <w:ind w:left="720"/>
        <w:rPr>
          <w:i/>
        </w:rPr>
      </w:pPr>
      <w:r>
        <w:t>The value for each node</w:t>
      </w:r>
      <w:r w:rsidR="00C85EBC">
        <w:t xml:space="preserve"> is computed first. For example, the node circled in green is </w:t>
      </w:r>
      <w:r w:rsidR="00C85EBC">
        <w:rPr>
          <w:i/>
        </w:rPr>
        <w:t>x</w:t>
      </w:r>
      <w:r w:rsidR="00C85EBC">
        <w:rPr>
          <w:i/>
          <w:vertAlign w:val="subscript"/>
        </w:rPr>
        <w:t>4</w:t>
      </w:r>
      <w:r w:rsidR="00C85EBC" w:rsidRPr="00C85EBC">
        <w:t>:</w:t>
      </w:r>
    </w:p>
    <w:p w:rsidR="00525C95" w:rsidRPr="00C85EBC" w:rsidRDefault="00533467" w:rsidP="00C85EBC">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m:oMathPara>
    </w:p>
    <w:p w:rsidR="00C85EBC" w:rsidRPr="00C85EBC" w:rsidRDefault="00533467" w:rsidP="00C85EBC">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m:t>
          </m:r>
        </m:oMath>
      </m:oMathPara>
    </w:p>
    <w:p w:rsidR="00525C95" w:rsidRDefault="00525C95" w:rsidP="008D3BA1">
      <w:pPr>
        <w:ind w:left="720"/>
      </w:pPr>
      <w:r>
        <w:t>After all the node values are computed, the partial derivatives, which are the e</w:t>
      </w:r>
      <w:r w:rsidR="00C85EBC">
        <w:t xml:space="preserve">dges, are computed. For example, </w:t>
      </w:r>
      <m:oMath>
        <m:r>
          <w:rPr>
            <w:rFonts w:ascii="Cambria Math" w:hAnsi="Cambria Math"/>
          </w:rPr>
          <m:t>p</m:t>
        </m:r>
        <m:d>
          <m:dPr>
            <m:ctrlPr>
              <w:rPr>
                <w:rFonts w:ascii="Cambria Math" w:hAnsi="Cambria Math"/>
                <w:i/>
              </w:rPr>
            </m:ctrlPr>
          </m:dPr>
          <m:e>
            <m:r>
              <w:rPr>
                <w:rFonts w:ascii="Cambria Math" w:hAnsi="Cambria Math"/>
              </w:rPr>
              <m:t>9,8</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oMath>
      <w:r w:rsidR="00C85EBC">
        <w:t>:</w:t>
      </w:r>
    </w:p>
    <w:p w:rsidR="00525C95" w:rsidRPr="000A13CD" w:rsidRDefault="00533467" w:rsidP="00C85EBC">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8</m:t>
                  </m:r>
                </m:sub>
              </m:sSub>
            </m:num>
            <m:den>
              <m:sSub>
                <m:sSubPr>
                  <m:ctrlPr>
                    <w:rPr>
                      <w:rFonts w:ascii="Cambria Math" w:hAnsi="Cambria Math"/>
                      <w:i/>
                    </w:rPr>
                  </m:ctrlPr>
                </m:sSubPr>
                <m:e>
                  <m:r>
                    <w:rPr>
                      <w:rFonts w:ascii="Cambria Math" w:hAnsi="Cambria Math"/>
                    </w:rPr>
                    <m:t>x</m:t>
                  </m:r>
                </m:e>
                <m:sub>
                  <m:r>
                    <w:rPr>
                      <w:rFonts w:ascii="Cambria Math" w:hAnsi="Cambria Math"/>
                    </w:rPr>
                    <m:t>3</m:t>
                  </m:r>
                </m:sub>
              </m:sSub>
            </m:den>
          </m:f>
        </m:oMath>
      </m:oMathPara>
    </w:p>
    <w:p w:rsidR="000A13CD" w:rsidRPr="000A13CD" w:rsidRDefault="000A13CD" w:rsidP="00E913F6">
      <w:pPr>
        <w:ind w:left="720"/>
      </w:pPr>
      <w:r w:rsidRPr="000A13CD">
        <w:t>Now the</w:t>
      </w:r>
      <w:r>
        <w:t xml:space="preserve"> term </w:t>
      </w:r>
      <w:r>
        <w:rPr>
          <w:i/>
        </w:rPr>
        <w:t>x</w:t>
      </w:r>
      <w:r>
        <w:rPr>
          <w:i/>
          <w:vertAlign w:val="subscript"/>
        </w:rPr>
        <w:t>8</w:t>
      </w:r>
      <w:r>
        <w:t xml:space="preserve"> </w:t>
      </w:r>
      <w:proofErr w:type="gramStart"/>
      <w:r>
        <w:t>actually contains</w:t>
      </w:r>
      <w:proofErr w:type="gramEnd"/>
      <w:r>
        <w:t xml:space="preserve"> </w:t>
      </w:r>
      <w:r>
        <w:rPr>
          <w:i/>
        </w:rPr>
        <w:t>x</w:t>
      </w:r>
      <w:r>
        <w:rPr>
          <w:i/>
        </w:rPr>
        <w:softHyphen/>
      </w:r>
      <w:r>
        <w:rPr>
          <w:i/>
          <w:vertAlign w:val="subscript"/>
        </w:rPr>
        <w:t>3</w:t>
      </w:r>
      <w:r>
        <w:t xml:space="preserve"> inside of it, that is, </w:t>
      </w:r>
      <w:r w:rsidRPr="000A13CD">
        <w:rPr>
          <w:i/>
        </w:rPr>
        <w:t>x</w:t>
      </w:r>
      <w:r w:rsidRPr="000A13CD">
        <w:rPr>
          <w:i/>
          <w:vertAlign w:val="subscript"/>
        </w:rPr>
        <w:t>8</w:t>
      </w:r>
      <w:r>
        <w:t xml:space="preserve"> depends on </w:t>
      </w:r>
      <w:r w:rsidRPr="000A13CD">
        <w:rPr>
          <w:i/>
        </w:rPr>
        <w:t>x</w:t>
      </w:r>
      <w:r w:rsidRPr="000A13CD">
        <w:rPr>
          <w:i/>
          <w:vertAlign w:val="subscript"/>
        </w:rPr>
        <w:t>3</w:t>
      </w:r>
      <w:r>
        <w:t xml:space="preserve">. But </w:t>
      </w:r>
      <w:proofErr w:type="gramStart"/>
      <w:r>
        <w:t>for the purpose of</w:t>
      </w:r>
      <w:proofErr w:type="gramEnd"/>
      <w:r>
        <w:t xml:space="preserve"> this algorithm, the </w:t>
      </w:r>
      <w:r>
        <w:rPr>
          <w:i/>
        </w:rPr>
        <w:t>x</w:t>
      </w:r>
      <w:r>
        <w:rPr>
          <w:i/>
        </w:rPr>
        <w:softHyphen/>
      </w:r>
      <w:r>
        <w:rPr>
          <w:i/>
          <w:vertAlign w:val="subscript"/>
        </w:rPr>
        <w:t>8</w:t>
      </w:r>
      <w:r>
        <w:t xml:space="preserve"> is treated as a </w:t>
      </w:r>
      <w:r w:rsidR="000A18BE">
        <w:t xml:space="preserve">variable independent of </w:t>
      </w:r>
      <w:r w:rsidR="000A18BE">
        <w:rPr>
          <w:i/>
        </w:rPr>
        <w:t>x</w:t>
      </w:r>
      <w:r w:rsidR="000A18BE">
        <w:rPr>
          <w:i/>
          <w:vertAlign w:val="subscript"/>
        </w:rPr>
        <w:t>3</w:t>
      </w:r>
      <w:r>
        <w:t>. We write</w:t>
      </w:r>
    </w:p>
    <w:p w:rsidR="00C85EBC" w:rsidRPr="00432EE6" w:rsidRDefault="00533467" w:rsidP="00E913F6">
      <w:pPr>
        <w:ind w:left="1440"/>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rsidR="00432EE6" w:rsidRPr="00432EE6" w:rsidRDefault="00533467" w:rsidP="00E913F6">
      <w:pPr>
        <w:ind w:left="1440"/>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oMath>
      </m:oMathPara>
    </w:p>
    <w:p w:rsidR="00525C95" w:rsidRPr="00850958" w:rsidRDefault="006B1B98" w:rsidP="00850958">
      <w:pPr>
        <w:ind w:left="720"/>
      </w:pPr>
      <w:r>
        <w:t xml:space="preserve">This works because we are looking at point values, not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den>
        </m:f>
      </m:oMath>
      <w:r>
        <w:t xml:space="preserve"> </w:t>
      </w:r>
      <w:r w:rsidR="00847373">
        <w:t xml:space="preserve">as a general expression. </w:t>
      </w:r>
      <w:r w:rsidR="00850958">
        <w:t xml:space="preserve">The dependency of </w:t>
      </w:r>
      <w:r w:rsidR="00850958">
        <w:rPr>
          <w:i/>
        </w:rPr>
        <w:t>x</w:t>
      </w:r>
      <w:r w:rsidR="00850958">
        <w:rPr>
          <w:i/>
          <w:vertAlign w:val="subscript"/>
        </w:rPr>
        <w:t>8</w:t>
      </w:r>
      <w:r w:rsidR="00850958">
        <w:rPr>
          <w:i/>
        </w:rPr>
        <w:t xml:space="preserve"> </w:t>
      </w:r>
      <w:r w:rsidR="00850958" w:rsidRPr="00850958">
        <w:t>on</w:t>
      </w:r>
      <w:r w:rsidR="00850958">
        <w:rPr>
          <w:i/>
        </w:rPr>
        <w:t xml:space="preserve"> x</w:t>
      </w:r>
      <w:r w:rsidR="00850958">
        <w:rPr>
          <w:i/>
          <w:vertAlign w:val="subscript"/>
        </w:rPr>
        <w:t>3</w:t>
      </w:r>
      <w:r w:rsidR="00850958">
        <w:rPr>
          <w:i/>
        </w:rPr>
        <w:t xml:space="preserve"> </w:t>
      </w:r>
      <w:r w:rsidR="00850958">
        <w:t xml:space="preserve">is taken care of </w:t>
      </w:r>
      <w:proofErr w:type="gramStart"/>
      <w:r w:rsidR="00850958">
        <w:t>later on</w:t>
      </w:r>
      <w:proofErr w:type="gramEnd"/>
      <w:r w:rsidR="00850958">
        <w:t>, when the derivatives are multiplied together.</w:t>
      </w:r>
    </w:p>
    <w:p w:rsidR="00432EE6" w:rsidRDefault="00432EE6">
      <w:pPr>
        <w:rPr>
          <w:b/>
        </w:rPr>
      </w:pPr>
      <w:r>
        <w:rPr>
          <w:b/>
        </w:rPr>
        <w:br w:type="page"/>
      </w:r>
    </w:p>
    <w:p w:rsidR="00525C95" w:rsidRPr="00525C95" w:rsidRDefault="00525C95" w:rsidP="00525C95">
      <w:pPr>
        <w:rPr>
          <w:b/>
        </w:rPr>
      </w:pPr>
      <w:r w:rsidRPr="00525C95">
        <w:rPr>
          <w:b/>
        </w:rPr>
        <w:lastRenderedPageBreak/>
        <w:t>Derivative Computation</w:t>
      </w:r>
    </w:p>
    <w:p w:rsidR="00525C95" w:rsidRDefault="00E913F6" w:rsidP="00E913F6">
      <w:pPr>
        <w:ind w:left="720"/>
      </w:pPr>
      <w:r>
        <w:t>Each edge in the graph is a partial derivative. After all the partial derivatives have been computed, the gradient</w:t>
      </w:r>
      <w:r w:rsidR="00432EE6">
        <w:t xml:space="preserve"> </w:t>
      </w:r>
      <m:oMath>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oMath>
      <w:r w:rsidR="00432EE6">
        <w:t xml:space="preserve"> can be computed.</w:t>
      </w:r>
    </w:p>
    <w:p w:rsidR="00432EE6" w:rsidRDefault="00432EE6" w:rsidP="00E913F6">
      <w:pPr>
        <w:ind w:left="720"/>
      </w:pPr>
      <w:r>
        <w:t>This computation multiplies all partial derivatives from the final node to the first node. If there is a split in the path, the partial derivatives of the two paths are added together.</w:t>
      </w:r>
    </w:p>
    <w:p w:rsidR="00432EE6" w:rsidRDefault="00432EE6" w:rsidP="00E913F6">
      <w:pPr>
        <w:ind w:left="720"/>
      </w:pPr>
      <w:r>
        <w:t>For example:</w:t>
      </w:r>
    </w:p>
    <w:p w:rsidR="00432EE6" w:rsidRDefault="009F10A7" w:rsidP="00432EE6">
      <w:pPr>
        <w:ind w:left="720"/>
      </w:pPr>
      <w:r>
        <w:rPr>
          <w:noProof/>
        </w:rPr>
        <mc:AlternateContent>
          <mc:Choice Requires="wps">
            <w:drawing>
              <wp:anchor distT="0" distB="0" distL="114300" distR="114300" simplePos="0" relativeHeight="251686912" behindDoc="0" locked="0" layoutInCell="1" allowOverlap="1" wp14:anchorId="690CEE93" wp14:editId="302979A2">
                <wp:simplePos x="0" y="0"/>
                <wp:positionH relativeFrom="column">
                  <wp:posOffset>2792730</wp:posOffset>
                </wp:positionH>
                <wp:positionV relativeFrom="paragraph">
                  <wp:posOffset>1368425</wp:posOffset>
                </wp:positionV>
                <wp:extent cx="614691" cy="0"/>
                <wp:effectExtent l="0" t="95250" r="0" b="95250"/>
                <wp:wrapNone/>
                <wp:docPr id="34" name="Straight Arrow Connector 34"/>
                <wp:cNvGraphicFramePr/>
                <a:graphic xmlns:a="http://schemas.openxmlformats.org/drawingml/2006/main">
                  <a:graphicData uri="http://schemas.microsoft.com/office/word/2010/wordprocessingShape">
                    <wps:wsp>
                      <wps:cNvCnPr/>
                      <wps:spPr>
                        <a:xfrm flipV="1">
                          <a:off x="0" y="0"/>
                          <a:ext cx="614691" cy="0"/>
                        </a:xfrm>
                        <a:prstGeom prst="straightConnector1">
                          <a:avLst/>
                        </a:prstGeom>
                        <a:ln w="38100">
                          <a:solidFill>
                            <a:schemeClr val="accent6">
                              <a:alpha val="7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B95BA" id="Straight Arrow Connector 34" o:spid="_x0000_s1026" type="#_x0000_t32" style="position:absolute;margin-left:219.9pt;margin-top:107.75pt;width:48.4pt;height: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" strokecolor="#70ad47 [3209]" strokeweight="3pt">
                <v:stroke endarrow="block" opacity="46003f" joinstyle="miter"/>
              </v:shape>
            </w:pict>
          </mc:Fallback>
        </mc:AlternateContent>
      </w:r>
      <w:r>
        <w:rPr>
          <w:noProof/>
        </w:rPr>
        <mc:AlternateContent>
          <mc:Choice Requires="wps">
            <w:drawing>
              <wp:anchor distT="0" distB="0" distL="114300" distR="114300" simplePos="0" relativeHeight="251684864" behindDoc="0" locked="0" layoutInCell="1" allowOverlap="1" wp14:anchorId="08D2A600" wp14:editId="14371197">
                <wp:simplePos x="0" y="0"/>
                <wp:positionH relativeFrom="column">
                  <wp:posOffset>1839132</wp:posOffset>
                </wp:positionH>
                <wp:positionV relativeFrom="paragraph">
                  <wp:posOffset>762334</wp:posOffset>
                </wp:positionV>
                <wp:extent cx="699146" cy="526598"/>
                <wp:effectExtent l="19050" t="19050" r="62865" b="45085"/>
                <wp:wrapNone/>
                <wp:docPr id="33" name="Straight Arrow Connector 33"/>
                <wp:cNvGraphicFramePr/>
                <a:graphic xmlns:a="http://schemas.openxmlformats.org/drawingml/2006/main">
                  <a:graphicData uri="http://schemas.microsoft.com/office/word/2010/wordprocessingShape">
                    <wps:wsp>
                      <wps:cNvCnPr/>
                      <wps:spPr>
                        <a:xfrm>
                          <a:off x="0" y="0"/>
                          <a:ext cx="699146" cy="526598"/>
                        </a:xfrm>
                        <a:prstGeom prst="straightConnector1">
                          <a:avLst/>
                        </a:prstGeom>
                        <a:ln w="38100">
                          <a:solidFill>
                            <a:schemeClr val="accent6">
                              <a:alpha val="7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F3E8B" id="Straight Arrow Connector 33" o:spid="_x0000_s1026" type="#_x0000_t32" style="position:absolute;margin-left:144.8pt;margin-top:60.05pt;width:55.05pt;height:4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" strokecolor="#70ad47 [3209]" strokeweight="3pt">
                <v:stroke endarrow="block" opacity="46003f" joinstyle="miter"/>
              </v:shape>
            </w:pict>
          </mc:Fallback>
        </mc:AlternateContent>
      </w:r>
      <w:r w:rsidR="00E93DCE">
        <w:rPr>
          <w:noProof/>
        </w:rPr>
        <mc:AlternateContent>
          <mc:Choice Requires="wps">
            <w:drawing>
              <wp:anchor distT="0" distB="0" distL="114300" distR="114300" simplePos="0" relativeHeight="251682816" behindDoc="0" locked="0" layoutInCell="1" allowOverlap="1" wp14:anchorId="161B98F2" wp14:editId="3BC7468B">
                <wp:simplePos x="0" y="0"/>
                <wp:positionH relativeFrom="column">
                  <wp:posOffset>2750088</wp:posOffset>
                </wp:positionH>
                <wp:positionV relativeFrom="paragraph">
                  <wp:posOffset>760612</wp:posOffset>
                </wp:positionV>
                <wp:extent cx="690536" cy="528664"/>
                <wp:effectExtent l="19050" t="19050" r="71755" b="43180"/>
                <wp:wrapNone/>
                <wp:docPr id="32" name="Straight Arrow Connector 32"/>
                <wp:cNvGraphicFramePr/>
                <a:graphic xmlns:a="http://schemas.openxmlformats.org/drawingml/2006/main">
                  <a:graphicData uri="http://schemas.microsoft.com/office/word/2010/wordprocessingShape">
                    <wps:wsp>
                      <wps:cNvCnPr/>
                      <wps:spPr>
                        <a:xfrm>
                          <a:off x="0" y="0"/>
                          <a:ext cx="690536" cy="528664"/>
                        </a:xfrm>
                        <a:prstGeom prst="straightConnector1">
                          <a:avLst/>
                        </a:prstGeom>
                        <a:ln w="38100">
                          <a:solidFill>
                            <a:schemeClr val="accent1">
                              <a:alpha val="7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79298" id="Straight Arrow Connector 32" o:spid="_x0000_s1026" type="#_x0000_t32" style="position:absolute;margin-left:216.55pt;margin-top:59.9pt;width:54.35pt;height:4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" strokecolor="#4472c4 [3204]" strokeweight="3pt">
                <v:stroke endarrow="block" opacity="46003f" joinstyle="miter"/>
              </v:shape>
            </w:pict>
          </mc:Fallback>
        </mc:AlternateContent>
      </w:r>
      <w:r w:rsidR="00432EE6">
        <w:rPr>
          <w:noProof/>
        </w:rPr>
        <mc:AlternateContent>
          <mc:Choice Requires="wps">
            <w:drawing>
              <wp:anchor distT="0" distB="0" distL="114300" distR="114300" simplePos="0" relativeHeight="251680768" behindDoc="0" locked="0" layoutInCell="1" allowOverlap="1">
                <wp:simplePos x="0" y="0"/>
                <wp:positionH relativeFrom="column">
                  <wp:posOffset>1880461</wp:posOffset>
                </wp:positionH>
                <wp:positionV relativeFrom="paragraph">
                  <wp:posOffset>674510</wp:posOffset>
                </wp:positionV>
                <wp:extent cx="614766" cy="3444"/>
                <wp:effectExtent l="0" t="95250" r="0" b="111125"/>
                <wp:wrapNone/>
                <wp:docPr id="31" name="Straight Arrow Connector 31"/>
                <wp:cNvGraphicFramePr/>
                <a:graphic xmlns:a="http://schemas.openxmlformats.org/drawingml/2006/main">
                  <a:graphicData uri="http://schemas.microsoft.com/office/word/2010/wordprocessingShape">
                    <wps:wsp>
                      <wps:cNvCnPr/>
                      <wps:spPr>
                        <a:xfrm>
                          <a:off x="0" y="0"/>
                          <a:ext cx="614766" cy="3444"/>
                        </a:xfrm>
                        <a:prstGeom prst="straightConnector1">
                          <a:avLst/>
                        </a:prstGeom>
                        <a:ln w="38100">
                          <a:solidFill>
                            <a:schemeClr val="accent1">
                              <a:alpha val="7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36039" id="Straight Arrow Connector 31" o:spid="_x0000_s1026" type="#_x0000_t32" style="position:absolute;margin-left:148.05pt;margin-top:53.1pt;width:48.4pt;height:.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" strokecolor="#4472c4 [3204]" strokeweight="3pt">
                <v:stroke endarrow="block" opacity="46003f" joinstyle="miter"/>
              </v:shape>
            </w:pict>
          </mc:Fallback>
        </mc:AlternateContent>
      </w:r>
      <w:r w:rsidR="00432EE6">
        <w:rPr>
          <w:noProof/>
        </w:rPr>
        <mc:AlternateContent>
          <mc:Choice Requires="wps">
            <w:drawing>
              <wp:anchor distT="0" distB="0" distL="114300" distR="114300" simplePos="0" relativeHeight="251678720" behindDoc="0" locked="0" layoutInCell="1" allowOverlap="1" wp14:anchorId="3585D41C" wp14:editId="6A2703A5">
                <wp:simplePos x="0" y="0"/>
                <wp:positionH relativeFrom="column">
                  <wp:posOffset>3915056</wp:posOffset>
                </wp:positionH>
                <wp:positionV relativeFrom="paragraph">
                  <wp:posOffset>1385812</wp:posOffset>
                </wp:positionV>
                <wp:extent cx="152142" cy="158351"/>
                <wp:effectExtent l="0" t="0" r="635" b="0"/>
                <wp:wrapNone/>
                <wp:docPr id="25" name="Text Box 25"/>
                <wp:cNvGraphicFramePr/>
                <a:graphic xmlns:a="http://schemas.openxmlformats.org/drawingml/2006/main">
                  <a:graphicData uri="http://schemas.microsoft.com/office/word/2010/wordprocessingShape">
                    <wps:wsp>
                      <wps:cNvSpPr txBox="1"/>
                      <wps:spPr>
                        <a:xfrm>
                          <a:off x="0" y="0"/>
                          <a:ext cx="152142" cy="158351"/>
                        </a:xfrm>
                        <a:prstGeom prst="rect">
                          <a:avLst/>
                        </a:prstGeom>
                        <a:solidFill>
                          <a:schemeClr val="lt1"/>
                        </a:solidFill>
                        <a:ln w="6350">
                          <a:noFill/>
                        </a:ln>
                      </wps:spPr>
                      <wps:txbx>
                        <w:txbxContent>
                          <w:p w:rsidR="00533467" w:rsidRPr="00525C95" w:rsidRDefault="00533467" w:rsidP="00432EE6">
                            <m:oMathPara>
                              <m:oMathParaPr>
                                <m:jc m:val="left"/>
                              </m:oMathParaPr>
                              <m:oMath>
                                <m:r>
                                  <w:rPr>
                                    <w:rFonts w:ascii="Cambria Math" w:hAnsi="Cambria Math"/>
                                  </w:rPr>
                                  <m:t>÷</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5D41C" id="Text Box 25" o:spid="_x0000_s1037" type="#_x0000_t202" style="position:absolute;left:0;text-align:left;margin-left:308.25pt;margin-top:109.1pt;width:12pt;height:1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" fillcolor="white [3201]" stroked="f" strokeweight=".5pt">
                <v:textbox inset="0,0,0,0">
                  <w:txbxContent>
                    <w:p w:rsidR="00533467" w:rsidRPr="00525C95" w:rsidRDefault="00533467" w:rsidP="00432EE6">
                      <m:oMathPara>
                        <m:oMathParaPr>
                          <m:jc m:val="left"/>
                        </m:oMathParaPr>
                        <m:oMath>
                          <m:r>
                            <w:rPr>
                              <w:rFonts w:ascii="Cambria Math" w:hAnsi="Cambria Math"/>
                            </w:rPr>
                            <m:t>÷</m:t>
                          </m:r>
                        </m:oMath>
                      </m:oMathPara>
                    </w:p>
                  </w:txbxContent>
                </v:textbox>
              </v:shape>
            </w:pict>
          </mc:Fallback>
        </mc:AlternateContent>
      </w:r>
      <w:r w:rsidR="00432EE6">
        <w:rPr>
          <w:noProof/>
        </w:rPr>
        <mc:AlternateContent>
          <mc:Choice Requires="wps">
            <w:drawing>
              <wp:anchor distT="0" distB="0" distL="114300" distR="114300" simplePos="0" relativeHeight="251679744" behindDoc="0" locked="0" layoutInCell="1" allowOverlap="1" wp14:anchorId="75C3CA19" wp14:editId="732D1644">
                <wp:simplePos x="0" y="0"/>
                <wp:positionH relativeFrom="column">
                  <wp:posOffset>4014666</wp:posOffset>
                </wp:positionH>
                <wp:positionV relativeFrom="paragraph">
                  <wp:posOffset>1396904</wp:posOffset>
                </wp:positionV>
                <wp:extent cx="138169" cy="1148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8169" cy="114882"/>
                        </a:xfrm>
                        <a:prstGeom prst="rect">
                          <a:avLst/>
                        </a:prstGeom>
                        <a:solidFill>
                          <a:schemeClr val="lt1"/>
                        </a:solidFill>
                        <a:ln w="6350">
                          <a:noFill/>
                        </a:ln>
                      </wps:spPr>
                      <wps:txbx>
                        <w:txbxContent>
                          <w:p w:rsidR="00533467" w:rsidRDefault="00533467" w:rsidP="00432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C3CA19" id="Text Box 26" o:spid="_x0000_s1038" type="#_x0000_t202" style="position:absolute;left:0;text-align:left;margin-left:316.1pt;margin-top:110pt;width:10.9pt;height:9.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" fillcolor="white [3201]" stroked="f" strokeweight=".5pt">
                <v:textbox>
                  <w:txbxContent>
                    <w:p w:rsidR="00533467" w:rsidRDefault="00533467" w:rsidP="00432EE6"/>
                  </w:txbxContent>
                </v:textbox>
              </v:shape>
            </w:pict>
          </mc:Fallback>
        </mc:AlternateContent>
      </w:r>
      <w:r w:rsidR="00432EE6">
        <w:rPr>
          <w:noProof/>
        </w:rPr>
        <w:drawing>
          <wp:inline distT="0" distB="0" distL="0" distR="0" wp14:anchorId="23BC3234" wp14:editId="05DEC657">
            <wp:extent cx="4475053" cy="2322151"/>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988" cy="2327306"/>
                    </a:xfrm>
                    <a:prstGeom prst="rect">
                      <a:avLst/>
                    </a:prstGeom>
                  </pic:spPr>
                </pic:pic>
              </a:graphicData>
            </a:graphic>
          </wp:inline>
        </w:drawing>
      </w:r>
    </w:p>
    <w:p w:rsidR="00432EE6" w:rsidRPr="009F10A7" w:rsidRDefault="00533467" w:rsidP="00E913F6">
      <w:pPr>
        <w:ind w:left="720"/>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9F10A7" w:rsidRPr="009F10A7" w:rsidRDefault="009F10A7" w:rsidP="009F10A7">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den>
          </m:f>
          <m:d>
            <m:dPr>
              <m:ctrlPr>
                <w:rPr>
                  <w:rFonts w:ascii="Cambria Math" w:hAnsi="Cambria Math"/>
                  <w:i/>
                </w:rPr>
              </m:ctrlPr>
            </m:dPr>
            <m:e>
              <m:r>
                <m:rPr>
                  <m:nor/>
                </m:rPr>
                <w:rPr>
                  <w:rFonts w:ascii="Cambria Math" w:hAnsi="Cambria Math"/>
                </w:rPr>
                <m:t>blue path</m:t>
              </m:r>
              <m:r>
                <w:rPr>
                  <w:rFonts w:ascii="Cambria Math" w:hAnsi="Cambria Math"/>
                </w:rPr>
                <m:t>+</m:t>
              </m:r>
              <m:r>
                <m:rPr>
                  <m:nor/>
                </m:rPr>
                <w:rPr>
                  <w:rFonts w:ascii="Cambria Math" w:hAnsi="Cambria Math"/>
                </w:rPr>
                <m:t>red path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9F10A7" w:rsidRPr="00172C21" w:rsidRDefault="009F10A7" w:rsidP="009F10A7">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d>
            <m:dPr>
              <m:ctrlPr>
                <w:rPr>
                  <w:rFonts w:ascii="Cambria Math" w:hAnsi="Cambria Math"/>
                  <w:i/>
                </w:rPr>
              </m:ctrlPr>
            </m:dPr>
            <m:e>
              <m:sSup>
                <m:sSupPr>
                  <m:ctrlPr>
                    <w:rPr>
                      <w:rFonts w:ascii="Cambria Math" w:hAnsi="Cambria Math"/>
                      <w:i/>
                      <w:shd w:val="clear" w:color="auto" w:fill="BDD6EE" w:themeFill="accent5" w:themeFillTint="66"/>
                    </w:rPr>
                  </m:ctrlPr>
                </m:sSupPr>
                <m:e>
                  <m:r>
                    <w:rPr>
                      <w:rFonts w:ascii="Cambria Math" w:hAnsi="Cambria Math"/>
                      <w:shd w:val="clear" w:color="auto" w:fill="BDD6EE" w:themeFill="accent5" w:themeFillTint="66"/>
                    </w:rPr>
                    <m:t>e</m:t>
                  </m:r>
                </m:e>
                <m:sup>
                  <m:r>
                    <w:rPr>
                      <w:rFonts w:ascii="Cambria Math" w:hAnsi="Cambria Math"/>
                      <w:shd w:val="clear" w:color="auto" w:fill="BDD6EE" w:themeFill="accent5" w:themeFillTint="66"/>
                    </w:rPr>
                    <m:t>2</m:t>
                  </m:r>
                </m:sup>
              </m:sSup>
              <m:r>
                <w:rPr>
                  <w:rFonts w:ascii="Cambria Math" w:hAnsi="Cambria Math"/>
                  <w:shd w:val="clear" w:color="auto" w:fill="BDD6EE" w:themeFill="accent5" w:themeFillTint="66"/>
                </w:rPr>
                <m:t>*1</m:t>
              </m:r>
              <m:r>
                <w:rPr>
                  <w:rFonts w:ascii="Cambria Math" w:hAnsi="Cambria Math"/>
                </w:rPr>
                <m:t>+</m:t>
              </m:r>
              <m:r>
                <w:rPr>
                  <w:rFonts w:ascii="Cambria Math" w:hAnsi="Cambria Math"/>
                  <w:shd w:val="clear" w:color="auto" w:fill="C5E0B3" w:themeFill="accent6" w:themeFillTint="66"/>
                </w:rPr>
                <m:t>1*1</m:t>
              </m:r>
            </m:e>
          </m:d>
          <m:r>
            <w:rPr>
              <w:rFonts w:ascii="Cambria Math" w:hAnsi="Cambria Math"/>
            </w:rPr>
            <m:t>*2</m:t>
          </m:r>
        </m:oMath>
      </m:oMathPara>
    </w:p>
    <w:p w:rsidR="00172C21" w:rsidRPr="009F10A7" w:rsidRDefault="00172C21" w:rsidP="009F10A7">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num>
            <m:den>
              <m:r>
                <w:rPr>
                  <w:rFonts w:ascii="Cambria Math" w:hAnsi="Cambria Math"/>
                </w:rPr>
                <m:t>π</m:t>
              </m:r>
            </m:den>
          </m:f>
        </m:oMath>
      </m:oMathPara>
    </w:p>
    <w:p w:rsidR="00432EE6" w:rsidRDefault="00432EE6" w:rsidP="00E913F6">
      <w:pPr>
        <w:ind w:left="720"/>
      </w:pPr>
    </w:p>
    <w:p w:rsidR="00C65078" w:rsidRDefault="00C65078" w:rsidP="00E913F6">
      <w:pPr>
        <w:ind w:left="720"/>
      </w:pPr>
      <w:r>
        <w:t>Adding up these split paths is summarized in the following formula:</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3"/>
        <w:gridCol w:w="3827"/>
      </w:tblGrid>
      <w:tr w:rsidR="0040335E" w:rsidTr="0040335E">
        <w:tc>
          <w:tcPr>
            <w:tcW w:w="4675" w:type="dxa"/>
          </w:tcPr>
          <w:p w:rsidR="0040335E" w:rsidRDefault="00533467" w:rsidP="00E12ABC">
            <m:oMathPara>
              <m:oMath>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∂f</m:t>
                    </m:r>
                  </m:num>
                  <m:den>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den>
                </m:f>
                <m:r>
                  <w:rPr>
                    <w:rFonts w:ascii="Cambria Math" w:hAnsi="Cambria Math"/>
                    <w:shd w:val="clear" w:color="auto" w:fill="C5E0B3" w:themeFill="accent6" w:themeFillTint="66"/>
                  </w:rPr>
                  <m:t>=</m:t>
                </m:r>
                <m:nary>
                  <m:naryPr>
                    <m:chr m:val="∑"/>
                    <m:limLoc m:val="undOvr"/>
                    <m:supHide m:val="1"/>
                    <m:ctrlPr>
                      <w:rPr>
                        <w:rFonts w:ascii="Cambria Math" w:hAnsi="Cambria Math"/>
                        <w:i/>
                        <w:shd w:val="clear" w:color="auto" w:fill="C5E0B3" w:themeFill="accent6" w:themeFillTint="66"/>
                      </w:rPr>
                    </m:ctrlPr>
                  </m:naryPr>
                  <m:sub>
                    <m:r>
                      <w:rPr>
                        <w:rFonts w:ascii="Cambria Math" w:hAnsi="Cambria Math"/>
                        <w:shd w:val="clear" w:color="auto" w:fill="C5E0B3" w:themeFill="accent6" w:themeFillTint="66"/>
                      </w:rPr>
                      <m:t xml:space="preserve">j </m:t>
                    </m:r>
                    <m:r>
                      <m:rPr>
                        <m:nor/>
                      </m:rPr>
                      <w:rPr>
                        <w:rFonts w:ascii="Cambria Math" w:hAnsi="Cambria Math"/>
                        <w:shd w:val="clear" w:color="auto" w:fill="C5E0B3" w:themeFill="accent6" w:themeFillTint="66"/>
                      </w:rPr>
                      <m:t>a child of</m:t>
                    </m:r>
                    <m:r>
                      <w:rPr>
                        <w:rFonts w:ascii="Cambria Math" w:hAnsi="Cambria Math"/>
                        <w:shd w:val="clear" w:color="auto" w:fill="C5E0B3" w:themeFill="accent6" w:themeFillTint="66"/>
                      </w:rPr>
                      <m:t xml:space="preserve"> i</m:t>
                    </m:r>
                  </m:sub>
                  <m:sup/>
                  <m:e>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∂f</m:t>
                        </m:r>
                      </m:num>
                      <m:den>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j</m:t>
                            </m:r>
                          </m:sub>
                        </m:sSub>
                      </m:den>
                    </m:f>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j</m:t>
                            </m:r>
                          </m:sub>
                        </m:sSub>
                      </m:num>
                      <m:den>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den>
                    </m:f>
                  </m:e>
                </m:nary>
              </m:oMath>
            </m:oMathPara>
          </w:p>
        </w:tc>
        <w:tc>
          <w:tcPr>
            <w:tcW w:w="4675" w:type="dxa"/>
            <w:vAlign w:val="center"/>
          </w:tcPr>
          <w:p w:rsidR="0040335E" w:rsidRDefault="0040335E" w:rsidP="0040335E">
            <w:r>
              <w:t>(8.31)</w:t>
            </w:r>
          </w:p>
        </w:tc>
      </w:tr>
    </w:tbl>
    <w:p w:rsidR="00830FF0" w:rsidRPr="00830FF0" w:rsidRDefault="0040335E" w:rsidP="00E12ABC">
      <w:pPr>
        <w:ind w:left="1440"/>
      </w:pPr>
      <w:r>
        <w:br/>
      </w:r>
      <w:r w:rsidR="00E12ABC">
        <w:t xml:space="preserve">In the above example, the </w:t>
      </w:r>
      <w:r w:rsidR="00E12ABC" w:rsidRPr="00E12ABC">
        <w:rPr>
          <w:i/>
        </w:rPr>
        <w:t>f = x</w:t>
      </w:r>
      <w:r w:rsidR="00E12ABC" w:rsidRPr="00E12ABC">
        <w:rPr>
          <w:i/>
          <w:vertAlign w:val="subscript"/>
        </w:rPr>
        <w:t>9</w:t>
      </w:r>
      <w:r w:rsidR="00E12ABC">
        <w:t>.</w:t>
      </w:r>
      <w:r w:rsidR="00830FF0">
        <w:t xml:space="preserve"> The node </w:t>
      </w:r>
      <w:r w:rsidR="00830FF0">
        <w:rPr>
          <w:i/>
        </w:rPr>
        <w:t>x</w:t>
      </w:r>
      <w:r w:rsidR="00830FF0">
        <w:rPr>
          <w:i/>
          <w:vertAlign w:val="subscript"/>
        </w:rPr>
        <w:t>8</w:t>
      </w:r>
      <w:r w:rsidR="00830FF0">
        <w:t xml:space="preserve"> is a child of </w:t>
      </w:r>
      <w:r w:rsidR="00830FF0">
        <w:rPr>
          <w:i/>
        </w:rPr>
        <w:t>x</w:t>
      </w:r>
      <w:r w:rsidR="00830FF0">
        <w:rPr>
          <w:i/>
          <w:vertAlign w:val="subscript"/>
        </w:rPr>
        <w:t>6</w:t>
      </w:r>
      <w:r w:rsidR="00830FF0">
        <w:t>.</w:t>
      </w:r>
    </w:p>
    <w:p w:rsidR="00362AFF" w:rsidRDefault="00362AFF" w:rsidP="00E913F6">
      <w:pPr>
        <w:ind w:left="720"/>
        <w:rPr>
          <w:b/>
        </w:rPr>
      </w:pPr>
    </w:p>
    <w:p w:rsidR="00362AFF" w:rsidRPr="00362AFF" w:rsidRDefault="00362AFF" w:rsidP="00E913F6">
      <w:pPr>
        <w:ind w:left="720"/>
        <w:rPr>
          <w:b/>
        </w:rPr>
      </w:pPr>
      <w:r w:rsidRPr="00362AFF">
        <w:rPr>
          <w:b/>
        </w:rPr>
        <w:t>Discussion</w:t>
      </w:r>
    </w:p>
    <w:p w:rsidR="00E12ABC" w:rsidRDefault="00362AFF" w:rsidP="00E913F6">
      <w:pPr>
        <w:ind w:left="720"/>
      </w:pPr>
      <w:r>
        <w:t>This formula is a result of the derivative addition and multiplication rules.</w:t>
      </w:r>
    </w:p>
    <w:p w:rsidR="00362AFF" w:rsidRDefault="005D13C0" w:rsidP="00E913F6">
      <w:pPr>
        <w:ind w:left="720"/>
      </w:pPr>
      <w:r>
        <w:lastRenderedPageBreak/>
        <w:t>As a check</w:t>
      </w:r>
      <w:r w:rsidR="00362AFF">
        <w:t>:</w:t>
      </w:r>
    </w:p>
    <w:p w:rsidR="00362AFF" w:rsidRDefault="005D13C0" w:rsidP="00E913F6">
      <w:pPr>
        <w:ind w:left="720"/>
      </w:pPr>
      <w:r>
        <w:rPr>
          <w:noProof/>
        </w:rPr>
        <mc:AlternateContent>
          <mc:Choice Requires="wps">
            <w:drawing>
              <wp:anchor distT="0" distB="0" distL="114300" distR="114300" simplePos="0" relativeHeight="251689984" behindDoc="0" locked="0" layoutInCell="1" allowOverlap="1" wp14:anchorId="3044449D" wp14:editId="4608FAF3">
                <wp:simplePos x="0" y="0"/>
                <wp:positionH relativeFrom="column">
                  <wp:posOffset>2373187</wp:posOffset>
                </wp:positionH>
                <wp:positionV relativeFrom="paragraph">
                  <wp:posOffset>101275</wp:posOffset>
                </wp:positionV>
                <wp:extent cx="591170" cy="501857"/>
                <wp:effectExtent l="0" t="0" r="19050" b="12700"/>
                <wp:wrapNone/>
                <wp:docPr id="36" name="Oval 36"/>
                <wp:cNvGraphicFramePr/>
                <a:graphic xmlns:a="http://schemas.openxmlformats.org/drawingml/2006/main">
                  <a:graphicData uri="http://schemas.microsoft.com/office/word/2010/wordprocessingShape">
                    <wps:wsp>
                      <wps:cNvSpPr/>
                      <wps:spPr>
                        <a:xfrm>
                          <a:off x="0" y="0"/>
                          <a:ext cx="591170" cy="5018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r>
                              <w:rPr>
                                <w:i/>
                                <w:color w:val="000000" w:themeColor="text1"/>
                                <w:sz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4449D" id="Oval 36" o:spid="_x0000_s1039" style="position:absolute;left:0;text-align:left;margin-left:186.85pt;margin-top:7.95pt;width:46.55pt;height: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" filled="f" strokecolor="#1f3763 [1604]" strokeweight="1pt">
                <v:stroke joinstyle="miter"/>
                <v:textbo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r>
                        <w:rPr>
                          <w:i/>
                          <w:color w:val="000000" w:themeColor="text1"/>
                          <w:sz w:val="24"/>
                          <w:vertAlign w:val="subscript"/>
                        </w:rPr>
                        <w:t>1</w:t>
                      </w:r>
                    </w:p>
                  </w:txbxContent>
                </v:textbox>
              </v:oval>
            </w:pict>
          </mc:Fallback>
        </mc:AlternateContent>
      </w:r>
    </w:p>
    <w:p w:rsidR="00362AFF" w:rsidRDefault="005D13C0" w:rsidP="00E913F6">
      <w:pPr>
        <w:ind w:left="720"/>
      </w:pPr>
      <w:r>
        <w:rPr>
          <w:noProof/>
        </w:rPr>
        <mc:AlternateContent>
          <mc:Choice Requires="wps">
            <w:drawing>
              <wp:anchor distT="0" distB="0" distL="114300" distR="114300" simplePos="0" relativeHeight="251701248" behindDoc="0" locked="0" layoutInCell="1" allowOverlap="1" wp14:anchorId="350495F6" wp14:editId="0BF9C6E7">
                <wp:simplePos x="0" y="0"/>
                <wp:positionH relativeFrom="column">
                  <wp:posOffset>2984205</wp:posOffset>
                </wp:positionH>
                <wp:positionV relativeFrom="paragraph">
                  <wp:posOffset>82992</wp:posOffset>
                </wp:positionV>
                <wp:extent cx="583609" cy="233665"/>
                <wp:effectExtent l="0" t="0" r="83185" b="71755"/>
                <wp:wrapNone/>
                <wp:docPr id="42" name="Straight Arrow Connector 42"/>
                <wp:cNvGraphicFramePr/>
                <a:graphic xmlns:a="http://schemas.openxmlformats.org/drawingml/2006/main">
                  <a:graphicData uri="http://schemas.microsoft.com/office/word/2010/wordprocessingShape">
                    <wps:wsp>
                      <wps:cNvCnPr/>
                      <wps:spPr>
                        <a:xfrm>
                          <a:off x="0" y="0"/>
                          <a:ext cx="583609" cy="233665"/>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C30DC" id="Straight Arrow Connector 42" o:spid="_x0000_s1026" type="#_x0000_t32" style="position:absolute;margin-left:235pt;margin-top:6.55pt;width:45.95pt;height:18.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1952138</wp:posOffset>
                </wp:positionH>
                <wp:positionV relativeFrom="paragraph">
                  <wp:posOffset>125996</wp:posOffset>
                </wp:positionV>
                <wp:extent cx="421049" cy="191179"/>
                <wp:effectExtent l="0" t="38100" r="55245" b="18415"/>
                <wp:wrapNone/>
                <wp:docPr id="40" name="Straight Arrow Connector 40"/>
                <wp:cNvGraphicFramePr/>
                <a:graphic xmlns:a="http://schemas.openxmlformats.org/drawingml/2006/main">
                  <a:graphicData uri="http://schemas.microsoft.com/office/word/2010/wordprocessingShape">
                    <wps:wsp>
                      <wps:cNvCnPr/>
                      <wps:spPr>
                        <a:xfrm flipV="1">
                          <a:off x="0" y="0"/>
                          <a:ext cx="421049" cy="191179"/>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47705" id="Straight Arrow Connector 40" o:spid="_x0000_s1026" type="#_x0000_t32" style="position:absolute;margin-left:153.7pt;margin-top:9.9pt;width:33.15pt;height:15.0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D8B8ECF" wp14:editId="7DF26992">
                <wp:simplePos x="0" y="0"/>
                <wp:positionH relativeFrom="column">
                  <wp:posOffset>3521503</wp:posOffset>
                </wp:positionH>
                <wp:positionV relativeFrom="paragraph">
                  <wp:posOffset>216269</wp:posOffset>
                </wp:positionV>
                <wp:extent cx="591170" cy="501857"/>
                <wp:effectExtent l="0" t="0" r="19050" b="12700"/>
                <wp:wrapNone/>
                <wp:docPr id="39" name="Oval 39"/>
                <wp:cNvGraphicFramePr/>
                <a:graphic xmlns:a="http://schemas.openxmlformats.org/drawingml/2006/main">
                  <a:graphicData uri="http://schemas.microsoft.com/office/word/2010/wordprocessingShape">
                    <wps:wsp>
                      <wps:cNvSpPr/>
                      <wps:spPr>
                        <a:xfrm>
                          <a:off x="0" y="0"/>
                          <a:ext cx="591170" cy="5018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33467" w:rsidRPr="005D13C0" w:rsidRDefault="00533467" w:rsidP="005D13C0">
                            <w:pPr>
                              <w:jc w:val="center"/>
                              <w:rPr>
                                <w:i/>
                                <w:sz w:val="18"/>
                              </w:rPr>
                            </w:pPr>
                            <w:r>
                              <w:rPr>
                                <w:i/>
                                <w:color w:val="000000" w:themeColor="text1"/>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B8ECF" id="Oval 39" o:spid="_x0000_s1040" style="position:absolute;left:0;text-align:left;margin-left:277.3pt;margin-top:17.05pt;width:46.55pt;height: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" filled="f" strokecolor="#1f3763 [1604]" strokeweight="1pt">
                <v:stroke joinstyle="miter"/>
                <v:textbox>
                  <w:txbxContent>
                    <w:p w:rsidR="00533467" w:rsidRPr="005D13C0" w:rsidRDefault="00533467" w:rsidP="005D13C0">
                      <w:pPr>
                        <w:jc w:val="center"/>
                        <w:rPr>
                          <w:i/>
                          <w:sz w:val="18"/>
                        </w:rPr>
                      </w:pPr>
                      <w:r>
                        <w:rPr>
                          <w:i/>
                          <w:color w:val="000000" w:themeColor="text1"/>
                          <w:sz w:val="24"/>
                        </w:rPr>
                        <w:t>f</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185F9E89" wp14:editId="2751BA20">
                <wp:simplePos x="0" y="0"/>
                <wp:positionH relativeFrom="column">
                  <wp:posOffset>1403498</wp:posOffset>
                </wp:positionH>
                <wp:positionV relativeFrom="paragraph">
                  <wp:posOffset>217067</wp:posOffset>
                </wp:positionV>
                <wp:extent cx="591170" cy="501857"/>
                <wp:effectExtent l="0" t="0" r="19050" b="12700"/>
                <wp:wrapNone/>
                <wp:docPr id="38" name="Oval 38"/>
                <wp:cNvGraphicFramePr/>
                <a:graphic xmlns:a="http://schemas.openxmlformats.org/drawingml/2006/main">
                  <a:graphicData uri="http://schemas.microsoft.com/office/word/2010/wordprocessingShape">
                    <wps:wsp>
                      <wps:cNvSpPr/>
                      <wps:spPr>
                        <a:xfrm>
                          <a:off x="0" y="0"/>
                          <a:ext cx="591170" cy="5018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F9E89" id="Oval 38" o:spid="_x0000_s1041" style="position:absolute;left:0;text-align:left;margin-left:110.5pt;margin-top:17.1pt;width:46.55pt;height:3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" filled="f" strokecolor="#1f3763 [1604]" strokeweight="1pt">
                <v:stroke joinstyle="miter"/>
                <v:textbo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p>
                  </w:txbxContent>
                </v:textbox>
              </v:oval>
            </w:pict>
          </mc:Fallback>
        </mc:AlternateContent>
      </w:r>
    </w:p>
    <w:p w:rsidR="00362AFF" w:rsidRDefault="005D13C0" w:rsidP="00E913F6">
      <w:pPr>
        <w:ind w:left="720"/>
      </w:pPr>
      <w:r>
        <w:rPr>
          <w:noProof/>
        </w:rPr>
        <mc:AlternateContent>
          <mc:Choice Requires="wps">
            <w:drawing>
              <wp:anchor distT="0" distB="0" distL="114300" distR="114300" simplePos="0" relativeHeight="251703296" behindDoc="0" locked="0" layoutInCell="1" allowOverlap="1" wp14:anchorId="0372EF7C" wp14:editId="6B5A2483">
                <wp:simplePos x="0" y="0"/>
                <wp:positionH relativeFrom="column">
                  <wp:posOffset>2962940</wp:posOffset>
                </wp:positionH>
                <wp:positionV relativeFrom="paragraph">
                  <wp:posOffset>268073</wp:posOffset>
                </wp:positionV>
                <wp:extent cx="557618" cy="201502"/>
                <wp:effectExtent l="0" t="38100" r="52070" b="27305"/>
                <wp:wrapNone/>
                <wp:docPr id="43" name="Straight Arrow Connector 43"/>
                <wp:cNvGraphicFramePr/>
                <a:graphic xmlns:a="http://schemas.openxmlformats.org/drawingml/2006/main">
                  <a:graphicData uri="http://schemas.microsoft.com/office/word/2010/wordprocessingShape">
                    <wps:wsp>
                      <wps:cNvCnPr/>
                      <wps:spPr>
                        <a:xfrm flipV="1">
                          <a:off x="0" y="0"/>
                          <a:ext cx="557618" cy="201502"/>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A2BE3" id="Straight Arrow Connector 43" o:spid="_x0000_s1026" type="#_x0000_t32" style="position:absolute;margin-left:233.3pt;margin-top:21.1pt;width:43.9pt;height:15.8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" strokecolor="#4472c4 [3204]" strokeweight="1.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350495F6" wp14:editId="0BF9C6E7">
                <wp:simplePos x="0" y="0"/>
                <wp:positionH relativeFrom="column">
                  <wp:posOffset>1994195</wp:posOffset>
                </wp:positionH>
                <wp:positionV relativeFrom="paragraph">
                  <wp:posOffset>284361</wp:posOffset>
                </wp:positionV>
                <wp:extent cx="342605" cy="175097"/>
                <wp:effectExtent l="0" t="0" r="76835" b="53975"/>
                <wp:wrapNone/>
                <wp:docPr id="41" name="Straight Arrow Connector 41"/>
                <wp:cNvGraphicFramePr/>
                <a:graphic xmlns:a="http://schemas.openxmlformats.org/drawingml/2006/main">
                  <a:graphicData uri="http://schemas.microsoft.com/office/word/2010/wordprocessingShape">
                    <wps:wsp>
                      <wps:cNvCnPr/>
                      <wps:spPr>
                        <a:xfrm>
                          <a:off x="0" y="0"/>
                          <a:ext cx="342605" cy="175097"/>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AF860" id="Straight Arrow Connector 41" o:spid="_x0000_s1026" type="#_x0000_t32" style="position:absolute;margin-left:157pt;margin-top:22.4pt;width:27pt;height:1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F422C66" wp14:editId="28AE3D77">
                <wp:simplePos x="0" y="0"/>
                <wp:positionH relativeFrom="column">
                  <wp:posOffset>2351921</wp:posOffset>
                </wp:positionH>
                <wp:positionV relativeFrom="paragraph">
                  <wp:posOffset>246675</wp:posOffset>
                </wp:positionV>
                <wp:extent cx="591170" cy="501857"/>
                <wp:effectExtent l="0" t="0" r="19050" b="12700"/>
                <wp:wrapNone/>
                <wp:docPr id="37" name="Oval 37"/>
                <wp:cNvGraphicFramePr/>
                <a:graphic xmlns:a="http://schemas.openxmlformats.org/drawingml/2006/main">
                  <a:graphicData uri="http://schemas.microsoft.com/office/word/2010/wordprocessingShape">
                    <wps:wsp>
                      <wps:cNvSpPr/>
                      <wps:spPr>
                        <a:xfrm>
                          <a:off x="0" y="0"/>
                          <a:ext cx="591170" cy="5018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r>
                              <w:rPr>
                                <w:i/>
                                <w:color w:val="000000" w:themeColor="text1"/>
                                <w:sz w:val="24"/>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22C66" id="Oval 37" o:spid="_x0000_s1042" style="position:absolute;left:0;text-align:left;margin-left:185.2pt;margin-top:19.4pt;width:46.55pt;height: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" filled="f" strokecolor="#1f3763 [1604]" strokeweight="1pt">
                <v:stroke joinstyle="miter"/>
                <v:textbox>
                  <w:txbxContent>
                    <w:p w:rsidR="00533467" w:rsidRPr="005D13C0" w:rsidRDefault="00533467" w:rsidP="005D13C0">
                      <w:pPr>
                        <w:jc w:val="center"/>
                        <w:rPr>
                          <w:i/>
                          <w:sz w:val="18"/>
                        </w:rPr>
                      </w:pPr>
                      <w:r w:rsidRPr="005D13C0">
                        <w:rPr>
                          <w:i/>
                          <w:color w:val="000000" w:themeColor="text1"/>
                          <w:sz w:val="24"/>
                        </w:rPr>
                        <w:t>x</w:t>
                      </w:r>
                      <w:r w:rsidRPr="005D13C0">
                        <w:rPr>
                          <w:i/>
                          <w:color w:val="000000" w:themeColor="text1"/>
                          <w:sz w:val="24"/>
                          <w:vertAlign w:val="subscript"/>
                        </w:rPr>
                        <w:t>1</w:t>
                      </w:r>
                      <w:r>
                        <w:rPr>
                          <w:i/>
                          <w:color w:val="000000" w:themeColor="text1"/>
                          <w:sz w:val="24"/>
                          <w:vertAlign w:val="subscript"/>
                        </w:rPr>
                        <w:t>0</w:t>
                      </w:r>
                    </w:p>
                  </w:txbxContent>
                </v:textbox>
              </v:oval>
            </w:pict>
          </mc:Fallback>
        </mc:AlternateContent>
      </w:r>
    </w:p>
    <w:p w:rsidR="005D13C0" w:rsidRDefault="005D13C0" w:rsidP="00E913F6">
      <w:pPr>
        <w:ind w:left="720"/>
      </w:pPr>
    </w:p>
    <w:p w:rsidR="005D13C0" w:rsidRDefault="005D13C0" w:rsidP="00E913F6">
      <w:pPr>
        <w:ind w:left="720"/>
      </w:pPr>
    </w:p>
    <w:p w:rsidR="005D13C0" w:rsidRPr="005D13C0" w:rsidRDefault="005D13C0" w:rsidP="005D13C0">
      <w:pPr>
        <w:ind w:left="1440"/>
      </w:pPr>
      <w:r>
        <w:t xml:space="preserve">Regardless of how </w:t>
      </w:r>
      <w:r w:rsidRPr="005D13C0">
        <w:rPr>
          <w:i/>
        </w:rPr>
        <w:t>x</w:t>
      </w:r>
      <w:r w:rsidRPr="005D13C0">
        <w:rPr>
          <w:i/>
          <w:vertAlign w:val="subscript"/>
        </w:rPr>
        <w:t>11</w:t>
      </w:r>
      <w:r>
        <w:t xml:space="preserve"> and </w:t>
      </w:r>
      <w:r w:rsidRPr="005D13C0">
        <w:rPr>
          <w:i/>
        </w:rPr>
        <w:t>x</w:t>
      </w:r>
      <w:r w:rsidRPr="005D13C0">
        <w:rPr>
          <w:i/>
          <w:vertAlign w:val="subscript"/>
        </w:rPr>
        <w:t>1</w:t>
      </w:r>
      <w:r w:rsidR="0040335E">
        <w:rPr>
          <w:i/>
          <w:vertAlign w:val="subscript"/>
        </w:rPr>
        <w:t>0</w:t>
      </w:r>
      <w:r>
        <w:t xml:space="preserve"> combines to form </w:t>
      </w:r>
      <w:r w:rsidRPr="005D13C0">
        <w:rPr>
          <w:i/>
        </w:rPr>
        <w:t>f</w:t>
      </w:r>
      <w:r>
        <w:t>, the formula is saying:</w:t>
      </w:r>
    </w:p>
    <w:p w:rsidR="005D13C0" w:rsidRPr="005D13C0" w:rsidRDefault="00533467" w:rsidP="005D13C0">
      <w:pPr>
        <w:ind w:left="2160"/>
      </w:pPr>
      <m:oMathPara>
        <m:oMathParaPr>
          <m:jc m:val="left"/>
        </m:oMathParaP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6E7F4E" w:rsidRDefault="006E7F4E" w:rsidP="005D13C0">
      <w:pPr>
        <w:ind w:left="1440"/>
      </w:pPr>
    </w:p>
    <w:p w:rsidR="00362AFF" w:rsidRDefault="005D13C0" w:rsidP="005D13C0">
      <w:pPr>
        <w:ind w:left="1440"/>
      </w:pPr>
      <w:r>
        <w:t xml:space="preserve">If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the </w:t>
      </w:r>
      <w:r w:rsidR="008A6CE4">
        <w:t>calculus</w:t>
      </w:r>
      <w:r>
        <w:t xml:space="preserve"> says:</w:t>
      </w:r>
    </w:p>
    <w:p w:rsidR="005D13C0" w:rsidRPr="005D13C0" w:rsidRDefault="00533467" w:rsidP="005D13C0">
      <w:pPr>
        <w:ind w:left="2160"/>
      </w:pPr>
      <m:oMathPara>
        <m:oMathParaPr>
          <m:jc m:val="left"/>
        </m:oMathParaP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40335E" w:rsidRDefault="0040335E" w:rsidP="0040335E">
      <w:pPr>
        <w:ind w:left="2160"/>
      </w:pPr>
      <w:r>
        <w:t xml:space="preserve">which agrees with the rule since </w:t>
      </w: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den>
        </m:f>
        <m:r>
          <w:rPr>
            <w:rFonts w:ascii="Cambria Math" w:hAnsi="Cambria Math"/>
          </w:rPr>
          <m:t xml:space="preserve">=1, </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den>
        </m:f>
        <m:r>
          <w:rPr>
            <w:rFonts w:ascii="Cambria Math" w:hAnsi="Cambria Math"/>
          </w:rPr>
          <m:t>=1</m:t>
        </m:r>
      </m:oMath>
    </w:p>
    <w:p w:rsidR="0040335E" w:rsidRDefault="0040335E" w:rsidP="005D13C0">
      <w:pPr>
        <w:ind w:left="1440"/>
      </w:pPr>
    </w:p>
    <w:p w:rsidR="0040335E" w:rsidRDefault="0040335E" w:rsidP="0040335E">
      <w:pPr>
        <w:ind w:left="1440"/>
      </w:pPr>
      <w:r>
        <w:t xml:space="preserve">If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t>, the calculus says:</w:t>
      </w:r>
    </w:p>
    <w:p w:rsidR="0040335E" w:rsidRPr="0040335E" w:rsidRDefault="00533467" w:rsidP="0040335E">
      <w:pPr>
        <w:ind w:left="2160"/>
      </w:pPr>
      <m:oMathPara>
        <m:oMathParaPr>
          <m:jc m:val="left"/>
        </m:oMathParaP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m:oMathPara>
    </w:p>
    <w:p w:rsidR="005D13C0" w:rsidRDefault="006E7F4E" w:rsidP="006E7F4E">
      <w:pPr>
        <w:ind w:left="2160"/>
      </w:pPr>
      <w:r>
        <w:t xml:space="preserve">which agrees with the rule since </w:t>
      </w: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p>
    <w:p w:rsidR="00362AFF" w:rsidRPr="00E12ABC" w:rsidRDefault="00362AFF" w:rsidP="00E913F6">
      <w:pPr>
        <w:ind w:left="720"/>
      </w:pPr>
    </w:p>
    <w:p w:rsidR="00850958" w:rsidRDefault="00850958" w:rsidP="00850958">
      <w:pPr>
        <w:ind w:left="1440"/>
      </w:pPr>
      <w:r>
        <w:t xml:space="preserve">If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11</m:t>
                </m:r>
              </m:sub>
            </m:sSub>
          </m:num>
          <m:den>
            <m:sSub>
              <m:sSubPr>
                <m:ctrlPr>
                  <w:rPr>
                    <w:rFonts w:ascii="Cambria Math" w:hAnsi="Cambria Math"/>
                    <w:i/>
                  </w:rPr>
                </m:ctrlPr>
              </m:sSubPr>
              <m:e>
                <m:r>
                  <w:rPr>
                    <w:rFonts w:ascii="Cambria Math" w:hAnsi="Cambria Math"/>
                  </w:rPr>
                  <m:t>x</m:t>
                </m:r>
              </m:e>
              <m:sub>
                <m:r>
                  <w:rPr>
                    <w:rFonts w:ascii="Cambria Math" w:hAnsi="Cambria Math"/>
                  </w:rPr>
                  <m:t>10</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e>
            </m:d>
          </m:e>
          <m:sup>
            <m:r>
              <w:rPr>
                <w:rFonts w:ascii="Cambria Math" w:hAnsi="Cambria Math"/>
              </w:rPr>
              <m:t>-1</m:t>
            </m:r>
          </m:sup>
        </m:sSup>
      </m:oMath>
      <w:r>
        <w:t>, the calculus says:</w:t>
      </w:r>
    </w:p>
    <w:p w:rsidR="00850958" w:rsidRPr="0040335E" w:rsidRDefault="00533467" w:rsidP="00850958">
      <w:pPr>
        <w:ind w:left="2160"/>
      </w:pPr>
      <m:oMathPara>
        <m:oMathParaPr>
          <m:jc m:val="left"/>
        </m:oMathParaP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10</m:t>
                  </m:r>
                </m:sub>
              </m:sSub>
            </m:den>
          </m:f>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-2</m:t>
                  </m:r>
                </m:sup>
              </m:sSubSup>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m:oMathPara>
    </w:p>
    <w:p w:rsidR="00850958" w:rsidRDefault="00850958" w:rsidP="00850958">
      <w:pPr>
        <w:ind w:left="2160"/>
      </w:pPr>
      <w:r>
        <w:t xml:space="preserve">which agrees with the rule since </w:t>
      </w: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e>
            </m:d>
          </m:e>
          <m:sup>
            <m:r>
              <w:rPr>
                <w:rFonts w:ascii="Cambria Math" w:hAnsi="Cambria Math"/>
              </w:rPr>
              <m:t>-1</m:t>
            </m:r>
          </m:sup>
        </m:sSup>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-2</m:t>
                </m:r>
              </m:sup>
            </m:sSubSup>
          </m:e>
        </m:d>
      </m:oMath>
    </w:p>
    <w:p w:rsidR="00C65078" w:rsidRDefault="00C65078" w:rsidP="007B5678"/>
    <w:p w:rsidR="007B5678" w:rsidRPr="007B5678" w:rsidRDefault="007B5678" w:rsidP="007B5678">
      <w:pPr>
        <w:rPr>
          <w:b/>
        </w:rPr>
      </w:pPr>
      <w:r w:rsidRPr="007B5678">
        <w:rPr>
          <w:b/>
        </w:rPr>
        <w:t>The algorithm</w:t>
      </w:r>
    </w:p>
    <w:p w:rsidR="00C65078" w:rsidRPr="0062362D" w:rsidRDefault="007B5678" w:rsidP="004B6494">
      <w:pPr>
        <w:ind w:left="720"/>
      </w:pPr>
      <w:r>
        <w:t xml:space="preserve">During the functional evaluation phase, the </w:t>
      </w:r>
      <w:r w:rsidR="00462A92">
        <w:t>values are evaluated in the direction of the arrow: {x</w:t>
      </w:r>
      <w:r w:rsidR="00462A92">
        <w:rPr>
          <w:vertAlign w:val="subscript"/>
        </w:rPr>
        <w:t>1</w:t>
      </w:r>
      <w:r w:rsidR="00462A92">
        <w:t>, (x</w:t>
      </w:r>
      <w:r w:rsidR="00462A92">
        <w:rPr>
          <w:vertAlign w:val="subscript"/>
        </w:rPr>
        <w:t>11</w:t>
      </w:r>
      <w:r w:rsidR="00462A92">
        <w:t>, x</w:t>
      </w:r>
      <w:r w:rsidR="00462A92">
        <w:rPr>
          <w:vertAlign w:val="subscript"/>
        </w:rPr>
        <w:t>10</w:t>
      </w:r>
      <w:r w:rsidR="00462A92">
        <w:t>), f}. During the point derivative evaluation phase, the values are eva</w:t>
      </w:r>
      <w:r w:rsidR="000A392B">
        <w:t>luated in the reverse direction</w:t>
      </w:r>
      <w:r w:rsidR="00DA5FB0">
        <w:t>,</w:t>
      </w:r>
      <w:r w:rsidR="000A392B">
        <w:t xml:space="preserve"> </w:t>
      </w:r>
      <w:r w:rsidR="00462A92">
        <w:t>{f, (x</w:t>
      </w:r>
      <w:r w:rsidR="00462A92">
        <w:rPr>
          <w:vertAlign w:val="subscript"/>
        </w:rPr>
        <w:t>11</w:t>
      </w:r>
      <w:r w:rsidR="00462A92">
        <w:t>, x</w:t>
      </w:r>
      <w:r w:rsidR="00462A92">
        <w:rPr>
          <w:vertAlign w:val="subscript"/>
        </w:rPr>
        <w:t>10</w:t>
      </w:r>
      <w:r w:rsidR="00462A92">
        <w:t>), x</w:t>
      </w:r>
      <w:r w:rsidR="00462A92">
        <w:rPr>
          <w:vertAlign w:val="subscript"/>
        </w:rPr>
        <w:t>1</w:t>
      </w:r>
      <w:r w:rsidR="00DA5FB0">
        <w:t>}</w:t>
      </w:r>
      <w:r w:rsidR="004B6494">
        <w:t xml:space="preserve"> --- not all terms are always</w:t>
      </w:r>
      <w:r w:rsidR="000A392B">
        <w:t xml:space="preserve"> </w:t>
      </w:r>
      <w:r w:rsidR="0062362D">
        <w:t xml:space="preserve">needed. </w:t>
      </w:r>
      <w:r w:rsidR="0062362D" w:rsidRPr="0062362D">
        <w:t>f</w:t>
      </w:r>
      <w:r w:rsidR="0062362D">
        <w:t xml:space="preserve"> needs x</w:t>
      </w:r>
      <w:r w:rsidR="0062362D">
        <w:rPr>
          <w:vertAlign w:val="subscript"/>
        </w:rPr>
        <w:t>10</w:t>
      </w:r>
      <w:r w:rsidR="0062362D">
        <w:t>, which needs x</w:t>
      </w:r>
      <w:r w:rsidR="0062362D">
        <w:rPr>
          <w:vertAlign w:val="subscript"/>
        </w:rPr>
        <w:t>1</w:t>
      </w:r>
      <w:r w:rsidR="0062362D">
        <w:t>.</w:t>
      </w:r>
    </w:p>
    <w:p w:rsidR="001170E2" w:rsidRDefault="007D477E" w:rsidP="007D477E">
      <w:pPr>
        <w:pStyle w:val="Heading1"/>
      </w:pPr>
      <w:r>
        <w:lastRenderedPageBreak/>
        <w:t xml:space="preserve">System of </w:t>
      </w:r>
      <w:r w:rsidR="001170E2">
        <w:t>Nonlinear Equations</w:t>
      </w:r>
    </w:p>
    <w:p w:rsidR="003D3BCA" w:rsidRPr="007D477E" w:rsidRDefault="007D477E">
      <w:pPr>
        <w:rPr>
          <w:b/>
        </w:rPr>
      </w:pPr>
      <w:r w:rsidRPr="007D477E">
        <w:rPr>
          <w:b/>
        </w:rPr>
        <w:t xml:space="preserve">Nonlinear Equations: </w:t>
      </w:r>
      <m:oMath>
        <m:acc>
          <m:accPr>
            <m:chr m:val="⃗"/>
            <m:ctrlPr>
              <w:rPr>
                <w:rFonts w:ascii="Cambria Math" w:hAnsi="Cambria Math"/>
                <w:b/>
                <w:i/>
              </w:rPr>
            </m:ctrlPr>
          </m:accPr>
          <m:e>
            <m:r>
              <m:rPr>
                <m:sty m:val="bi"/>
              </m:rPr>
              <w:rPr>
                <w:rFonts w:ascii="Cambria Math" w:hAnsi="Cambria Math"/>
              </w:rPr>
              <m:t>r</m:t>
            </m: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x</m:t>
                </m:r>
              </m:e>
            </m:acc>
          </m:e>
        </m:d>
        <m:r>
          <m:rPr>
            <m:sty m:val="bi"/>
          </m:rPr>
          <w:rPr>
            <w:rFonts w:ascii="Cambria Math" w:hAnsi="Cambria Math"/>
          </w:rPr>
          <m:t>=0</m:t>
        </m:r>
      </m:oMath>
    </w:p>
    <w:p w:rsidR="007D477E" w:rsidRDefault="007D477E" w:rsidP="007D477E">
      <w:pPr>
        <w:ind w:left="720"/>
      </w:pPr>
      <w:r>
        <w:t>Example:</w:t>
      </w:r>
    </w:p>
    <w:p w:rsidR="007D477E" w:rsidRPr="007D477E" w:rsidRDefault="00533467" w:rsidP="007D477E">
      <w:pPr>
        <w:ind w:left="1440"/>
      </w:pPr>
      <m:oMathPara>
        <m:oMathParaPr>
          <m:jc m:val="left"/>
        </m:oMathParaP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x</m:t>
                            </m:r>
                          </m:e>
                          <m:sub>
                            <m:r>
                              <w:rPr>
                                <w:rFonts w:ascii="Cambria Math" w:hAnsi="Cambria Math"/>
                              </w:rPr>
                              <m:t>1</m:t>
                            </m:r>
                          </m:sub>
                        </m:sSub>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=0</m:t>
          </m:r>
        </m:oMath>
      </m:oMathPara>
    </w:p>
    <w:p w:rsidR="007D477E" w:rsidRDefault="007D477E" w:rsidP="007D477E">
      <w:pPr>
        <w:ind w:left="1440"/>
      </w:pPr>
      <w:r>
        <w:t xml:space="preserve">The </w:t>
      </w: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has two inputs {</w:t>
      </w:r>
      <w:r w:rsidRPr="007D477E">
        <w:rPr>
          <w:i/>
        </w:rPr>
        <w:t>x</w:t>
      </w:r>
      <w:r w:rsidRPr="007D477E">
        <w:rPr>
          <w:i/>
          <w:vertAlign w:val="subscript"/>
        </w:rPr>
        <w:t>1</w:t>
      </w:r>
      <w:r>
        <w:t xml:space="preserve">, </w:t>
      </w:r>
      <w:r w:rsidRPr="007D477E">
        <w:rPr>
          <w:i/>
        </w:rPr>
        <w:t>x</w:t>
      </w:r>
      <w:r w:rsidRPr="007D477E">
        <w:rPr>
          <w:i/>
          <w:vertAlign w:val="subscript"/>
        </w:rPr>
        <w:t>2</w:t>
      </w:r>
      <w:r>
        <w:t>} and two outputs.</w:t>
      </w:r>
    </w:p>
    <w:p w:rsidR="007D477E" w:rsidRDefault="007D477E" w:rsidP="007D477E">
      <w:pPr>
        <w:ind w:left="720"/>
      </w:pPr>
      <w:r>
        <w:t xml:space="preserve">In </w:t>
      </w:r>
      <w:proofErr w:type="gramStart"/>
      <w:r>
        <w:t>general</w:t>
      </w:r>
      <w:proofErr w:type="gramEnd"/>
      <w:r>
        <w:t xml:space="preserve"> the </w:t>
      </w: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is an R</w:t>
      </w:r>
      <w:r>
        <w:rPr>
          <w:vertAlign w:val="superscript"/>
        </w:rPr>
        <w:t>n</w:t>
      </w:r>
      <w:r>
        <w:t xml:space="preserve"> </w:t>
      </w:r>
      <w:r>
        <w:sym w:font="Wingdings" w:char="F0E0"/>
      </w:r>
      <w:r>
        <w:t xml:space="preserve"> R</w:t>
      </w:r>
      <w:r>
        <w:rPr>
          <w:vertAlign w:val="superscript"/>
        </w:rPr>
        <w:t>n</w:t>
      </w:r>
      <w:r>
        <w:t xml:space="preserve"> mapping.</w:t>
      </w:r>
    </w:p>
    <w:p w:rsidR="007D477E" w:rsidRDefault="007D477E" w:rsidP="007D477E"/>
    <w:p w:rsidR="007D477E" w:rsidRPr="00AB60E5" w:rsidRDefault="00AB60E5" w:rsidP="007D477E">
      <w:pPr>
        <w:rPr>
          <w:b/>
        </w:rPr>
      </w:pPr>
      <w:r w:rsidRPr="00AB60E5">
        <w:rPr>
          <w:b/>
        </w:rPr>
        <w:t>Root finding as an optimization problem</w:t>
      </w:r>
    </w:p>
    <w:p w:rsidR="00AB60E5" w:rsidRPr="00AB60E5" w:rsidRDefault="00AB60E5" w:rsidP="00AB60E5">
      <w:pPr>
        <w:ind w:left="720"/>
      </w:pPr>
      <w:r>
        <w:t xml:space="preserve">Example: </w:t>
      </w:r>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5x</m:t>
                </m:r>
              </m:e>
            </m:d>
          </m:e>
        </m:func>
        <m:r>
          <w:rPr>
            <w:rFonts w:ascii="Cambria Math" w:hAnsi="Cambria Math"/>
          </w:rPr>
          <m:t>-x=0</m:t>
        </m:r>
      </m:oMath>
    </w:p>
    <w:p w:rsidR="00AB60E5" w:rsidRDefault="00AB60E5" w:rsidP="00AB60E5">
      <w:pPr>
        <w:ind w:left="720"/>
      </w:pPr>
      <w:r>
        <w:rPr>
          <w:noProof/>
        </w:rPr>
        <w:drawing>
          <wp:inline distT="0" distB="0" distL="0" distR="0" wp14:anchorId="56E00E37" wp14:editId="1556726E">
            <wp:extent cx="4270812" cy="3683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693" cy="3689915"/>
                    </a:xfrm>
                    <a:prstGeom prst="rect">
                      <a:avLst/>
                    </a:prstGeom>
                  </pic:spPr>
                </pic:pic>
              </a:graphicData>
            </a:graphic>
          </wp:inline>
        </w:drawing>
      </w:r>
    </w:p>
    <w:p w:rsidR="00AB60E5" w:rsidRDefault="00F76811" w:rsidP="00AB60E5">
      <w:pPr>
        <w:ind w:left="720"/>
      </w:pPr>
      <w:r>
        <w:t xml:space="preserve">You start at some point </w:t>
      </w:r>
      <w:r>
        <w:rPr>
          <w:i/>
        </w:rPr>
        <w:t>x</w:t>
      </w:r>
      <w:r>
        <w:t xml:space="preserve"> and try to make </w:t>
      </w:r>
      <w:r>
        <w:rPr>
          <w:i/>
        </w:rPr>
        <w:t>r(x)</w:t>
      </w:r>
      <w:r>
        <w:t xml:space="preserve"> zero. If </w:t>
      </w:r>
      <w:r>
        <w:rPr>
          <w:i/>
        </w:rPr>
        <w:t>r(x)</w:t>
      </w:r>
      <w:r>
        <w:t xml:space="preserve"> is positive, then you do the steepest descent to try to reach the zero. Newton's methods for optimization can therefore be used for root finding as well.</w:t>
      </w:r>
    </w:p>
    <w:p w:rsidR="00F76811" w:rsidRDefault="00F76811" w:rsidP="00AB60E5">
      <w:pPr>
        <w:ind w:left="720"/>
      </w:pPr>
      <w:r>
        <w:t>Unless you start at near the root location, you are likely to get stuck in one of those peaks and valleys. Due to the large number of peaks and valleys, it's not likely to just randomly pick a point and converge to the true zero, using purely Newton's method.</w:t>
      </w:r>
    </w:p>
    <w:p w:rsidR="00AB60E5" w:rsidRDefault="00F76811" w:rsidP="00F76811">
      <w:pPr>
        <w:ind w:left="720"/>
      </w:pPr>
      <w:r w:rsidRPr="00F76811">
        <w:rPr>
          <w:b/>
        </w:rPr>
        <w:lastRenderedPageBreak/>
        <w:t xml:space="preserve">Solving a simpler problem first </w:t>
      </w:r>
      <w:r>
        <w:t xml:space="preserve">--- in this case, one solution would be to solve </w:t>
      </w:r>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=-x=0</m:t>
        </m:r>
      </m:oMath>
      <w:r>
        <w:t xml:space="preserve"> first, then start the search for the zeros at x=0.</w:t>
      </w:r>
    </w:p>
    <w:p w:rsidR="00F76811" w:rsidRDefault="00F76811" w:rsidP="004C4692"/>
    <w:p w:rsidR="004C4692" w:rsidRPr="004C4692" w:rsidRDefault="004C4692" w:rsidP="004C4692">
      <w:pPr>
        <w:rPr>
          <w:b/>
        </w:rPr>
      </w:pPr>
      <w:r w:rsidRPr="004C4692">
        <w:rPr>
          <w:b/>
        </w:rPr>
        <w:t xml:space="preserve">Linear model for a system of equations: </w:t>
      </w:r>
      <m:oMath>
        <m:acc>
          <m:accPr>
            <m:chr m:val="⃗"/>
            <m:ctrlPr>
              <w:rPr>
                <w:rFonts w:ascii="Cambria Math" w:hAnsi="Cambria Math"/>
                <w:b/>
                <w:i/>
              </w:rPr>
            </m:ctrlPr>
          </m:accPr>
          <m:e>
            <m:r>
              <m:rPr>
                <m:sty m:val="bi"/>
              </m:rPr>
              <w:rPr>
                <w:rFonts w:ascii="Cambria Math" w:hAnsi="Cambria Math"/>
              </w:rPr>
              <m:t>r</m:t>
            </m:r>
          </m:e>
        </m:acc>
        <m:d>
          <m:dPr>
            <m:ctrlPr>
              <w:rPr>
                <w:rFonts w:ascii="Cambria Math" w:hAnsi="Cambria Math"/>
                <w:b/>
                <w:i/>
              </w:rPr>
            </m:ctrlPr>
          </m:dPr>
          <m:e>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k</m:t>
                </m:r>
              </m:sub>
            </m:sSub>
          </m:e>
        </m:d>
        <m:r>
          <m:rPr>
            <m:sty m:val="bi"/>
          </m:rPr>
          <w:rPr>
            <w:rFonts w:ascii="Cambria Math" w:hAnsi="Cambria Math"/>
          </w:rPr>
          <m:t>+J</m:t>
        </m:r>
        <m:d>
          <m:dPr>
            <m:ctrlPr>
              <w:rPr>
                <w:rFonts w:ascii="Cambria Math" w:hAnsi="Cambria Math"/>
                <w:b/>
                <w:i/>
              </w:rPr>
            </m:ctrlPr>
          </m:dPr>
          <m:e>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k</m:t>
                </m:r>
              </m:sub>
            </m:sSub>
          </m:e>
        </m:d>
        <m:acc>
          <m:accPr>
            <m:chr m:val="⃗"/>
            <m:ctrlPr>
              <w:rPr>
                <w:rFonts w:ascii="Cambria Math" w:hAnsi="Cambria Math"/>
                <w:b/>
                <w:i/>
              </w:rPr>
            </m:ctrlPr>
          </m:accPr>
          <m:e>
            <m:r>
              <m:rPr>
                <m:sty m:val="bi"/>
              </m:rPr>
              <w:rPr>
                <w:rFonts w:ascii="Cambria Math" w:hAnsi="Cambria Math"/>
              </w:rPr>
              <m:t>p</m:t>
            </m:r>
          </m:e>
        </m:acc>
      </m:oMath>
    </w:p>
    <w:p w:rsidR="00F76811" w:rsidRDefault="004C4692" w:rsidP="00F76811">
      <w:pPr>
        <w:ind w:left="720"/>
      </w:pPr>
      <w:r>
        <w:t xml:space="preserve">Suppose the system has two equations: </w:t>
      </w:r>
    </w:p>
    <w:p w:rsidR="004C4692" w:rsidRPr="004C4692" w:rsidRDefault="00533467" w:rsidP="004C4692">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e>
              </m:eqArr>
            </m:e>
          </m:d>
        </m:oMath>
      </m:oMathPara>
    </w:p>
    <w:p w:rsidR="004C4692" w:rsidRDefault="000921ED" w:rsidP="00F76811">
      <w:pPr>
        <w:ind w:left="720"/>
      </w:pPr>
      <w:r>
        <w:t xml:space="preserve">Near a particular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point, the linear models would be:</w:t>
      </w:r>
    </w:p>
    <w:p w:rsidR="000921ED" w:rsidRPr="000921ED" w:rsidRDefault="00533467" w:rsidP="000921ED">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d>
                    </m:e>
                    <m:sup>
                      <m:r>
                        <w:rPr>
                          <w:rFonts w:ascii="Cambria Math" w:hAnsi="Cambria Math"/>
                        </w:rPr>
                        <m:t>T</m:t>
                      </m:r>
                    </m:sup>
                  </m:sSup>
                  <m:acc>
                    <m:accPr>
                      <m:chr m:val="⃗"/>
                      <m:ctrlPr>
                        <w:rPr>
                          <w:rFonts w:ascii="Cambria Math" w:hAnsi="Cambria Math"/>
                          <w:i/>
                        </w:rPr>
                      </m:ctrlPr>
                    </m:accPr>
                    <m:e>
                      <m:r>
                        <w:rPr>
                          <w:rFonts w:ascii="Cambria Math" w:hAnsi="Cambria Math"/>
                        </w:rPr>
                        <m:t>p</m:t>
                      </m:r>
                    </m:e>
                  </m:acc>
                </m:e>
                <m:e>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d>
                    </m:e>
                    <m:sup>
                      <m:r>
                        <w:rPr>
                          <w:rFonts w:ascii="Cambria Math" w:hAnsi="Cambria Math"/>
                        </w:rPr>
                        <m:t>T</m:t>
                      </m:r>
                    </m:sup>
                  </m:sSup>
                  <m:acc>
                    <m:accPr>
                      <m:chr m:val="⃗"/>
                      <m:ctrlPr>
                        <w:rPr>
                          <w:rFonts w:ascii="Cambria Math" w:hAnsi="Cambria Math"/>
                          <w:i/>
                        </w:rPr>
                      </m:ctrlPr>
                    </m:accPr>
                    <m:e>
                      <m:r>
                        <w:rPr>
                          <w:rFonts w:ascii="Cambria Math" w:hAnsi="Cambria Math"/>
                        </w:rPr>
                        <m:t>p</m:t>
                      </m:r>
                    </m:e>
                  </m:acc>
                </m:e>
              </m:eqArr>
            </m:e>
          </m:d>
        </m:oMath>
      </m:oMathPara>
    </w:p>
    <w:p w:rsidR="000921ED" w:rsidRDefault="000921ED" w:rsidP="00F76811">
      <w:pPr>
        <w:ind w:left="720"/>
      </w:pPr>
      <w:r>
        <w:t>In matrix form:</w:t>
      </w:r>
    </w:p>
    <w:p w:rsidR="000921ED" w:rsidRPr="00205E33" w:rsidRDefault="00533467" w:rsidP="009C06AC">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e>
                <m:e>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e>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eqArr>
            </m:e>
          </m:d>
          <m:r>
            <w:rPr>
              <w:rFonts w:ascii="Cambria Math" w:hAnsi="Cambria Math"/>
            </w:rPr>
            <m:t>+</m:t>
          </m:r>
          <m:d>
            <m:dPr>
              <m:begChr m:val="["/>
              <m:endChr m:val="]"/>
              <m:ctrlPr>
                <w:rPr>
                  <w:rFonts w:ascii="Cambria Math" w:hAnsi="Cambria Math"/>
                  <w:i/>
                  <w:shd w:val="clear" w:color="auto" w:fill="C5E0B3" w:themeFill="accent6" w:themeFillTint="66"/>
                </w:rPr>
              </m:ctrlPr>
            </m:dPr>
            <m:e>
              <m:eqArr>
                <m:eqArrPr>
                  <m:ctrlPr>
                    <w:rPr>
                      <w:rFonts w:ascii="Cambria Math" w:hAnsi="Cambria Math"/>
                      <w:i/>
                      <w:shd w:val="clear" w:color="auto" w:fill="C5E0B3" w:themeFill="accent6" w:themeFillTint="66"/>
                    </w:rPr>
                  </m:ctrlPr>
                </m:eqArrPr>
                <m:e>
                  <m:sSup>
                    <m:sSupPr>
                      <m:ctrlPr>
                        <w:rPr>
                          <w:rFonts w:ascii="Cambria Math" w:hAnsi="Cambria Math"/>
                          <w:i/>
                          <w:shd w:val="clear" w:color="auto" w:fill="C5E0B3" w:themeFill="accent6" w:themeFillTint="66"/>
                        </w:rPr>
                      </m:ctrlPr>
                    </m:sSupPr>
                    <m:e>
                      <m:d>
                        <m:dPr>
                          <m:begChr m:val="["/>
                          <m:endChr m:val="]"/>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r</m:t>
                              </m:r>
                            </m:e>
                            <m:sub>
                              <m:r>
                                <w:rPr>
                                  <w:rFonts w:ascii="Cambria Math" w:hAnsi="Cambria Math"/>
                                  <w:shd w:val="clear" w:color="auto" w:fill="C5E0B3" w:themeFill="accent6" w:themeFillTint="66"/>
                                </w:rPr>
                                <m:t>1</m:t>
                              </m:r>
                            </m:sub>
                          </m:sSub>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e>
                          </m:d>
                        </m:e>
                      </m:d>
                    </m:e>
                    <m:sup>
                      <m:r>
                        <w:rPr>
                          <w:rFonts w:ascii="Cambria Math" w:hAnsi="Cambria Math"/>
                          <w:shd w:val="clear" w:color="auto" w:fill="C5E0B3" w:themeFill="accent6" w:themeFillTint="66"/>
                        </w:rPr>
                        <m:t>T</m:t>
                      </m:r>
                    </m:sup>
                  </m:sSup>
                </m:e>
                <m:e>
                  <m:sSup>
                    <m:sSupPr>
                      <m:ctrlPr>
                        <w:rPr>
                          <w:rFonts w:ascii="Cambria Math" w:hAnsi="Cambria Math"/>
                          <w:i/>
                          <w:shd w:val="clear" w:color="auto" w:fill="C5E0B3" w:themeFill="accent6" w:themeFillTint="66"/>
                        </w:rPr>
                      </m:ctrlPr>
                    </m:sSupPr>
                    <m:e>
                      <m:d>
                        <m:dPr>
                          <m:begChr m:val="["/>
                          <m:endChr m:val="]"/>
                          <m:ctrlPr>
                            <w:rPr>
                              <w:rFonts w:ascii="Cambria Math" w:hAnsi="Cambria Math"/>
                              <w:i/>
                              <w:shd w:val="clear" w:color="auto" w:fill="C5E0B3" w:themeFill="accent6" w:themeFillTint="66"/>
                            </w:rPr>
                          </m:ctrlPr>
                        </m:dPr>
                        <m:e>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r</m:t>
                              </m:r>
                            </m:e>
                            <m:sub>
                              <m:r>
                                <w:rPr>
                                  <w:rFonts w:ascii="Cambria Math" w:hAnsi="Cambria Math"/>
                                  <w:shd w:val="clear" w:color="auto" w:fill="C5E0B3" w:themeFill="accent6" w:themeFillTint="66"/>
                                </w:rPr>
                                <m:t>2</m:t>
                              </m:r>
                            </m:sub>
                          </m:sSub>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e>
                          </m:d>
                        </m:e>
                      </m:d>
                    </m:e>
                    <m:sup>
                      <m:r>
                        <w:rPr>
                          <w:rFonts w:ascii="Cambria Math" w:hAnsi="Cambria Math"/>
                          <w:shd w:val="clear" w:color="auto" w:fill="C5E0B3" w:themeFill="accent6" w:themeFillTint="66"/>
                        </w:rPr>
                        <m:t>T</m:t>
                      </m:r>
                    </m:sup>
                  </m:sSup>
                </m:e>
              </m:eqArr>
            </m:e>
          </m:d>
          <m:acc>
            <m:accPr>
              <m:chr m:val="⃗"/>
              <m:ctrlPr>
                <w:rPr>
                  <w:rFonts w:ascii="Cambria Math" w:hAnsi="Cambria Math"/>
                  <w:i/>
                </w:rPr>
              </m:ctrlPr>
            </m:accPr>
            <m:e>
              <m:r>
                <w:rPr>
                  <w:rFonts w:ascii="Cambria Math" w:hAnsi="Cambria Math"/>
                </w:rPr>
                <m:t>p</m:t>
              </m:r>
            </m:e>
          </m:acc>
        </m:oMath>
      </m:oMathPara>
    </w:p>
    <w:p w:rsidR="00205E33" w:rsidRPr="009C06AC" w:rsidRDefault="00205E33" w:rsidP="009C06AC">
      <w:pPr>
        <w:ind w:left="1440"/>
      </w:pPr>
      <m:oMathPara>
        <m:oMathParaPr>
          <m:jc m:val="left"/>
        </m:oMathParaPr>
        <m:oMath>
          <m: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d>
                    </m:e>
                    <m:sup>
                      <m:r>
                        <w:rPr>
                          <w:rFonts w:ascii="Cambria Math" w:hAnsi="Cambria Math"/>
                        </w:rPr>
                        <m:t>T</m:t>
                      </m:r>
                    </m:sup>
                  </m:sSup>
                </m:e>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e>
                      </m:d>
                    </m:e>
                    <m:sup>
                      <m:r>
                        <w:rPr>
                          <w:rFonts w:ascii="Cambria Math" w:hAnsi="Cambria Math"/>
                        </w:rPr>
                        <m:t>T</m:t>
                      </m:r>
                    </m:sup>
                  </m:sSup>
                </m:e>
              </m:eqArr>
            </m:e>
          </m:d>
        </m:oMath>
      </m:oMathPara>
    </w:p>
    <w:p w:rsidR="009C06AC" w:rsidRPr="00AB60E5" w:rsidRDefault="00205E33" w:rsidP="00F76811">
      <w:pPr>
        <w:ind w:left="720"/>
      </w:pPr>
      <w:r>
        <w:t>The Jacobian matrix J is a matrix of gradients.</w:t>
      </w:r>
    </w:p>
    <w:p w:rsidR="00AB60E5" w:rsidRDefault="00AB60E5" w:rsidP="007D477E"/>
    <w:p w:rsidR="00AB60E5" w:rsidRPr="0006273C" w:rsidRDefault="0006273C" w:rsidP="007D477E">
      <w:pPr>
        <w:rPr>
          <w:b/>
        </w:rPr>
      </w:pPr>
      <w:r w:rsidRPr="0006273C">
        <w:rPr>
          <w:b/>
        </w:rPr>
        <w:t>Newton's Method</w:t>
      </w:r>
      <w:r w:rsidR="001B774A">
        <w:rPr>
          <w:b/>
        </w:rPr>
        <w:t xml:space="preserve"> for Nonlinear Equations</w:t>
      </w:r>
    </w:p>
    <w:p w:rsidR="001B774A" w:rsidRDefault="001B774A" w:rsidP="001B774A">
      <w:pPr>
        <w:ind w:left="720"/>
      </w:pPr>
      <w:r>
        <w:t>The linear model says:</w:t>
      </w:r>
    </w:p>
    <w:p w:rsidR="0006273C" w:rsidRPr="001B774A" w:rsidRDefault="00533467" w:rsidP="001B774A">
      <w:pPr>
        <w:ind w:left="1440"/>
      </w:pPr>
      <m:oMathPara>
        <m:oMathParaPr>
          <m:jc m:val="left"/>
        </m:oMathParaP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+J</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=0</m:t>
          </m:r>
        </m:oMath>
      </m:oMathPara>
    </w:p>
    <w:p w:rsidR="001B774A" w:rsidRDefault="001B774A" w:rsidP="001B774A">
      <w:pPr>
        <w:ind w:left="720"/>
      </w:pPr>
      <w:r>
        <w:t xml:space="preserve">For the current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solve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302"/>
      </w:tblGrid>
      <w:tr w:rsidR="001B774A" w:rsidTr="001B774A">
        <w:tc>
          <w:tcPr>
            <w:tcW w:w="4675" w:type="dxa"/>
          </w:tcPr>
          <w:p w:rsidR="001B774A" w:rsidRPr="001B774A" w:rsidRDefault="001B774A" w:rsidP="001B774A">
            <w:pPr>
              <w:ind w:left="720"/>
            </w:pPr>
            <m:oMathPara>
              <m:oMathParaPr>
                <m:jc m:val="left"/>
              </m:oMathParaPr>
              <m:oMath>
                <m:r>
                  <w:rPr>
                    <w:rFonts w:ascii="Cambria Math" w:hAnsi="Cambria Math"/>
                    <w:shd w:val="clear" w:color="auto" w:fill="C5E0B3" w:themeFill="accent6" w:themeFillTint="66"/>
                  </w:rPr>
                  <m:t>J</m:t>
                </m:r>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e>
                </m:d>
              </m:oMath>
            </m:oMathPara>
          </w:p>
        </w:tc>
        <w:tc>
          <w:tcPr>
            <w:tcW w:w="4675" w:type="dxa"/>
          </w:tcPr>
          <w:p w:rsidR="001B774A" w:rsidRDefault="001B774A" w:rsidP="001B774A">
            <w:r>
              <w:t>(11.6)</w:t>
            </w:r>
          </w:p>
        </w:tc>
      </w:tr>
    </w:tbl>
    <w:p w:rsidR="0006273C" w:rsidRDefault="001B774A" w:rsidP="001B774A">
      <w:pPr>
        <w:ind w:left="720"/>
      </w:pPr>
      <w:r>
        <w:br/>
        <w:t xml:space="preserve">If taking the full Newton step, the next point is 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w:t>
      </w:r>
      <w:r w:rsidR="006D6D22">
        <w:t xml:space="preserve"> That can oscillate, so to converge to the local minimum or maximum, take </w:t>
      </w:r>
      <w:r w:rsidR="00A52E8E">
        <w:t>a partial step</w:t>
      </w:r>
      <w:r w:rsidR="00D95E7E">
        <w:t xml:space="preserve"> and check that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e>
            </m:d>
          </m:e>
        </m:d>
      </m:oMath>
      <w:r w:rsidR="00D95E7E">
        <w:t xml:space="preserve"> is getting closer to zero.</w:t>
      </w:r>
    </w:p>
    <w:p w:rsidR="00A32FCA" w:rsidRDefault="006D6D22" w:rsidP="004A2791">
      <w:pPr>
        <w:ind w:left="720"/>
      </w:pPr>
      <w:r>
        <w:t xml:space="preserve">In the single </w:t>
      </w:r>
      <w:r w:rsidR="004A2791">
        <w:t xml:space="preserve">variable case, when Newton's method </w:t>
      </w:r>
      <w:proofErr w:type="gramStart"/>
      <w:r w:rsidR="004A2791">
        <w:t>arrive</w:t>
      </w:r>
      <w:proofErr w:type="gramEnd"/>
      <w:r w:rsidR="004A2791">
        <w:t xml:space="preserve"> at a local minimum or maximum, it can no longer get closer to zero. The analogous case in the multivariable case is that the </w:t>
      </w:r>
      <m:oMath>
        <m:r>
          <w:rPr>
            <w:rFonts w:ascii="Cambria Math" w:hAnsi="Cambria Math"/>
          </w:rPr>
          <m:t>J</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w:r w:rsidR="00A32FCA" w:rsidRPr="00A32FCA">
        <w:t xml:space="preserve"> </w:t>
      </w:r>
      <w:r w:rsidR="004A2791">
        <w:t xml:space="preserve">matrix becomes a </w:t>
      </w:r>
      <w:r w:rsidR="00A32FCA">
        <w:t>non-invertible matrix.</w:t>
      </w:r>
    </w:p>
    <w:p w:rsidR="004A2791" w:rsidRDefault="004A2791">
      <w:r>
        <w:br w:type="page"/>
      </w:r>
    </w:p>
    <w:p w:rsidR="007D477E" w:rsidRDefault="007D477E" w:rsidP="007D477E">
      <w:pPr>
        <w:pStyle w:val="Heading2"/>
      </w:pPr>
      <w:proofErr w:type="spellStart"/>
      <w:r>
        <w:lastRenderedPageBreak/>
        <w:t>Broyden's</w:t>
      </w:r>
      <w:proofErr w:type="spellEnd"/>
      <w:r>
        <w:t xml:space="preserve"> Method</w:t>
      </w:r>
    </w:p>
    <w:p w:rsidR="007D477E" w:rsidRDefault="008D1BE7">
      <w:r>
        <w:t xml:space="preserve">Secant methods, also known as quasi-Newton methods, calculates a fake Jacobian, called </w:t>
      </w:r>
      <w:r>
        <w:rPr>
          <w:i/>
        </w:rPr>
        <w:t>B</w:t>
      </w:r>
      <w:r w:rsidR="009F4548">
        <w:t>, that satisfies the secant equation:</w:t>
      </w:r>
    </w:p>
    <w:p w:rsidR="008D1BE7" w:rsidRPr="009F4548" w:rsidRDefault="00533467" w:rsidP="009F4548">
      <w:pPr>
        <w:ind w:left="72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m:oMathPara>
    </w:p>
    <w:p w:rsidR="009F4548" w:rsidRPr="009F4548" w:rsidRDefault="009F4548" w:rsidP="009F4548">
      <w:pPr>
        <w:ind w:left="72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w:p>
    <w:p w:rsidR="009F4548" w:rsidRDefault="009F4548">
      <w:r>
        <w:t xml:space="preserve">There are </w:t>
      </w:r>
      <w:r>
        <w:rPr>
          <w:i/>
        </w:rPr>
        <w:t>n</w:t>
      </w:r>
      <w:r>
        <w:t xml:space="preserve"> conditions, but </w:t>
      </w:r>
      <w:r>
        <w:rPr>
          <w:i/>
        </w:rPr>
        <w:t>n</w:t>
      </w:r>
      <w:r>
        <w:rPr>
          <w:i/>
          <w:vertAlign w:val="superscript"/>
        </w:rPr>
        <w:t>2</w:t>
      </w:r>
      <w:r>
        <w:t xml:space="preserve"> terms in the </w:t>
      </w:r>
      <w:r>
        <w:rPr>
          <w:i/>
        </w:rPr>
        <w:t>B</w:t>
      </w:r>
      <w:r>
        <w:t xml:space="preserve"> matrix. Therefore, there are many update formulas possible.</w:t>
      </w:r>
    </w:p>
    <w:p w:rsidR="009F4548" w:rsidRDefault="009F4548">
      <w:proofErr w:type="spellStart"/>
      <w:r>
        <w:t>Broyden's</w:t>
      </w:r>
      <w:proofErr w:type="spellEnd"/>
      <w:r>
        <w:t xml:space="preserve"> method: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271"/>
      </w:tblGrid>
      <w:tr w:rsidR="009F4548" w:rsidTr="009F4548">
        <w:tc>
          <w:tcPr>
            <w:tcW w:w="4675" w:type="dxa"/>
          </w:tcPr>
          <w:p w:rsidR="009F4548" w:rsidRPr="009F4548" w:rsidRDefault="00533467" w:rsidP="009F4548">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k+1</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y</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k</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k</m:t>
                            </m:r>
                          </m:sub>
                        </m:sSub>
                      </m:e>
                    </m:d>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num>
                  <m:den>
                    <m:d>
                      <m:dPr>
                        <m:ctrlPr>
                          <w:rPr>
                            <w:rFonts w:ascii="Cambria Math" w:hAnsi="Cambria Math"/>
                            <w:i/>
                            <w:shd w:val="clear" w:color="auto" w:fill="C5E0B3" w:themeFill="accent6" w:themeFillTint="66"/>
                          </w:rPr>
                        </m:ctrlPr>
                      </m:dPr>
                      <m:e>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k</m:t>
                            </m:r>
                          </m:sub>
                          <m:sup>
                            <m:r>
                              <w:rPr>
                                <w:rFonts w:ascii="Cambria Math" w:hAnsi="Cambria Math"/>
                                <w:shd w:val="clear" w:color="auto" w:fill="C5E0B3" w:themeFill="accent6" w:themeFillTint="66"/>
                              </w:rPr>
                              <m:t>T</m:t>
                            </m:r>
                          </m:sup>
                        </m:sSubSup>
                      </m:e>
                    </m:d>
                    <m:r>
                      <w:rPr>
                        <w:rFonts w:ascii="Cambria Math" w:hAnsi="Cambria Math"/>
                        <w:shd w:val="clear" w:color="auto" w:fill="C5E0B3" w:themeFill="accent6" w:themeFillTint="66"/>
                      </w:rPr>
                      <m:t xml:space="preserve"> </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k</m:t>
                        </m:r>
                      </m:sub>
                    </m:sSub>
                  </m:den>
                </m:f>
              </m:oMath>
            </m:oMathPara>
          </w:p>
        </w:tc>
        <w:tc>
          <w:tcPr>
            <w:tcW w:w="4675" w:type="dxa"/>
            <w:vAlign w:val="center"/>
          </w:tcPr>
          <w:p w:rsidR="009F4548" w:rsidRDefault="009F4548" w:rsidP="009F4548">
            <w:r>
              <w:t>(11.28)</w:t>
            </w:r>
          </w:p>
        </w:tc>
      </w:tr>
    </w:tbl>
    <w:p w:rsidR="009F4548" w:rsidRDefault="009F4548">
      <w:r>
        <w:br/>
        <w:t xml:space="preserve">The </w:t>
      </w:r>
      <w:proofErr w:type="spellStart"/>
      <w:r>
        <w:t>Broyden</w:t>
      </w:r>
      <w:proofErr w:type="spellEnd"/>
      <w:r>
        <w:t xml:space="preserve"> update makes the smallest possible change to the Jacobian as measured by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e>
          <m:sub>
            <m:r>
              <w:rPr>
                <w:rFonts w:ascii="Cambria Math" w:hAnsi="Cambria Math"/>
              </w:rPr>
              <m:t>2</m:t>
            </m:r>
          </m:sub>
        </m:sSub>
      </m:oMath>
      <w:r>
        <w:t>.</w:t>
      </w:r>
    </w:p>
    <w:p w:rsidR="00137CF5" w:rsidRPr="00137CF5" w:rsidRDefault="00137CF5">
      <w:pPr>
        <w:rPr>
          <w:b/>
        </w:rPr>
      </w:pPr>
      <w:r w:rsidRPr="00137CF5">
        <w:rPr>
          <w:b/>
        </w:rPr>
        <w:t>Proof</w:t>
      </w:r>
    </w:p>
    <w:p w:rsidR="004C1B24" w:rsidRPr="004C1B24" w:rsidRDefault="00533467" w:rsidP="004C1B24">
      <w:pPr>
        <w:ind w:left="1440"/>
      </w:pPr>
      <m:oMathPara>
        <m:oMathParaPr>
          <m:jc m:val="lef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den>
              </m:f>
            </m:e>
          </m:d>
        </m:oMath>
      </m:oMathPara>
    </w:p>
    <w:p w:rsidR="00137CF5" w:rsidRDefault="004C1B24" w:rsidP="004C1B24">
      <w:pPr>
        <w:ind w:left="720"/>
      </w:pPr>
      <w:r>
        <w:t xml:space="preserve">Let </w:t>
      </w:r>
      <w:r>
        <w:rPr>
          <w:i/>
        </w:rPr>
        <w:t>B</w:t>
      </w:r>
      <w:r>
        <w:t xml:space="preserve"> be any matrix that satisfies </w:t>
      </w:r>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t>.</w:t>
      </w:r>
    </w:p>
    <w:p w:rsidR="004C1B24" w:rsidRPr="00156BF9" w:rsidRDefault="00533467" w:rsidP="004C1B24">
      <w:pPr>
        <w:ind w:left="1440"/>
      </w:pPr>
      <m:oMathPara>
        <m:oMathParaPr>
          <m:jc m:val="lef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k</m:t>
                          </m:r>
                        </m:sub>
                        <m:sup>
                          <m:r>
                            <w:rPr>
                              <w:rFonts w:ascii="Cambria Math" w:hAnsi="Cambria Math"/>
                            </w:rPr>
                            <m:t>T</m:t>
                          </m:r>
                        </m:sup>
                      </m:sSubSup>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den>
              </m:f>
            </m:e>
          </m:d>
        </m:oMath>
      </m:oMathPara>
    </w:p>
    <w:p w:rsidR="00156BF9" w:rsidRPr="00156BF9" w:rsidRDefault="00533467" w:rsidP="004C1B24">
      <w:pPr>
        <w:ind w:left="1440"/>
      </w:pPr>
      <m:oMathPara>
        <m:oMathParaPr>
          <m:jc m:val="lef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m:t>
          </m:r>
          <m:d>
            <m:dPr>
              <m:begChr m:val="‖"/>
              <m:endChr m:val="‖"/>
              <m:ctrlPr>
                <w:rPr>
                  <w:rFonts w:ascii="Cambria Math" w:hAnsi="Cambria Math"/>
                  <w:i/>
                  <w:shd w:val="clear" w:color="auto" w:fill="B4C6E7" w:themeFill="accent1" w:themeFillTint="66"/>
                </w:rPr>
              </m:ctrlPr>
            </m:dPr>
            <m:e>
              <m:f>
                <m:fPr>
                  <m:ctrlPr>
                    <w:rPr>
                      <w:rFonts w:ascii="Cambria Math" w:hAnsi="Cambria Math"/>
                      <w:i/>
                      <w:shd w:val="clear" w:color="auto" w:fill="B4C6E7" w:themeFill="accent1" w:themeFillTint="66"/>
                    </w:rPr>
                  </m:ctrlPr>
                </m:fPr>
                <m:num>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Sub>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num>
                <m:den>
                  <m:d>
                    <m:dPr>
                      <m:ctrlPr>
                        <w:rPr>
                          <w:rFonts w:ascii="Cambria Math" w:hAnsi="Cambria Math"/>
                          <w:i/>
                          <w:shd w:val="clear" w:color="auto" w:fill="B4C6E7" w:themeFill="accent1" w:themeFillTint="66"/>
                        </w:rPr>
                      </m:ctrlPr>
                    </m:dPr>
                    <m:e>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e>
                  </m:d>
                  <m:r>
                    <w:rPr>
                      <w:rFonts w:ascii="Cambria Math" w:hAnsi="Cambria Math"/>
                      <w:shd w:val="clear" w:color="auto" w:fill="B4C6E7" w:themeFill="accent1" w:themeFillTint="66"/>
                    </w:rPr>
                    <m:t xml:space="preserve"> </m:t>
                  </m:r>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s</m:t>
                          </m:r>
                        </m:e>
                      </m:acc>
                    </m:e>
                    <m:sub>
                      <m:r>
                        <w:rPr>
                          <w:rFonts w:ascii="Cambria Math" w:hAnsi="Cambria Math"/>
                          <w:shd w:val="clear" w:color="auto" w:fill="B4C6E7" w:themeFill="accent1" w:themeFillTint="66"/>
                        </w:rPr>
                        <m:t>k</m:t>
                      </m:r>
                    </m:sub>
                  </m:sSub>
                </m:den>
              </m:f>
            </m:e>
          </m:d>
        </m:oMath>
      </m:oMathPara>
    </w:p>
    <w:p w:rsidR="009F4548" w:rsidRDefault="00514545" w:rsidP="00514545">
      <w:pPr>
        <w:ind w:left="720"/>
      </w:pPr>
      <w:r>
        <w:t>The final term in blue is one -</w:t>
      </w:r>
      <w:r w:rsidR="00156BF9">
        <w:t>--</w:t>
      </w:r>
      <w:r>
        <w:t xml:space="preserve"> the 2-norm of the outer product is its inner product. </w:t>
      </w:r>
      <w:r w:rsidR="00156BF9">
        <w:t>Proof:</w:t>
      </w:r>
    </w:p>
    <w:p w:rsidR="00156BF9" w:rsidRPr="00156BF9" w:rsidRDefault="00533467" w:rsidP="008D0B4C">
      <w:pPr>
        <w:ind w:left="2880"/>
      </w:pPr>
      <m:oMathPara>
        <m:oMathParaPr>
          <m:jc m:val="left"/>
        </m:oMathParaPr>
        <m:oMath>
          <m:d>
            <m:dPr>
              <m:begChr m:val="‖"/>
              <m:endChr m:val="‖"/>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e>
          </m:func>
          <m:r>
            <w:rPr>
              <w:rFonts w:ascii="Cambria Math" w:hAnsi="Cambria Math"/>
            </w:rPr>
            <m:t xml:space="preserve">, </m:t>
          </m:r>
          <m:r>
            <m:rPr>
              <m:nor/>
            </m:rPr>
            <w:rPr>
              <w:rFonts w:ascii="Cambria Math" w:hAnsi="Cambria Math"/>
            </w:rPr>
            <m:t>such that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r>
            <w:rPr>
              <w:rFonts w:ascii="Cambria Math" w:hAnsi="Cambria Math"/>
            </w:rPr>
            <m:t>=1</m:t>
          </m:r>
        </m:oMath>
      </m:oMathPara>
    </w:p>
    <w:p w:rsidR="00156BF9" w:rsidRDefault="00156BF9" w:rsidP="00156BF9">
      <w:pPr>
        <w:ind w:left="2160"/>
      </w:pPr>
      <w:r>
        <w:t xml:space="preserve">The </w:t>
      </w:r>
      <m:oMath>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oMath>
      <w:r>
        <w:t xml:space="preserve"> is a scalar, so </w:t>
      </w:r>
      <w:r w:rsidR="008D0B4C">
        <w:t>it can be factored out.</w:t>
      </w:r>
    </w:p>
    <w:p w:rsidR="008D0B4C" w:rsidRPr="008D0B4C" w:rsidRDefault="00533467" w:rsidP="008D0B4C">
      <w:pPr>
        <w:ind w:left="2880"/>
      </w:pPr>
      <m:oMathPara>
        <m:oMathParaPr>
          <m:jc m:val="left"/>
        </m:oMathParaPr>
        <m:oMath>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s</m:t>
              </m:r>
            </m:e>
          </m:d>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oMath>
      </m:oMathPara>
    </w:p>
    <w:p w:rsidR="008D0B4C" w:rsidRDefault="008D0B4C" w:rsidP="00156BF9">
      <w:pPr>
        <w:ind w:left="2160"/>
      </w:pPr>
      <w:r>
        <w:t xml:space="preserve">The maximum of the dot product </w:t>
      </w:r>
      <m:oMath>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oMath>
      <w:r>
        <w:t xml:space="preserve"> is </w:t>
      </w:r>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x</m:t>
            </m:r>
          </m:e>
        </m:d>
      </m:oMath>
      <w:r>
        <w:t xml:space="preserve">, when the angle between </w:t>
      </w:r>
      <w:r>
        <w:rPr>
          <w:i/>
        </w:rPr>
        <w:t>x</w:t>
      </w:r>
      <w:r>
        <w:t xml:space="preserve"> and </w:t>
      </w:r>
      <w:r>
        <w:rPr>
          <w:i/>
        </w:rPr>
        <w:t xml:space="preserve">s </w:t>
      </w:r>
      <w:r>
        <w:t>is zero.</w:t>
      </w:r>
    </w:p>
    <w:p w:rsidR="008D0B4C" w:rsidRPr="008D0B4C" w:rsidRDefault="00533467" w:rsidP="008D0B4C">
      <w:pPr>
        <w:ind w:left="2880"/>
      </w:pPr>
      <m:oMathPara>
        <m:oMathParaPr>
          <m:jc m:val="left"/>
        </m:oMathParaPr>
        <m:oMath>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r>
            <w:rPr>
              <w:rFonts w:ascii="Cambria Math" w:hAnsi="Cambria Math"/>
            </w:rPr>
            <m:t>=1</m:t>
          </m:r>
        </m:oMath>
      </m:oMathPara>
    </w:p>
    <w:p w:rsidR="008D0B4C" w:rsidRPr="008D0B4C" w:rsidRDefault="00533467" w:rsidP="008D0B4C">
      <w:pPr>
        <w:ind w:left="2880"/>
      </w:pPr>
      <m:oMathPara>
        <m:oMathParaPr>
          <m:jc m:val="left"/>
        </m:oMathParaPr>
        <m:oMath>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s</m:t>
          </m:r>
        </m:oMath>
      </m:oMathPara>
    </w:p>
    <w:p w:rsidR="00571F8C" w:rsidRDefault="00571F8C">
      <w:r>
        <w:br w:type="page"/>
      </w:r>
    </w:p>
    <w:p w:rsidR="00FC215B" w:rsidRDefault="00FC215B" w:rsidP="00E84FAD">
      <w:pPr>
        <w:pStyle w:val="Heading1"/>
      </w:pPr>
      <w:r>
        <w:lastRenderedPageBreak/>
        <w:t>Theory of Constrained Optimization</w:t>
      </w:r>
    </w:p>
    <w:p w:rsidR="00FC215B" w:rsidRDefault="00E84FAD" w:rsidP="00E84FAD">
      <w:pPr>
        <w:pStyle w:val="Heading2"/>
      </w:pPr>
      <w:r>
        <w:t>Examples</w:t>
      </w:r>
    </w:p>
    <w:p w:rsidR="00E84FAD" w:rsidRDefault="00E84FAD" w:rsidP="006644E9">
      <w:r>
        <w:t xml:space="preserve">At a </w:t>
      </w:r>
      <w:r w:rsidRPr="00E84FAD">
        <w:rPr>
          <w:b/>
        </w:rPr>
        <w:t>feasible point</w:t>
      </w:r>
      <w:r>
        <w:t xml:space="preserve"> </w:t>
      </w:r>
      <w:r w:rsidRPr="00E84FAD">
        <w:rPr>
          <w:i/>
        </w:rPr>
        <w:t>x</w:t>
      </w:r>
      <w:r>
        <w:t xml:space="preserve">, the inequality constraint is </w:t>
      </w:r>
      <w:r w:rsidRPr="00E84FAD">
        <w:rPr>
          <w:b/>
        </w:rPr>
        <w:t>active</w:t>
      </w:r>
      <w:r>
        <w:t xml:space="preserve"> if </w:t>
      </w:r>
      <w:r w:rsidRPr="00E84FAD">
        <w:rPr>
          <w:i/>
        </w:rPr>
        <w:t>x</w:t>
      </w:r>
      <w:r>
        <w:t xml:space="preserve"> is on the border of the inequality.</w:t>
      </w:r>
    </w:p>
    <w:p w:rsidR="00E84FAD" w:rsidRDefault="00E84FAD" w:rsidP="006644E9"/>
    <w:p w:rsidR="00E84FAD" w:rsidRPr="00E84FAD" w:rsidRDefault="00AD32A8" w:rsidP="006644E9">
      <w:pPr>
        <w:rPr>
          <w:b/>
        </w:rPr>
      </w:pPr>
      <w:r>
        <w:rPr>
          <w:b/>
        </w:rPr>
        <w:t xml:space="preserve">Example 12.1 --- </w:t>
      </w:r>
      <w:r w:rsidR="00E84FAD" w:rsidRPr="00E84FAD">
        <w:rPr>
          <w:b/>
        </w:rPr>
        <w:t>Two variable problem with a single equality constraint</w:t>
      </w:r>
    </w:p>
    <w:p w:rsidR="00E84FAD" w:rsidRPr="00E84FAD" w:rsidRDefault="00533467" w:rsidP="00E84FAD">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func>
          <m:r>
            <w:rPr>
              <w:rFonts w:ascii="Cambria Math" w:hAnsi="Cambria Math"/>
            </w:rPr>
            <m:t xml:space="preserve">    s.t.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-2=0</m:t>
          </m:r>
        </m:oMath>
      </m:oMathPara>
    </w:p>
    <w:p w:rsidR="00E84FAD" w:rsidRDefault="00E84FAD" w:rsidP="00E84FAD">
      <w:pPr>
        <w:ind w:left="720"/>
      </w:pPr>
      <w:r>
        <w:t xml:space="preserve">The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to be minimized:</w:t>
      </w:r>
    </w:p>
    <w:p w:rsidR="00E84FAD" w:rsidRPr="00E84FAD" w:rsidRDefault="00E84FAD" w:rsidP="00E84FAD">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E84FAD" w:rsidRPr="00E84FAD" w:rsidRDefault="00E84FAD" w:rsidP="00E84FAD">
      <w:pPr>
        <w:ind w:left="720"/>
      </w:pPr>
      <w:r>
        <w:t>The constraint:</w:t>
      </w:r>
    </w:p>
    <w:p w:rsidR="00E84FAD" w:rsidRPr="00E84FAD" w:rsidRDefault="00533467" w:rsidP="00E84FAD">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-2=0</m:t>
          </m:r>
        </m:oMath>
      </m:oMathPara>
    </w:p>
    <w:p w:rsidR="00E84FAD" w:rsidRDefault="00E84FAD" w:rsidP="00E84FAD">
      <w:pPr>
        <w:ind w:left="720"/>
      </w:pPr>
      <w:r>
        <w:t xml:space="preserve">The feasible set is the circle of radius </w:t>
      </w:r>
      <m:oMath>
        <m:rad>
          <m:radPr>
            <m:degHide m:val="1"/>
            <m:ctrlPr>
              <w:rPr>
                <w:rFonts w:ascii="Cambria Math" w:hAnsi="Cambria Math"/>
                <w:i/>
              </w:rPr>
            </m:ctrlPr>
          </m:radPr>
          <m:deg/>
          <m:e>
            <m:r>
              <w:rPr>
                <w:rFonts w:ascii="Cambria Math" w:hAnsi="Cambria Math"/>
              </w:rPr>
              <m:t>2</m:t>
            </m:r>
          </m:e>
        </m:rad>
      </m:oMath>
      <w:r>
        <w:t>.</w:t>
      </w:r>
    </w:p>
    <w:p w:rsidR="00E84FAD" w:rsidRDefault="00E84FAD" w:rsidP="00E84FAD">
      <w:pPr>
        <w:ind w:left="720"/>
      </w:pPr>
      <w:r>
        <w:t xml:space="preserve">The minimum is at x* = (-1, -1), at a point where </w:t>
      </w:r>
      <m:oMath>
        <m:r>
          <m:rPr>
            <m:sty m:val="p"/>
          </m:rPr>
          <w:rPr>
            <w:rFonts w:ascii="Cambria Math" w:hAnsi="Cambria Math"/>
          </w:rPr>
          <m:t>∇</m:t>
        </m:r>
        <m:r>
          <w:rPr>
            <w:rFonts w:ascii="Cambria Math" w:hAnsi="Cambria Math"/>
          </w:rPr>
          <m:t>f</m:t>
        </m:r>
      </m:oMath>
      <w:r>
        <w:t xml:space="preserve"> is parallel to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E84FAD" w:rsidRDefault="00964BFE" w:rsidP="00E84FAD">
      <w:pPr>
        <w:ind w:left="720"/>
      </w:pPr>
      <w:r>
        <w:rPr>
          <w:noProof/>
        </w:rPr>
        <w:drawing>
          <wp:inline distT="0" distB="0" distL="0" distR="0" wp14:anchorId="54BAD060" wp14:editId="397EFC02">
            <wp:extent cx="4404141" cy="262836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2244" cy="2633205"/>
                    </a:xfrm>
                    <a:prstGeom prst="rect">
                      <a:avLst/>
                    </a:prstGeom>
                  </pic:spPr>
                </pic:pic>
              </a:graphicData>
            </a:graphic>
          </wp:inline>
        </w:drawing>
      </w:r>
    </w:p>
    <w:p w:rsidR="00E84FAD" w:rsidRDefault="00E84FAD" w:rsidP="00E84FAD">
      <w:pPr>
        <w:ind w:left="720"/>
      </w:pPr>
    </w:p>
    <w:p w:rsidR="00E84FAD" w:rsidRPr="00E84FAD" w:rsidRDefault="00E84FAD" w:rsidP="00E84FAD">
      <w:pPr>
        <w:rPr>
          <w:b/>
        </w:rPr>
      </w:pPr>
      <w:r w:rsidRPr="00E84FAD">
        <w:rPr>
          <w:b/>
        </w:rPr>
        <w:t xml:space="preserve">Derivation of </w:t>
      </w:r>
      <m:oMath>
        <m:r>
          <m:rPr>
            <m:sty m:val="b"/>
          </m:rPr>
          <w:rPr>
            <w:rFonts w:ascii="Cambria Math" w:hAnsi="Cambria Math"/>
          </w:rPr>
          <m:t>∇</m:t>
        </m:r>
        <m:r>
          <m:rPr>
            <m:sty m:val="bi"/>
          </m:rPr>
          <w:rPr>
            <w:rFonts w:ascii="Cambria Math" w:hAnsi="Cambria Math"/>
          </w:rPr>
          <m:t>f</m:t>
        </m:r>
      </m:oMath>
      <w:r w:rsidRPr="00E84FAD">
        <w:rPr>
          <w:b/>
        </w:rPr>
        <w:t xml:space="preserve"> parallel to </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C85753">
        <w:rPr>
          <w:b/>
        </w:rPr>
        <w:t xml:space="preserve"> at the optimal point</w:t>
      </w:r>
    </w:p>
    <w:p w:rsidR="00E84FAD" w:rsidRDefault="00C85753" w:rsidP="00E84FAD">
      <w:pPr>
        <w:ind w:left="720"/>
      </w:pPr>
      <w:r>
        <w:t xml:space="preserve">Suppose we are at point </w:t>
      </w:r>
      <m:oMath>
        <m:acc>
          <m:accPr>
            <m:chr m:val="⃗"/>
            <m:ctrlPr>
              <w:rPr>
                <w:rFonts w:ascii="Cambria Math" w:hAnsi="Cambria Math"/>
                <w:i/>
              </w:rPr>
            </m:ctrlPr>
          </m:accPr>
          <m:e>
            <m:r>
              <w:rPr>
                <w:rFonts w:ascii="Cambria Math" w:hAnsi="Cambria Math"/>
              </w:rPr>
              <m:t>x</m:t>
            </m:r>
          </m:e>
        </m:acc>
      </m:oMath>
      <w:r>
        <w:t xml:space="preserve"> and intend to move in direction </w:t>
      </w:r>
      <m:oMath>
        <m:acc>
          <m:accPr>
            <m:chr m:val="⃗"/>
            <m:ctrlPr>
              <w:rPr>
                <w:rFonts w:ascii="Cambria Math" w:hAnsi="Cambria Math"/>
                <w:i/>
              </w:rPr>
            </m:ctrlPr>
          </m:accPr>
          <m:e>
            <m:r>
              <w:rPr>
                <w:rFonts w:ascii="Cambria Math" w:hAnsi="Cambria Math"/>
              </w:rPr>
              <m:t>s</m:t>
            </m:r>
          </m:e>
        </m:acc>
      </m:oMath>
      <w:r>
        <w:t>.</w:t>
      </w:r>
    </w:p>
    <w:p w:rsidR="00C85753" w:rsidRDefault="00C85753" w:rsidP="00E84FAD">
      <w:pPr>
        <w:ind w:left="720"/>
      </w:pPr>
      <w:r>
        <w:t xml:space="preserve">The </w:t>
      </w:r>
      <w:r w:rsidR="00BB3C5C">
        <w:t xml:space="preserve">equality constraint is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rsidR="00BB3C5C">
        <w:t xml:space="preserve">. The linear model near point </w:t>
      </w:r>
      <m:oMath>
        <m:acc>
          <m:accPr>
            <m:chr m:val="⃗"/>
            <m:ctrlPr>
              <w:rPr>
                <w:rFonts w:ascii="Cambria Math" w:hAnsi="Cambria Math"/>
                <w:i/>
              </w:rPr>
            </m:ctrlPr>
          </m:accPr>
          <m:e>
            <m:r>
              <w:rPr>
                <w:rFonts w:ascii="Cambria Math" w:hAnsi="Cambria Math"/>
              </w:rPr>
              <m:t>x</m:t>
            </m:r>
          </m:e>
        </m:acc>
      </m:oMath>
      <w:r w:rsidR="00BB3C5C">
        <w:t xml:space="preserve"> is:</w:t>
      </w:r>
    </w:p>
    <w:p w:rsidR="00BB3C5C" w:rsidRPr="00BB3C5C" w:rsidRDefault="00533467" w:rsidP="00BB3C5C">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oMath>
      </m:oMathPara>
    </w:p>
    <w:p w:rsidR="00BB3C5C" w:rsidRDefault="00BB3C5C" w:rsidP="00E84FAD">
      <w:pPr>
        <w:ind w:left="720"/>
      </w:pPr>
      <w:r>
        <w:t xml:space="preserve">To stay true to the constraint, we need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t xml:space="preserve">. This restricts </w:t>
      </w:r>
      <m:oMath>
        <m:acc>
          <m:accPr>
            <m:chr m:val="⃗"/>
            <m:ctrlPr>
              <w:rPr>
                <w:rFonts w:ascii="Cambria Math" w:hAnsi="Cambria Math"/>
                <w:i/>
              </w:rPr>
            </m:ctrlPr>
          </m:accPr>
          <m:e>
            <m:r>
              <w:rPr>
                <w:rFonts w:ascii="Cambria Math" w:hAnsi="Cambria Math"/>
              </w:rPr>
              <m:t>s</m:t>
            </m:r>
          </m:e>
        </m:acc>
      </m:oMath>
      <w:r>
        <w:t xml:space="preserve"> to be:</w:t>
      </w:r>
    </w:p>
    <w:p w:rsidR="00BB3C5C" w:rsidRPr="00BB3C5C" w:rsidRDefault="00BB3C5C" w:rsidP="00BB3C5C">
      <w:pPr>
        <w:ind w:left="144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m:oMathPara>
    </w:p>
    <w:p w:rsidR="00BB3C5C" w:rsidRDefault="00BB3C5C" w:rsidP="00E84FAD">
      <w:pPr>
        <w:ind w:left="720"/>
      </w:pPr>
      <w:r>
        <w:lastRenderedPageBreak/>
        <w:t xml:space="preserve">The objective is to minimize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The linear model near point </w:t>
      </w:r>
      <m:oMath>
        <m:acc>
          <m:accPr>
            <m:chr m:val="⃗"/>
            <m:ctrlPr>
              <w:rPr>
                <w:rFonts w:ascii="Cambria Math" w:hAnsi="Cambria Math"/>
                <w:i/>
              </w:rPr>
            </m:ctrlPr>
          </m:accPr>
          <m:e>
            <m:r>
              <w:rPr>
                <w:rFonts w:ascii="Cambria Math" w:hAnsi="Cambria Math"/>
              </w:rPr>
              <m:t>x</m:t>
            </m:r>
          </m:e>
        </m:acc>
      </m:oMath>
      <w:r>
        <w:t xml:space="preserve"> is:</w:t>
      </w:r>
    </w:p>
    <w:p w:rsidR="00BB3C5C" w:rsidRPr="00062998" w:rsidRDefault="00062998" w:rsidP="00BB3C5C">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m:rPr>
              <m:sty m:val="p"/>
            </m:rPr>
            <w:rPr>
              <w:rFonts w:ascii="Cambria Math" w:hAnsi="Cambria Math"/>
            </w:rPr>
            <m:t>∇</m:t>
          </m:r>
          <m:r>
            <w:rPr>
              <w:rFonts w:ascii="Cambria Math" w:hAnsi="Cambria Math"/>
            </w:rPr>
            <m:t>f</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oMath>
      </m:oMathPara>
    </w:p>
    <w:p w:rsidR="00BB3C5C" w:rsidRDefault="00062998" w:rsidP="00E84FAD">
      <w:pPr>
        <w:ind w:left="720"/>
      </w:pPr>
      <w:r>
        <w:t xml:space="preserve">To produce a decrease in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we need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&lt;0</m:t>
        </m:r>
      </m:oMath>
      <w:r>
        <w:t xml:space="preserve">. This restricts </w:t>
      </w:r>
      <m:oMath>
        <m:acc>
          <m:accPr>
            <m:chr m:val="⃗"/>
            <m:ctrlPr>
              <w:rPr>
                <w:rFonts w:ascii="Cambria Math" w:hAnsi="Cambria Math"/>
                <w:i/>
              </w:rPr>
            </m:ctrlPr>
          </m:accPr>
          <m:e>
            <m:r>
              <w:rPr>
                <w:rFonts w:ascii="Cambria Math" w:hAnsi="Cambria Math"/>
              </w:rPr>
              <m:t>s</m:t>
            </m:r>
          </m:e>
        </m:acc>
      </m:oMath>
      <w:r>
        <w:t xml:space="preserve"> to be:</w:t>
      </w:r>
    </w:p>
    <w:p w:rsidR="00062998" w:rsidRPr="00062998" w:rsidRDefault="00062998" w:rsidP="00062998">
      <w:pPr>
        <w:ind w:left="1440"/>
      </w:pPr>
      <m:oMathPara>
        <m:oMathParaPr>
          <m:jc m:val="left"/>
        </m:oMathParaPr>
        <m:oMath>
          <m:r>
            <m:rPr>
              <m:sty m:val="p"/>
            </m:rPr>
            <w:rPr>
              <w:rFonts w:ascii="Cambria Math" w:hAnsi="Cambria Math"/>
            </w:rPr>
            <m:t>∇</m:t>
          </m:r>
          <m:r>
            <w:rPr>
              <w:rFonts w:ascii="Cambria Math" w:hAnsi="Cambria Math"/>
            </w:rPr>
            <m:t>f</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&lt;0</m:t>
          </m:r>
        </m:oMath>
      </m:oMathPara>
    </w:p>
    <w:p w:rsidR="00062998" w:rsidRDefault="00062998" w:rsidP="00E84FAD">
      <w:pPr>
        <w:ind w:left="720"/>
      </w:pPr>
    </w:p>
    <w:p w:rsidR="00062998" w:rsidRDefault="00062998" w:rsidP="00E84FAD">
      <w:pPr>
        <w:ind w:left="720"/>
      </w:pPr>
      <w:r>
        <w:t>Putting these requirements together:</w:t>
      </w:r>
    </w:p>
    <w:tbl>
      <w:tblPr>
        <w:tblStyle w:val="TableGrid"/>
        <w:tblW w:w="0" w:type="auto"/>
        <w:tblInd w:w="720" w:type="dxa"/>
        <w:tblLook w:val="04A0" w:firstRow="1" w:lastRow="0" w:firstColumn="1" w:lastColumn="0" w:noHBand="0" w:noVBand="1"/>
      </w:tblPr>
      <w:tblGrid>
        <w:gridCol w:w="2876"/>
        <w:gridCol w:w="2877"/>
        <w:gridCol w:w="2877"/>
      </w:tblGrid>
      <w:tr w:rsidR="00062998" w:rsidTr="00062998">
        <w:tc>
          <w:tcPr>
            <w:tcW w:w="2876" w:type="dxa"/>
          </w:tcPr>
          <w:p w:rsidR="00062998" w:rsidRDefault="00062998" w:rsidP="00CE7D39">
            <w:pPr>
              <w:jc w:val="center"/>
            </w:pPr>
            <w:r>
              <w:t>Requirement</w:t>
            </w:r>
          </w:p>
        </w:tc>
        <w:tc>
          <w:tcPr>
            <w:tcW w:w="2877" w:type="dxa"/>
          </w:tcPr>
          <w:p w:rsidR="00062998" w:rsidRPr="00BB3C5C" w:rsidRDefault="00062998" w:rsidP="00CE7D39">
            <w:pPr>
              <w:jc w:val="center"/>
              <w:rPr>
                <w:rFonts w:ascii="Calibri" w:eastAsia="DengXian" w:hAnsi="Calibri" w:cs="Times New Roman"/>
              </w:rPr>
            </w:pPr>
            <w:r>
              <w:rPr>
                <w:rFonts w:ascii="Calibri" w:eastAsia="DengXian" w:hAnsi="Calibri" w:cs="Times New Roman"/>
              </w:rPr>
              <w:t>Equation</w:t>
            </w:r>
          </w:p>
        </w:tc>
        <w:tc>
          <w:tcPr>
            <w:tcW w:w="2877" w:type="dxa"/>
          </w:tcPr>
          <w:p w:rsidR="00062998" w:rsidRDefault="00062998" w:rsidP="00CE7D39">
            <w:pPr>
              <w:jc w:val="center"/>
            </w:pPr>
            <w:r>
              <w:t>Implication</w:t>
            </w:r>
          </w:p>
        </w:tc>
      </w:tr>
      <w:tr w:rsidR="00062998" w:rsidTr="00062998">
        <w:tc>
          <w:tcPr>
            <w:tcW w:w="2876" w:type="dxa"/>
          </w:tcPr>
          <w:p w:rsidR="00062998" w:rsidRDefault="00062998" w:rsidP="00CE7D39">
            <w:pPr>
              <w:jc w:val="center"/>
            </w:pPr>
            <w:r>
              <w:t xml:space="preserve">Staying on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877" w:type="dxa"/>
          </w:tcPr>
          <w:p w:rsidR="00062998" w:rsidRDefault="00062998" w:rsidP="00CE7D39">
            <w:pPr>
              <w:jc w:val="center"/>
            </w:pPr>
            <m:oMathPara>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m:oMathPara>
          </w:p>
        </w:tc>
        <w:tc>
          <w:tcPr>
            <w:tcW w:w="2877" w:type="dxa"/>
          </w:tcPr>
          <w:p w:rsidR="00062998" w:rsidRDefault="00533467" w:rsidP="00CE7D39">
            <w:pPr>
              <w:jc w:val="center"/>
            </w:pPr>
            <m:oMathPara>
              <m:oMath>
                <m:acc>
                  <m:accPr>
                    <m:chr m:val="⃗"/>
                    <m:ctrlPr>
                      <w:rPr>
                        <w:rFonts w:ascii="Cambria Math" w:hAnsi="Cambria Math"/>
                        <w:i/>
                      </w:rPr>
                    </m:ctrlPr>
                  </m:accPr>
                  <m:e>
                    <m:r>
                      <w:rPr>
                        <w:rFonts w:ascii="Cambria Math" w:hAnsi="Cambria Math"/>
                      </w:rPr>
                      <m:t>s</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r>
      <w:tr w:rsidR="00062998" w:rsidTr="00062998">
        <w:tc>
          <w:tcPr>
            <w:tcW w:w="2876" w:type="dxa"/>
          </w:tcPr>
          <w:p w:rsidR="00062998" w:rsidRDefault="00062998" w:rsidP="00CE7D39">
            <w:pPr>
              <w:jc w:val="center"/>
            </w:pPr>
            <w:r>
              <w:t xml:space="preserve">Decreasing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877" w:type="dxa"/>
          </w:tcPr>
          <w:p w:rsidR="00062998" w:rsidRDefault="00062998" w:rsidP="00CE7D39">
            <w:pPr>
              <w:jc w:val="center"/>
            </w:pPr>
            <m:oMathPara>
              <m:oMath>
                <m:r>
                  <m:rPr>
                    <m:sty m:val="p"/>
                  </m:rPr>
                  <w:rPr>
                    <w:rFonts w:ascii="Cambria Math" w:hAnsi="Cambria Math"/>
                  </w:rPr>
                  <m:t>∇</m:t>
                </m:r>
                <m:r>
                  <w:rPr>
                    <w:rFonts w:ascii="Cambria Math" w:hAnsi="Cambria Math"/>
                  </w:rPr>
                  <m:t>f</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&lt;0</m:t>
                </m:r>
              </m:oMath>
            </m:oMathPara>
          </w:p>
        </w:tc>
        <w:tc>
          <w:tcPr>
            <w:tcW w:w="2877" w:type="dxa"/>
          </w:tcPr>
          <w:p w:rsidR="00062998" w:rsidRDefault="00533467" w:rsidP="00CE7D39">
            <w:pPr>
              <w:jc w:val="center"/>
            </w:pPr>
            <m:oMath>
              <m:acc>
                <m:accPr>
                  <m:chr m:val="⃗"/>
                  <m:ctrlPr>
                    <w:rPr>
                      <w:rFonts w:ascii="Cambria Math" w:hAnsi="Cambria Math"/>
                      <w:i/>
                    </w:rPr>
                  </m:ctrlPr>
                </m:accPr>
                <m:e>
                  <m:r>
                    <w:rPr>
                      <w:rFonts w:ascii="Cambria Math" w:hAnsi="Cambria Math"/>
                    </w:rPr>
                    <m:t>s</m:t>
                  </m:r>
                </m:e>
              </m:acc>
            </m:oMath>
            <w:r w:rsidR="00062998">
              <w:t xml:space="preserve"> and </w:t>
            </w:r>
            <m:oMath>
              <m:r>
                <m:rPr>
                  <m:sty m:val="p"/>
                </m:rPr>
                <w:rPr>
                  <w:rFonts w:ascii="Cambria Math" w:hAnsi="Cambria Math"/>
                </w:rPr>
                <m:t>∇</m:t>
              </m:r>
              <m:r>
                <w:rPr>
                  <w:rFonts w:ascii="Cambria Math" w:hAnsi="Cambria Math"/>
                </w:rPr>
                <m:t>f</m:t>
              </m:r>
            </m:oMath>
            <w:r w:rsidR="00062998">
              <w:t xml:space="preserve"> forms obtuse angle</w:t>
            </w:r>
          </w:p>
        </w:tc>
      </w:tr>
    </w:tbl>
    <w:p w:rsidR="00062998" w:rsidRDefault="00062998" w:rsidP="00E84FAD">
      <w:pPr>
        <w:ind w:left="720"/>
      </w:pPr>
    </w:p>
    <w:p w:rsidR="007643B8" w:rsidRDefault="007643B8" w:rsidP="007643B8">
      <w:pPr>
        <w:ind w:left="720"/>
      </w:pPr>
      <w:proofErr w:type="gramStart"/>
      <w:r>
        <w:t>As long as</w:t>
      </w:r>
      <w:proofErr w:type="gramEnd"/>
      <w:r>
        <w:t xml:space="preserve"> you can find an </w:t>
      </w:r>
      <m:oMath>
        <m:acc>
          <m:accPr>
            <m:chr m:val="⃗"/>
            <m:ctrlPr>
              <w:rPr>
                <w:rFonts w:ascii="Cambria Math" w:hAnsi="Cambria Math"/>
                <w:i/>
              </w:rPr>
            </m:ctrlPr>
          </m:accPr>
          <m:e>
            <m:r>
              <w:rPr>
                <w:rFonts w:ascii="Cambria Math" w:hAnsi="Cambria Math"/>
              </w:rPr>
              <m:t>s</m:t>
            </m:r>
          </m:e>
        </m:acc>
      </m:oMath>
      <w:r>
        <w:t xml:space="preserve"> that is perpendicular to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and &gt;90 degrees from </w:t>
      </w:r>
      <m:oMath>
        <m:r>
          <m:rPr>
            <m:sty m:val="p"/>
          </m:rPr>
          <w:rPr>
            <w:rFonts w:ascii="Cambria Math" w:hAnsi="Cambria Math"/>
          </w:rPr>
          <m:t>∇</m:t>
        </m:r>
        <m:r>
          <w:rPr>
            <w:rFonts w:ascii="Cambria Math" w:hAnsi="Cambria Math"/>
          </w:rPr>
          <m:t>f</m:t>
        </m:r>
      </m:oMath>
      <w:r>
        <w:t xml:space="preserve">, you can decrease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while staying on the </w:t>
      </w:r>
      <m:oMath>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 xml:space="preserve"> constraint.</w:t>
      </w:r>
    </w:p>
    <w:p w:rsidR="00062998" w:rsidRDefault="007643B8" w:rsidP="007643B8">
      <w:pPr>
        <w:ind w:left="720"/>
      </w:pPr>
      <w:r>
        <w:t xml:space="preserve">Geometrically speaking, if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and </w:t>
      </w:r>
      <m:oMath>
        <m:r>
          <m:rPr>
            <m:sty m:val="p"/>
          </m:rPr>
          <w:rPr>
            <w:rFonts w:ascii="Cambria Math" w:hAnsi="Cambria Math"/>
          </w:rPr>
          <m:t>∇</m:t>
        </m:r>
        <m:r>
          <w:rPr>
            <w:rFonts w:ascii="Cambria Math" w:hAnsi="Cambria Math"/>
          </w:rPr>
          <m:t>f</m:t>
        </m:r>
      </m:oMath>
      <w:r>
        <w:t xml:space="preserve"> are parallel, that is where you cannot find an </w:t>
      </w:r>
      <m:oMath>
        <m:acc>
          <m:accPr>
            <m:chr m:val="⃗"/>
            <m:ctrlPr>
              <w:rPr>
                <w:rFonts w:ascii="Cambria Math" w:hAnsi="Cambria Math"/>
                <w:i/>
              </w:rPr>
            </m:ctrlPr>
          </m:accPr>
          <m:e>
            <m:r>
              <w:rPr>
                <w:rFonts w:ascii="Cambria Math" w:hAnsi="Cambria Math"/>
              </w:rPr>
              <m:t>s</m:t>
            </m:r>
          </m:e>
        </m:acc>
      </m:oMath>
      <w:r>
        <w:t>. That is the optimal point.</w:t>
      </w:r>
    </w:p>
    <w:p w:rsidR="00BB3C5C" w:rsidRDefault="00BB3C5C" w:rsidP="00771AFE"/>
    <w:p w:rsidR="00771AFE" w:rsidRPr="00771AFE" w:rsidRDefault="00771AFE" w:rsidP="00771AFE">
      <w:pPr>
        <w:rPr>
          <w:b/>
        </w:rPr>
      </w:pPr>
      <w:proofErr w:type="spellStart"/>
      <w:r w:rsidRPr="00771AFE">
        <w:rPr>
          <w:b/>
        </w:rPr>
        <w:t>Lagrangian</w:t>
      </w:r>
      <w:proofErr w:type="spellEnd"/>
      <w:r w:rsidRPr="00771AFE">
        <w:rPr>
          <w:b/>
        </w:rPr>
        <w:t xml:space="preserve"> Function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0"/>
        <w:gridCol w:w="4010"/>
      </w:tblGrid>
      <w:tr w:rsidR="00AD32A8" w:rsidTr="00AD32A8">
        <w:tc>
          <w:tcPr>
            <w:tcW w:w="3900" w:type="dxa"/>
          </w:tcPr>
          <w:p w:rsidR="00AD32A8" w:rsidRPr="00AD32A8" w:rsidRDefault="00AD32A8" w:rsidP="00AD32A8">
            <m:oMathPara>
              <m:oMathParaPr>
                <m:jc m:val="left"/>
              </m:oMathParaPr>
              <m:oMath>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e>
                </m:d>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oMath>
            </m:oMathPara>
          </w:p>
        </w:tc>
        <w:tc>
          <w:tcPr>
            <w:tcW w:w="4010" w:type="dxa"/>
          </w:tcPr>
          <w:p w:rsidR="00AD32A8" w:rsidRDefault="00AD32A8" w:rsidP="00AD32A8">
            <w:r>
              <w:t>(12.16)</w:t>
            </w:r>
          </w:p>
        </w:tc>
      </w:tr>
    </w:tbl>
    <w:p w:rsidR="00AD32A8" w:rsidRPr="00AD32A8" w:rsidRDefault="00AD32A8" w:rsidP="00AD32A8">
      <w:pPr>
        <w:ind w:left="1440"/>
      </w:pPr>
      <w:r>
        <w:br/>
      </w:r>
      <m:oMathPara>
        <m:oMathParaPr>
          <m:jc m:val="left"/>
        </m:oMathParaP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x</m:t>
              </m:r>
            </m:sub>
          </m:sSub>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771AFE" w:rsidRDefault="00AD32A8" w:rsidP="00E84FAD">
      <w:pPr>
        <w:ind w:left="720"/>
      </w:pPr>
      <w:r>
        <w:t xml:space="preserve">At the optimal point, </w:t>
      </w:r>
      <m:oMath>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955"/>
      </w:tblGrid>
      <w:tr w:rsidR="00AD32A8" w:rsidTr="00AD32A8">
        <w:tc>
          <w:tcPr>
            <w:tcW w:w="3955" w:type="dxa"/>
          </w:tcPr>
          <w:p w:rsidR="00AD32A8" w:rsidRPr="00AD32A8" w:rsidRDefault="00533467" w:rsidP="00AD32A8">
            <m:oMathPara>
              <m:oMathParaPr>
                <m:jc m:val="left"/>
              </m:oMathParaPr>
              <m:oMath>
                <m:sSub>
                  <m:sSubPr>
                    <m:ctrlPr>
                      <w:rPr>
                        <w:rFonts w:ascii="Cambria Math" w:hAnsi="Cambria Math"/>
                        <w:i/>
                        <w:shd w:val="clear" w:color="auto" w:fill="C5E0B3" w:themeFill="accent6" w:themeFillTint="66"/>
                      </w:rPr>
                    </m:ctrlPr>
                  </m:sSub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b>
                    <m:r>
                      <w:rPr>
                        <w:rFonts w:ascii="Cambria Math" w:hAnsi="Cambria Math"/>
                        <w:shd w:val="clear" w:color="auto" w:fill="C5E0B3" w:themeFill="accent6" w:themeFillTint="66"/>
                      </w:rPr>
                      <m:t>x</m:t>
                    </m:r>
                  </m:sub>
                </m:sSub>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m:t>
                    </m:r>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up>
                        <m:r>
                          <w:rPr>
                            <w:rFonts w:ascii="Cambria Math" w:hAnsi="Cambria Math"/>
                            <w:shd w:val="clear" w:color="auto" w:fill="C5E0B3" w:themeFill="accent6" w:themeFillTint="66"/>
                          </w:rPr>
                          <m:t>*</m:t>
                        </m:r>
                      </m:sup>
                    </m:sSubSup>
                  </m:e>
                </m:d>
                <m:r>
                  <w:rPr>
                    <w:rFonts w:ascii="Cambria Math" w:hAnsi="Cambria Math"/>
                    <w:shd w:val="clear" w:color="auto" w:fill="C5E0B3" w:themeFill="accent6" w:themeFillTint="66"/>
                  </w:rPr>
                  <m:t>=0</m:t>
                </m:r>
              </m:oMath>
            </m:oMathPara>
          </w:p>
        </w:tc>
        <w:tc>
          <w:tcPr>
            <w:tcW w:w="3955" w:type="dxa"/>
          </w:tcPr>
          <w:p w:rsidR="00AD32A8" w:rsidRDefault="00AD32A8" w:rsidP="00AD32A8">
            <w:r>
              <w:t>(12.17)</w:t>
            </w:r>
          </w:p>
        </w:tc>
      </w:tr>
    </w:tbl>
    <w:p w:rsidR="00AD32A8" w:rsidRDefault="00AD32A8" w:rsidP="00AD32A8">
      <w:pPr>
        <w:ind w:left="720"/>
      </w:pPr>
      <w:r>
        <w:br/>
        <w:t xml:space="preserve">Note: In this situation, there is no restriction on the sign of </w:t>
      </w:r>
      <w:r w:rsidRPr="00AD32A8">
        <w:rPr>
          <w:rFonts w:cstheme="minorHAnsi"/>
          <w:i/>
        </w:rPr>
        <w:t>λ</w:t>
      </w:r>
      <w:r w:rsidRPr="00AD32A8">
        <w:rPr>
          <w:i/>
          <w:vertAlign w:val="subscript"/>
        </w:rPr>
        <w:t>1</w:t>
      </w:r>
      <w:r>
        <w:t>.</w:t>
      </w:r>
    </w:p>
    <w:p w:rsidR="00AD32A8" w:rsidRDefault="00AD32A8" w:rsidP="00AD32A8">
      <w:pPr>
        <w:ind w:left="720"/>
      </w:pPr>
      <w:r>
        <w:t xml:space="preserve">The condition (12.17) is necessary, but not </w:t>
      </w:r>
      <w:proofErr w:type="gramStart"/>
      <w:r>
        <w:t>sufficient</w:t>
      </w:r>
      <w:proofErr w:type="gramEnd"/>
      <w:r>
        <w:t>. In example 12.1, both the maximum and minimum points satisfy (12.17).</w:t>
      </w:r>
    </w:p>
    <w:p w:rsidR="00197C2B" w:rsidRDefault="00197C2B" w:rsidP="00197C2B"/>
    <w:p w:rsidR="00197C2B" w:rsidRPr="00197C2B" w:rsidRDefault="00197C2B" w:rsidP="00197C2B">
      <w:pPr>
        <w:rPr>
          <w:b/>
        </w:rPr>
      </w:pPr>
      <w:r w:rsidRPr="00197C2B">
        <w:rPr>
          <w:b/>
        </w:rPr>
        <w:t>Example 12.2 --- A single inequality constraint</w:t>
      </w:r>
    </w:p>
    <w:p w:rsidR="00197C2B" w:rsidRPr="00AD32A8" w:rsidRDefault="00533467" w:rsidP="00327CCA">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func>
          <m:r>
            <w:rPr>
              <w:rFonts w:ascii="Cambria Math" w:hAnsi="Cambria Math"/>
            </w:rPr>
            <m:t xml:space="preserve">    s.t.    2-</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≥0</m:t>
          </m:r>
        </m:oMath>
      </m:oMathPara>
    </w:p>
    <w:p w:rsidR="00AD32A8" w:rsidRDefault="00327CCA" w:rsidP="00327CCA">
      <w:pPr>
        <w:ind w:left="720"/>
      </w:pPr>
      <w:r>
        <w:t>The inequality is defining a circle region.</w:t>
      </w:r>
    </w:p>
    <w:p w:rsidR="00327CCA" w:rsidRDefault="00327CCA" w:rsidP="00327CCA">
      <w:pPr>
        <w:ind w:left="720"/>
      </w:pPr>
      <w:r>
        <w:t xml:space="preserve">Case 1: inside the circle, the problem is an unconstrained optimization problem. We say the constraint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t xml:space="preserve"> is inactive.</w:t>
      </w:r>
    </w:p>
    <w:p w:rsidR="00327CCA" w:rsidRDefault="00327CCA" w:rsidP="00327CCA">
      <w:pPr>
        <w:ind w:left="720"/>
      </w:pPr>
      <w:r>
        <w:t>Case 2: At the border of the circle, we say the constraint is activated.</w:t>
      </w:r>
    </w:p>
    <w:p w:rsidR="00327CCA" w:rsidRDefault="00327CCA" w:rsidP="00327CCA">
      <w:pPr>
        <w:ind w:left="720"/>
      </w:pPr>
      <w:r>
        <w:lastRenderedPageBreak/>
        <w:t xml:space="preserve">The following reasoning is </w:t>
      </w:r>
      <w:proofErr w:type="gramStart"/>
      <w:r>
        <w:t>similar to</w:t>
      </w:r>
      <w:proofErr w:type="gramEnd"/>
      <w:r>
        <w:t xml:space="preserve"> before. We start with the constraint</w:t>
      </w:r>
    </w:p>
    <w:p w:rsidR="00327CCA" w:rsidRPr="00327CCA" w:rsidRDefault="00327CCA" w:rsidP="00327CCA">
      <w:pPr>
        <w:ind w:left="1440"/>
      </w:pPr>
      <m:oMathPara>
        <m:oMathParaPr>
          <m:jc m:val="left"/>
        </m:oMathParaPr>
        <m:oMath>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oMath>
      </m:oMathPara>
    </w:p>
    <w:p w:rsidR="00327CCA" w:rsidRDefault="00327CCA" w:rsidP="00327CCA">
      <w:pPr>
        <w:ind w:left="720"/>
      </w:pPr>
      <w:r>
        <w:t xml:space="preserve">We are at point </w:t>
      </w:r>
      <m:oMath>
        <m:acc>
          <m:accPr>
            <m:chr m:val="⃗"/>
            <m:ctrlPr>
              <w:rPr>
                <w:rFonts w:ascii="Cambria Math" w:hAnsi="Cambria Math"/>
                <w:i/>
              </w:rPr>
            </m:ctrlPr>
          </m:accPr>
          <m:e>
            <m:r>
              <w:rPr>
                <w:rFonts w:ascii="Cambria Math" w:hAnsi="Cambria Math"/>
              </w:rPr>
              <m:t>x</m:t>
            </m:r>
          </m:e>
        </m:acc>
      </m:oMath>
      <w:r>
        <w:t xml:space="preserve"> and would like to move in the </w:t>
      </w:r>
      <m:oMath>
        <m:acc>
          <m:accPr>
            <m:chr m:val="⃗"/>
            <m:ctrlPr>
              <w:rPr>
                <w:rFonts w:ascii="Cambria Math" w:hAnsi="Cambria Math"/>
                <w:i/>
              </w:rPr>
            </m:ctrlPr>
          </m:accPr>
          <m:e>
            <m:r>
              <w:rPr>
                <w:rFonts w:ascii="Cambria Math" w:hAnsi="Cambria Math"/>
              </w:rPr>
              <m:t>s</m:t>
            </m:r>
          </m:e>
        </m:acc>
      </m:oMath>
      <w:r>
        <w:t xml:space="preserve"> direction. The linear model is:</w:t>
      </w:r>
    </w:p>
    <w:p w:rsidR="00327CCA" w:rsidRPr="00327CCA" w:rsidRDefault="00327CCA" w:rsidP="00327CCA">
      <w:pPr>
        <w:ind w:left="1440"/>
      </w:pPr>
      <m:oMathPara>
        <m:oMathParaPr>
          <m:jc m:val="left"/>
        </m:oMathParaPr>
        <m:oMath>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oMath>
      </m:oMathPara>
    </w:p>
    <w:p w:rsidR="00327CCA" w:rsidRPr="00327CCA" w:rsidRDefault="00327CCA" w:rsidP="00327CCA">
      <w:pPr>
        <w:ind w:left="720"/>
      </w:pPr>
      <w:r>
        <w:t xml:space="preserve">We are at the border, so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p>
    <w:p w:rsidR="00327CCA" w:rsidRPr="00327CCA" w:rsidRDefault="00327CCA" w:rsidP="00327CCA">
      <w:pPr>
        <w:ind w:left="1440"/>
      </w:pPr>
      <m:oMathPara>
        <m:oMathParaPr>
          <m:jc m:val="left"/>
        </m:oMathParaPr>
        <m:oMath>
          <m:r>
            <w:rPr>
              <w:rFonts w:ascii="Cambria Math" w:hAnsi="Cambria Math"/>
            </w:rPr>
            <m:t>0≤</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oMath>
      </m:oMathPara>
    </w:p>
    <w:p w:rsidR="00327CCA" w:rsidRDefault="00327CCA" w:rsidP="00327CCA">
      <w:pPr>
        <w:ind w:left="720"/>
      </w:pPr>
    </w:p>
    <w:tbl>
      <w:tblPr>
        <w:tblStyle w:val="TableGrid"/>
        <w:tblW w:w="0" w:type="auto"/>
        <w:tblInd w:w="720" w:type="dxa"/>
        <w:tblLook w:val="04A0" w:firstRow="1" w:lastRow="0" w:firstColumn="1" w:lastColumn="0" w:noHBand="0" w:noVBand="1"/>
      </w:tblPr>
      <w:tblGrid>
        <w:gridCol w:w="2876"/>
        <w:gridCol w:w="2877"/>
        <w:gridCol w:w="2877"/>
      </w:tblGrid>
      <w:tr w:rsidR="00327CCA" w:rsidTr="004B572D">
        <w:tc>
          <w:tcPr>
            <w:tcW w:w="2876" w:type="dxa"/>
          </w:tcPr>
          <w:p w:rsidR="00327CCA" w:rsidRDefault="00327CCA" w:rsidP="004B572D">
            <w:pPr>
              <w:jc w:val="center"/>
            </w:pPr>
            <w:r>
              <w:t>Requirement</w:t>
            </w:r>
          </w:p>
        </w:tc>
        <w:tc>
          <w:tcPr>
            <w:tcW w:w="2877" w:type="dxa"/>
          </w:tcPr>
          <w:p w:rsidR="00327CCA" w:rsidRPr="00BB3C5C" w:rsidRDefault="00327CCA" w:rsidP="004B572D">
            <w:pPr>
              <w:jc w:val="center"/>
              <w:rPr>
                <w:rFonts w:ascii="Calibri" w:eastAsia="DengXian" w:hAnsi="Calibri" w:cs="Times New Roman"/>
              </w:rPr>
            </w:pPr>
            <w:r>
              <w:rPr>
                <w:rFonts w:ascii="Calibri" w:eastAsia="DengXian" w:hAnsi="Calibri" w:cs="Times New Roman"/>
              </w:rPr>
              <w:t>Equation</w:t>
            </w:r>
          </w:p>
        </w:tc>
        <w:tc>
          <w:tcPr>
            <w:tcW w:w="2877" w:type="dxa"/>
          </w:tcPr>
          <w:p w:rsidR="00327CCA" w:rsidRDefault="00327CCA" w:rsidP="004B572D">
            <w:pPr>
              <w:jc w:val="center"/>
            </w:pPr>
            <w:r>
              <w:t>Implication</w:t>
            </w:r>
          </w:p>
        </w:tc>
      </w:tr>
      <w:tr w:rsidR="00327CCA" w:rsidTr="004B572D">
        <w:tc>
          <w:tcPr>
            <w:tcW w:w="2876" w:type="dxa"/>
          </w:tcPr>
          <w:p w:rsidR="00327CCA" w:rsidRDefault="00FC6401" w:rsidP="004B572D">
            <w:pPr>
              <w:jc w:val="center"/>
            </w:pPr>
            <w:r>
              <w:t>Satisfying</w:t>
            </w:r>
            <w:r w:rsidR="00327CCA">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p>
        </w:tc>
        <w:tc>
          <w:tcPr>
            <w:tcW w:w="2877" w:type="dxa"/>
          </w:tcPr>
          <w:p w:rsidR="00327CCA" w:rsidRDefault="00327CCA" w:rsidP="004B572D">
            <w:pPr>
              <w:jc w:val="center"/>
            </w:pPr>
            <m:oMathPara>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m:oMathPara>
          </w:p>
        </w:tc>
        <w:tc>
          <w:tcPr>
            <w:tcW w:w="2877" w:type="dxa"/>
          </w:tcPr>
          <w:p w:rsidR="00327CCA" w:rsidRDefault="00533467" w:rsidP="004B572D">
            <w:pPr>
              <w:jc w:val="center"/>
            </w:pPr>
            <m:oMath>
              <m:acc>
                <m:accPr>
                  <m:chr m:val="⃗"/>
                  <m:ctrlPr>
                    <w:rPr>
                      <w:rFonts w:ascii="Cambria Math" w:hAnsi="Cambria Math"/>
                      <w:i/>
                    </w:rPr>
                  </m:ctrlPr>
                </m:accPr>
                <m:e>
                  <m:r>
                    <w:rPr>
                      <w:rFonts w:ascii="Cambria Math" w:hAnsi="Cambria Math"/>
                    </w:rPr>
                    <m:t>s</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327CCA">
              <w:t xml:space="preserve"> or forms acute angle</w:t>
            </w:r>
          </w:p>
        </w:tc>
      </w:tr>
      <w:tr w:rsidR="00327CCA" w:rsidTr="004B572D">
        <w:tc>
          <w:tcPr>
            <w:tcW w:w="2876" w:type="dxa"/>
          </w:tcPr>
          <w:p w:rsidR="00327CCA" w:rsidRDefault="00327CCA" w:rsidP="004B572D">
            <w:pPr>
              <w:jc w:val="center"/>
            </w:pPr>
            <w:r>
              <w:t xml:space="preserve">Decreasing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877" w:type="dxa"/>
          </w:tcPr>
          <w:p w:rsidR="00327CCA" w:rsidRDefault="00327CCA" w:rsidP="004B572D">
            <w:pPr>
              <w:jc w:val="center"/>
            </w:pPr>
            <m:oMathPara>
              <m:oMath>
                <m:r>
                  <m:rPr>
                    <m:sty m:val="p"/>
                  </m:rPr>
                  <w:rPr>
                    <w:rFonts w:ascii="Cambria Math" w:hAnsi="Cambria Math"/>
                  </w:rPr>
                  <m:t>∇</m:t>
                </m:r>
                <m:r>
                  <w:rPr>
                    <w:rFonts w:ascii="Cambria Math" w:hAnsi="Cambria Math"/>
                  </w:rPr>
                  <m:t>f</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&lt;0</m:t>
                </m:r>
              </m:oMath>
            </m:oMathPara>
          </w:p>
        </w:tc>
        <w:tc>
          <w:tcPr>
            <w:tcW w:w="2877" w:type="dxa"/>
          </w:tcPr>
          <w:p w:rsidR="00327CCA" w:rsidRDefault="00533467" w:rsidP="004B572D">
            <w:pPr>
              <w:jc w:val="center"/>
            </w:pPr>
            <m:oMath>
              <m:acc>
                <m:accPr>
                  <m:chr m:val="⃗"/>
                  <m:ctrlPr>
                    <w:rPr>
                      <w:rFonts w:ascii="Cambria Math" w:hAnsi="Cambria Math"/>
                      <w:i/>
                    </w:rPr>
                  </m:ctrlPr>
                </m:accPr>
                <m:e>
                  <m:r>
                    <w:rPr>
                      <w:rFonts w:ascii="Cambria Math" w:hAnsi="Cambria Math"/>
                    </w:rPr>
                    <m:t>s</m:t>
                  </m:r>
                </m:e>
              </m:acc>
            </m:oMath>
            <w:r w:rsidR="00327CCA">
              <w:t xml:space="preserve"> and </w:t>
            </w:r>
            <m:oMath>
              <m:r>
                <m:rPr>
                  <m:sty m:val="p"/>
                </m:rPr>
                <w:rPr>
                  <w:rFonts w:ascii="Cambria Math" w:hAnsi="Cambria Math"/>
                </w:rPr>
                <m:t>∇</m:t>
              </m:r>
              <m:r>
                <w:rPr>
                  <w:rFonts w:ascii="Cambria Math" w:hAnsi="Cambria Math"/>
                </w:rPr>
                <m:t>f</m:t>
              </m:r>
            </m:oMath>
            <w:r w:rsidR="00327CCA">
              <w:t xml:space="preserve"> forms obtuse angle</w:t>
            </w:r>
          </w:p>
        </w:tc>
      </w:tr>
    </w:tbl>
    <w:p w:rsidR="00327CCA" w:rsidRDefault="00327CCA" w:rsidP="00327CCA">
      <w:pPr>
        <w:ind w:left="720"/>
      </w:pPr>
    </w:p>
    <w:p w:rsidR="00DC237B" w:rsidRDefault="00DC237B" w:rsidP="00DC237B">
      <w:pPr>
        <w:ind w:left="720"/>
      </w:pPr>
      <w:r>
        <w:t xml:space="preserve">Unlike before, </w:t>
      </w:r>
      <m:oMath>
        <m:r>
          <m:rPr>
            <m:sty m:val="p"/>
          </m:rPr>
          <w:rPr>
            <w:rFonts w:ascii="Cambria Math" w:hAnsi="Cambria Math"/>
          </w:rPr>
          <m:t>∇</m:t>
        </m:r>
        <m:r>
          <w:rPr>
            <w:rFonts w:ascii="Cambria Math" w:hAnsi="Cambria Math"/>
          </w:rPr>
          <m:t>f</m:t>
        </m:r>
      </m:oMath>
      <w:r>
        <w:t xml:space="preserve"> and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being parallel, but pointing in opposite directions, is no longer optimal. In this case we can still find vector </w:t>
      </w:r>
      <m:oMath>
        <m:acc>
          <m:accPr>
            <m:chr m:val="⃗"/>
            <m:ctrlPr>
              <w:rPr>
                <w:rFonts w:ascii="Cambria Math" w:hAnsi="Cambria Math"/>
                <w:i/>
              </w:rPr>
            </m:ctrlPr>
          </m:accPr>
          <m:e>
            <m:r>
              <w:rPr>
                <w:rFonts w:ascii="Cambria Math" w:hAnsi="Cambria Math"/>
              </w:rPr>
              <m:t>s</m:t>
            </m:r>
          </m:e>
        </m:acc>
      </m:oMath>
    </w:p>
    <w:p w:rsidR="00DC237B" w:rsidRDefault="00DC237B" w:rsidP="00DC237B">
      <w:pPr>
        <w:ind w:left="720"/>
      </w:pPr>
      <w:r>
        <w:rPr>
          <w:noProof/>
        </w:rPr>
        <mc:AlternateContent>
          <mc:Choice Requires="wps">
            <w:drawing>
              <wp:anchor distT="0" distB="0" distL="114300" distR="114300" simplePos="0" relativeHeight="251707392" behindDoc="0" locked="0" layoutInCell="1" allowOverlap="1">
                <wp:simplePos x="0" y="0"/>
                <wp:positionH relativeFrom="column">
                  <wp:posOffset>3181945</wp:posOffset>
                </wp:positionH>
                <wp:positionV relativeFrom="paragraph">
                  <wp:posOffset>16510</wp:posOffset>
                </wp:positionV>
                <wp:extent cx="496047" cy="251011"/>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96047" cy="251011"/>
                        </a:xfrm>
                        <a:prstGeom prst="rect">
                          <a:avLst/>
                        </a:prstGeom>
                        <a:noFill/>
                        <a:ln w="6350">
                          <a:noFill/>
                        </a:ln>
                      </wps:spPr>
                      <wps:txbx>
                        <w:txbxContent>
                          <w:p w:rsidR="00533467" w:rsidRPr="00DC237B" w:rsidRDefault="00533467">
                            <m:oMathPara>
                              <m:oMathParaPr>
                                <m:jc m:val="left"/>
                              </m:oMathParaPr>
                              <m:oMath>
                                <m:acc>
                                  <m:accPr>
                                    <m:chr m:val="⃗"/>
                                    <m:ctrlPr>
                                      <w:rPr>
                                        <w:rFonts w:ascii="Cambria Math" w:hAnsi="Cambria Math"/>
                                        <w:i/>
                                        <w:color w:val="70AD47" w:themeColor="accent6"/>
                                      </w:rPr>
                                    </m:ctrlPr>
                                  </m:accPr>
                                  <m:e>
                                    <m:r>
                                      <w:rPr>
                                        <w:rFonts w:ascii="Cambria Math" w:hAnsi="Cambria Math"/>
                                        <w:color w:val="70AD47" w:themeColor="accent6"/>
                                      </w:rPr>
                                      <m:t>s</m:t>
                                    </m:r>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3" type="#_x0000_t202" style="position:absolute;left:0;text-align:left;margin-left:250.55pt;margin-top:1.3pt;width:39.05pt;height:1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" filled="f" stroked="f" strokeweight=".5pt">
                <v:textbox inset="0,0,0,0">
                  <w:txbxContent>
                    <w:p w:rsidR="00533467" w:rsidRPr="00DC237B" w:rsidRDefault="00533467">
                      <m:oMathPara>
                        <m:oMathParaPr>
                          <m:jc m:val="left"/>
                        </m:oMathParaPr>
                        <m:oMath>
                          <m:acc>
                            <m:accPr>
                              <m:chr m:val="⃗"/>
                              <m:ctrlPr>
                                <w:rPr>
                                  <w:rFonts w:ascii="Cambria Math" w:hAnsi="Cambria Math"/>
                                  <w:i/>
                                  <w:color w:val="70AD47" w:themeColor="accent6"/>
                                </w:rPr>
                              </m:ctrlPr>
                            </m:accPr>
                            <m:e>
                              <m:r>
                                <w:rPr>
                                  <w:rFonts w:ascii="Cambria Math" w:hAnsi="Cambria Math"/>
                                  <w:color w:val="70AD47" w:themeColor="accent6"/>
                                </w:rPr>
                                <m:t>s</m:t>
                              </m:r>
                            </m:e>
                          </m:acc>
                        </m:oMath>
                      </m:oMathPara>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2286000</wp:posOffset>
                </wp:positionH>
                <wp:positionV relativeFrom="paragraph">
                  <wp:posOffset>160020</wp:posOffset>
                </wp:positionV>
                <wp:extent cx="800100" cy="344495"/>
                <wp:effectExtent l="0" t="38100" r="57150" b="36830"/>
                <wp:wrapNone/>
                <wp:docPr id="35" name="Straight Arrow Connector 35"/>
                <wp:cNvGraphicFramePr/>
                <a:graphic xmlns:a="http://schemas.openxmlformats.org/drawingml/2006/main">
                  <a:graphicData uri="http://schemas.microsoft.com/office/word/2010/wordprocessingShape">
                    <wps:wsp>
                      <wps:cNvCnPr/>
                      <wps:spPr>
                        <a:xfrm flipV="1">
                          <a:off x="0" y="0"/>
                          <a:ext cx="800100" cy="344495"/>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BB25B" id="Straight Arrow Connector 35" o:spid="_x0000_s1026" type="#_x0000_t32" style="position:absolute;margin-left:180pt;margin-top:12.6pt;width:63pt;height:27.1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" strokecolor="#70ad47 [3209]" strokeweight="1.5pt">
                <v:stroke endarrow="block" joinstyle="miter"/>
              </v:shape>
            </w:pict>
          </mc:Fallback>
        </mc:AlternateContent>
      </w:r>
    </w:p>
    <w:p w:rsidR="00DC237B" w:rsidRDefault="00DC237B" w:rsidP="00DC237B">
      <w:pPr>
        <w:ind w:left="720"/>
      </w:pPr>
      <w:r>
        <w:rPr>
          <w:noProof/>
        </w:rPr>
        <mc:AlternateContent>
          <mc:Choice Requires="wps">
            <w:drawing>
              <wp:anchor distT="0" distB="0" distL="114300" distR="114300" simplePos="0" relativeHeight="251712512" behindDoc="0" locked="0" layoutInCell="1" allowOverlap="1">
                <wp:simplePos x="0" y="0"/>
                <wp:positionH relativeFrom="column">
                  <wp:posOffset>2216778</wp:posOffset>
                </wp:positionH>
                <wp:positionV relativeFrom="paragraph">
                  <wp:posOffset>159659</wp:posOffset>
                </wp:positionV>
                <wp:extent cx="115010" cy="115495"/>
                <wp:effectExtent l="0" t="0" r="18415" b="18415"/>
                <wp:wrapNone/>
                <wp:docPr id="47" name="Oval 47"/>
                <wp:cNvGraphicFramePr/>
                <a:graphic xmlns:a="http://schemas.openxmlformats.org/drawingml/2006/main">
                  <a:graphicData uri="http://schemas.microsoft.com/office/word/2010/wordprocessingShape">
                    <wps:wsp>
                      <wps:cNvSpPr/>
                      <wps:spPr>
                        <a:xfrm>
                          <a:off x="0" y="0"/>
                          <a:ext cx="115010" cy="1154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A3E03A" id="Oval 47" o:spid="_x0000_s1026" style="position:absolute;margin-left:174.55pt;margin-top:12.55pt;width:9.05pt;height:9.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711488" behindDoc="0" locked="0" layoutInCell="1" allowOverlap="1" wp14:anchorId="4022CC5E" wp14:editId="120705D9">
                <wp:simplePos x="0" y="0"/>
                <wp:positionH relativeFrom="column">
                  <wp:posOffset>3380412</wp:posOffset>
                </wp:positionH>
                <wp:positionV relativeFrom="paragraph">
                  <wp:posOffset>114698</wp:posOffset>
                </wp:positionV>
                <wp:extent cx="496047" cy="25101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96047" cy="251011"/>
                        </a:xfrm>
                        <a:prstGeom prst="rect">
                          <a:avLst/>
                        </a:prstGeom>
                        <a:noFill/>
                        <a:ln w="6350">
                          <a:noFill/>
                        </a:ln>
                      </wps:spPr>
                      <wps:txbx>
                        <w:txbxContent>
                          <w:p w:rsidR="00533467" w:rsidRPr="00DC237B" w:rsidRDefault="00533467" w:rsidP="00DC237B">
                            <m:oMathPara>
                              <m:oMathParaPr>
                                <m:jc m:val="left"/>
                              </m:oMathParaPr>
                              <m:oMath>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c</m:t>
                                    </m:r>
                                  </m:e>
                                  <m:sub>
                                    <m:r>
                                      <w:rPr>
                                        <w:rFonts w:ascii="Cambria Math" w:hAnsi="Cambria Math"/>
                                        <w:color w:val="4472C4" w:themeColor="accent1"/>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CC5E" id="Text Box 46" o:spid="_x0000_s1044" type="#_x0000_t202" style="position:absolute;left:0;text-align:left;margin-left:266.15pt;margin-top:9.05pt;width:39.05pt;height:1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" filled="f" stroked="f" strokeweight=".5pt">
                <v:textbox inset="0,0,0,0">
                  <w:txbxContent>
                    <w:p w:rsidR="00533467" w:rsidRPr="00DC237B" w:rsidRDefault="00533467" w:rsidP="00DC237B">
                      <m:oMathPara>
                        <m:oMathParaPr>
                          <m:jc m:val="left"/>
                        </m:oMathParaPr>
                        <m:oMath>
                          <m:r>
                            <m:rPr>
                              <m:sty m:val="p"/>
                            </m:rP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c</m:t>
                              </m:r>
                            </m:e>
                            <m:sub>
                              <m:r>
                                <w:rPr>
                                  <w:rFonts w:ascii="Cambria Math" w:hAnsi="Cambria Math"/>
                                  <w:color w:val="4472C4" w:themeColor="accent1"/>
                                </w:rPr>
                                <m:t>1</m:t>
                              </m:r>
                            </m:sub>
                          </m:sSub>
                        </m:oMath>
                      </m:oMathPara>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56AF958E" wp14:editId="290950D0">
                <wp:simplePos x="0" y="0"/>
                <wp:positionH relativeFrom="column">
                  <wp:posOffset>1255236</wp:posOffset>
                </wp:positionH>
                <wp:positionV relativeFrom="paragraph">
                  <wp:posOffset>115604</wp:posOffset>
                </wp:positionV>
                <wp:extent cx="496047" cy="25101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6047" cy="251011"/>
                        </a:xfrm>
                        <a:prstGeom prst="rect">
                          <a:avLst/>
                        </a:prstGeom>
                        <a:noFill/>
                        <a:ln w="6350">
                          <a:noFill/>
                        </a:ln>
                      </wps:spPr>
                      <wps:txbx>
                        <w:txbxContent>
                          <w:p w:rsidR="00533467" w:rsidRPr="00DC237B" w:rsidRDefault="00533467" w:rsidP="00DC237B">
                            <m:oMathPara>
                              <m:oMathParaPr>
                                <m:jc m:val="left"/>
                              </m:oMathParaPr>
                              <m:oMath>
                                <m:r>
                                  <m:rPr>
                                    <m:sty m:val="p"/>
                                  </m:rPr>
                                  <w:rPr>
                                    <w:rFonts w:ascii="Cambria Math" w:hAnsi="Cambria Math"/>
                                    <w:color w:val="ED7D31" w:themeColor="accent2"/>
                                  </w:rPr>
                                  <m:t>∇</m:t>
                                </m:r>
                                <m:r>
                                  <w:rPr>
                                    <w:rFonts w:ascii="Cambria Math" w:hAnsi="Cambria Math"/>
                                    <w:color w:val="ED7D31" w:themeColor="accent2"/>
                                  </w:rPr>
                                  <m:t>f</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F958E" id="Text Box 45" o:spid="_x0000_s1045" type="#_x0000_t202" style="position:absolute;left:0;text-align:left;margin-left:98.85pt;margin-top:9.1pt;width:39.05pt;height:1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" filled="f" stroked="f" strokeweight=".5pt">
                <v:textbox inset="0,0,0,0">
                  <w:txbxContent>
                    <w:p w:rsidR="00533467" w:rsidRPr="00DC237B" w:rsidRDefault="00533467" w:rsidP="00DC237B">
                      <m:oMathPara>
                        <m:oMathParaPr>
                          <m:jc m:val="left"/>
                        </m:oMathParaPr>
                        <m:oMath>
                          <m:r>
                            <m:rPr>
                              <m:sty m:val="p"/>
                            </m:rPr>
                            <w:rPr>
                              <w:rFonts w:ascii="Cambria Math" w:hAnsi="Cambria Math"/>
                              <w:color w:val="ED7D31" w:themeColor="accent2"/>
                            </w:rPr>
                            <m:t>∇</m:t>
                          </m:r>
                          <m:r>
                            <w:rPr>
                              <w:rFonts w:ascii="Cambria Math" w:hAnsi="Cambria Math"/>
                              <w:color w:val="ED7D31" w:themeColor="accent2"/>
                            </w:rPr>
                            <m:t>f</m:t>
                          </m:r>
                        </m:oMath>
                      </m:oMathPara>
                    </w:p>
                  </w:txbxContent>
                </v:textbox>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1485900</wp:posOffset>
                </wp:positionH>
                <wp:positionV relativeFrom="paragraph">
                  <wp:posOffset>219400</wp:posOffset>
                </wp:positionV>
                <wp:extent cx="802227"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802227" cy="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D76F7" id="Straight Arrow Connector 30" o:spid="_x0000_s1026" type="#_x0000_t32" style="position:absolute;margin-left:117pt;margin-top:17.3pt;width:63.1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2286000</wp:posOffset>
                </wp:positionH>
                <wp:positionV relativeFrom="paragraph">
                  <wp:posOffset>217805</wp:posOffset>
                </wp:positionV>
                <wp:extent cx="102870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1028700" cy="0"/>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CE407" id="Straight Arrow Connector 29" o:spid="_x0000_s1026" type="#_x0000_t32" style="position:absolute;margin-left:180pt;margin-top:17.15pt;width:8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" strokecolor="#4472c4 [3204]" strokeweight="1.5pt">
                <v:stroke endarrow="block" joinstyle="miter"/>
              </v:shape>
            </w:pict>
          </mc:Fallback>
        </mc:AlternateContent>
      </w:r>
    </w:p>
    <w:p w:rsidR="00DC237B" w:rsidRDefault="00DC237B" w:rsidP="00DC237B">
      <w:pPr>
        <w:ind w:left="720"/>
      </w:pPr>
    </w:p>
    <w:p w:rsidR="00DC237B" w:rsidRDefault="00DC237B" w:rsidP="00327CCA">
      <w:pPr>
        <w:ind w:left="720"/>
      </w:pPr>
      <w:r>
        <w:t xml:space="preserve">and </w:t>
      </w:r>
      <w:proofErr w:type="gramStart"/>
      <w:r>
        <w:t>as long as</w:t>
      </w:r>
      <w:proofErr w:type="gramEnd"/>
      <w:r>
        <w:t xml:space="preserve"> we can find vector </w:t>
      </w:r>
      <m:oMath>
        <m:acc>
          <m:accPr>
            <m:chr m:val="⃗"/>
            <m:ctrlPr>
              <w:rPr>
                <w:rFonts w:ascii="Cambria Math" w:hAnsi="Cambria Math"/>
                <w:i/>
              </w:rPr>
            </m:ctrlPr>
          </m:accPr>
          <m:e>
            <m:r>
              <w:rPr>
                <w:rFonts w:ascii="Cambria Math" w:hAnsi="Cambria Math"/>
              </w:rPr>
              <m:t>s</m:t>
            </m:r>
          </m:e>
        </m:acc>
      </m:oMath>
      <w:r>
        <w:t xml:space="preserve">, that means the point </w:t>
      </w:r>
      <m:oMath>
        <m:acc>
          <m:accPr>
            <m:chr m:val="⃗"/>
            <m:ctrlPr>
              <w:rPr>
                <w:rFonts w:ascii="Cambria Math" w:hAnsi="Cambria Math"/>
                <w:i/>
              </w:rPr>
            </m:ctrlPr>
          </m:accPr>
          <m:e>
            <m:r>
              <w:rPr>
                <w:rFonts w:ascii="Cambria Math" w:hAnsi="Cambria Math"/>
              </w:rPr>
              <m:t>x</m:t>
            </m:r>
          </m:e>
        </m:acc>
      </m:oMath>
      <w:r>
        <w:t xml:space="preserve"> is not optimal.</w:t>
      </w:r>
    </w:p>
    <w:p w:rsidR="00DC237B" w:rsidRDefault="00DC237B" w:rsidP="00327CCA">
      <w:pPr>
        <w:ind w:left="720"/>
      </w:pPr>
      <w:r>
        <w:t xml:space="preserve">The </w:t>
      </w:r>
      <m:oMath>
        <m:acc>
          <m:accPr>
            <m:chr m:val="⃗"/>
            <m:ctrlPr>
              <w:rPr>
                <w:rFonts w:ascii="Cambria Math" w:hAnsi="Cambria Math"/>
                <w:i/>
              </w:rPr>
            </m:ctrlPr>
          </m:accPr>
          <m:e>
            <m:r>
              <w:rPr>
                <w:rFonts w:ascii="Cambria Math" w:hAnsi="Cambria Math"/>
              </w:rPr>
              <m:t>s</m:t>
            </m:r>
          </m:e>
        </m:acc>
      </m:oMath>
      <w:r>
        <w:t xml:space="preserve"> only cease to exist if  </w:t>
      </w:r>
      <m:oMath>
        <m:r>
          <m:rPr>
            <m:sty m:val="p"/>
          </m:rPr>
          <w:rPr>
            <w:rFonts w:ascii="Cambria Math" w:hAnsi="Cambria Math"/>
          </w:rPr>
          <m:t>∇</m:t>
        </m:r>
        <m:r>
          <w:rPr>
            <w:rFonts w:ascii="Cambria Math" w:hAnsi="Cambria Math"/>
          </w:rPr>
          <m:t>f</m:t>
        </m:r>
      </m:oMath>
      <w:r>
        <w:t xml:space="preserve"> and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are pointing in the same direction: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4"/>
        <w:gridCol w:w="3746"/>
      </w:tblGrid>
      <w:tr w:rsidR="00DC237B" w:rsidTr="00DC237B">
        <w:tc>
          <w:tcPr>
            <w:tcW w:w="4675" w:type="dxa"/>
          </w:tcPr>
          <w:p w:rsidR="00DC237B" w:rsidRPr="00DC237B" w:rsidRDefault="00DC237B" w:rsidP="00DC237B">
            <m:oMathPara>
              <m:oMathParaPr>
                <m:jc m:val="left"/>
              </m:oMathParaPr>
              <m:oMath>
                <m:r>
                  <m:rPr>
                    <m:sty m:val="p"/>
                  </m:rPr>
                  <w:rPr>
                    <w:rFonts w:ascii="Cambria Math" w:hAnsi="Cambria Math"/>
                    <w:shd w:val="clear" w:color="auto" w:fill="C5E0B3" w:themeFill="accent6" w:themeFillTint="66"/>
                  </w:rPr>
                  <m:t>∇</m:t>
                </m:r>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 xml:space="preserve">,    </m:t>
                </m:r>
                <m:r>
                  <m:rPr>
                    <m:nor/>
                  </m:rPr>
                  <w:rPr>
                    <w:rFonts w:ascii="Cambria Math" w:hAnsi="Cambria Math"/>
                    <w:shd w:val="clear" w:color="auto" w:fill="C5E0B3" w:themeFill="accent6" w:themeFillTint="66"/>
                  </w:rPr>
                  <m:t>for some</m:t>
                </m:r>
                <m:r>
                  <w:rPr>
                    <w:rFonts w:ascii="Cambria Math" w:hAnsi="Cambria Math"/>
                    <w:shd w:val="clear" w:color="auto" w:fill="C5E0B3" w:themeFill="accent6" w:themeFillTint="66"/>
                  </w:rPr>
                  <m:t xml:space="preserve"> </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≥0</m:t>
                </m:r>
              </m:oMath>
            </m:oMathPara>
          </w:p>
        </w:tc>
        <w:tc>
          <w:tcPr>
            <w:tcW w:w="4675" w:type="dxa"/>
          </w:tcPr>
          <w:p w:rsidR="00DC237B" w:rsidRDefault="00DC237B" w:rsidP="00DC237B">
            <w:r>
              <w:t>(12.21)</w:t>
            </w:r>
          </w:p>
        </w:tc>
      </w:tr>
    </w:tbl>
    <w:p w:rsidR="00DC237B" w:rsidRDefault="00642D11" w:rsidP="00DC237B">
      <w:pPr>
        <w:ind w:left="720"/>
      </w:pPr>
      <w:r>
        <w:br/>
        <w:t xml:space="preserve">The </w:t>
      </w:r>
      <w:proofErr w:type="spellStart"/>
      <w:r>
        <w:t>Lagrangian</w:t>
      </w:r>
      <w:proofErr w:type="spellEnd"/>
      <w:r>
        <w:t xml:space="preserve"> </w:t>
      </w:r>
      <w:r w:rsidR="00F602A3">
        <w:t>function requirements: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3848"/>
      </w:tblGrid>
      <w:tr w:rsidR="00F602A3" w:rsidTr="00F602A3">
        <w:tc>
          <w:tcPr>
            <w:tcW w:w="4675" w:type="dxa"/>
          </w:tcPr>
          <w:p w:rsidR="00F602A3" w:rsidRPr="00F602A3" w:rsidRDefault="00533467" w:rsidP="00F602A3">
            <m:oMathPara>
              <m:oMathParaPr>
                <m:jc m:val="left"/>
              </m:oMathParaPr>
              <m:oMath>
                <m:sSub>
                  <m:sSubPr>
                    <m:ctrlPr>
                      <w:rPr>
                        <w:rFonts w:ascii="Cambria Math" w:hAnsi="Cambria Math"/>
                        <w:i/>
                        <w:shd w:val="clear" w:color="auto" w:fill="C5E0B3" w:themeFill="accent6" w:themeFillTint="66"/>
                      </w:rPr>
                    </m:ctrlPr>
                  </m:sSub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b>
                    <m:r>
                      <w:rPr>
                        <w:rFonts w:ascii="Cambria Math" w:hAnsi="Cambria Math"/>
                        <w:shd w:val="clear" w:color="auto" w:fill="C5E0B3" w:themeFill="accent6" w:themeFillTint="66"/>
                      </w:rPr>
                      <m:t>x</m:t>
                    </m:r>
                  </m:sub>
                </m:sSub>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m:t>
                    </m:r>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up>
                        <m:r>
                          <w:rPr>
                            <w:rFonts w:ascii="Cambria Math" w:hAnsi="Cambria Math"/>
                            <w:shd w:val="clear" w:color="auto" w:fill="C5E0B3" w:themeFill="accent6" w:themeFillTint="66"/>
                          </w:rPr>
                          <m:t>*</m:t>
                        </m:r>
                      </m:sup>
                    </m:sSubSup>
                  </m:e>
                </m:d>
                <m:r>
                  <w:rPr>
                    <w:rFonts w:ascii="Cambria Math" w:hAnsi="Cambria Math"/>
                    <w:shd w:val="clear" w:color="auto" w:fill="C5E0B3" w:themeFill="accent6" w:themeFillTint="66"/>
                  </w:rPr>
                  <m:t xml:space="preserve">=0,    </m:t>
                </m:r>
                <m:r>
                  <m:rPr>
                    <m:nor/>
                  </m:rPr>
                  <w:rPr>
                    <w:rFonts w:ascii="Cambria Math" w:hAnsi="Cambria Math"/>
                    <w:shd w:val="clear" w:color="auto" w:fill="C5E0B3" w:themeFill="accent6" w:themeFillTint="66"/>
                  </w:rPr>
                  <m:t>for some</m:t>
                </m:r>
                <m:r>
                  <w:rPr>
                    <w:rFonts w:ascii="Cambria Math" w:hAnsi="Cambria Math"/>
                    <w:shd w:val="clear" w:color="auto" w:fill="C5E0B3" w:themeFill="accent6" w:themeFillTint="66"/>
                  </w:rPr>
                  <m:t xml:space="preserve"> </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≥0</m:t>
                </m:r>
              </m:oMath>
            </m:oMathPara>
          </w:p>
        </w:tc>
        <w:tc>
          <w:tcPr>
            <w:tcW w:w="4675" w:type="dxa"/>
          </w:tcPr>
          <w:p w:rsidR="00F602A3" w:rsidRDefault="00F602A3" w:rsidP="00F602A3">
            <w:r>
              <w:t>(12.22)</w:t>
            </w:r>
          </w:p>
        </w:tc>
      </w:tr>
      <w:tr w:rsidR="00F602A3" w:rsidTr="00F602A3">
        <w:tc>
          <w:tcPr>
            <w:tcW w:w="4675" w:type="dxa"/>
          </w:tcPr>
          <w:p w:rsidR="00F602A3" w:rsidRPr="00F602A3" w:rsidRDefault="00533467" w:rsidP="00F602A3">
            <m:oMathPara>
              <m:oMathParaPr>
                <m:jc m:val="left"/>
              </m:oMathParaPr>
              <m:oMath>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=0</m:t>
                </m:r>
              </m:oMath>
            </m:oMathPara>
          </w:p>
        </w:tc>
        <w:tc>
          <w:tcPr>
            <w:tcW w:w="4675" w:type="dxa"/>
          </w:tcPr>
          <w:p w:rsidR="00F602A3" w:rsidRDefault="00F602A3" w:rsidP="00F602A3">
            <w:r>
              <w:t>(12.23)</w:t>
            </w:r>
          </w:p>
        </w:tc>
      </w:tr>
    </w:tbl>
    <w:p w:rsidR="00F602A3" w:rsidRPr="00F602A3" w:rsidRDefault="00F602A3" w:rsidP="00F602A3">
      <w:pPr>
        <w:ind w:left="720"/>
      </w:pPr>
      <w:r>
        <w:br/>
        <w:t xml:space="preserve">The equation (12.23) is to </w:t>
      </w:r>
      <w:proofErr w:type="spellStart"/>
      <w:r>
        <w:t>shutdown</w:t>
      </w:r>
      <w:proofErr w:type="spellEnd"/>
      <w:r>
        <w:t xml:space="preserve"> the </w:t>
      </w:r>
      <w:proofErr w:type="spellStart"/>
      <w:r>
        <w:t>Lagrangian</w:t>
      </w:r>
      <w:proofErr w:type="spellEnd"/>
      <w:r>
        <w:t xml:space="preserve"> function when we are inside the inequality region. When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&gt;0</m:t>
        </m:r>
      </m:oMath>
      <w:r>
        <w:t>, the λ</w:t>
      </w:r>
      <w:r>
        <w:rPr>
          <w:vertAlign w:val="subscript"/>
        </w:rPr>
        <w:t>1</w:t>
      </w:r>
      <w:r>
        <w:t xml:space="preserve"> must be zero, and the </w:t>
      </w:r>
      <w:proofErr w:type="spellStart"/>
      <w:r>
        <w:t>Lagrangian</w:t>
      </w:r>
      <w:proofErr w:type="spellEnd"/>
      <w:r>
        <w:t xml:space="preserve"> function becomes just </w:t>
      </w:r>
      <m:oMath>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oMath>
      <w:r>
        <w:t>.</w:t>
      </w:r>
    </w:p>
    <w:p w:rsidR="00F602A3" w:rsidRDefault="00F602A3" w:rsidP="004B572D"/>
    <w:p w:rsidR="004B572D" w:rsidRPr="004B572D" w:rsidRDefault="004B572D" w:rsidP="004B572D">
      <w:pPr>
        <w:rPr>
          <w:b/>
        </w:rPr>
      </w:pPr>
      <w:r w:rsidRPr="004B572D">
        <w:rPr>
          <w:b/>
        </w:rPr>
        <w:t>Example 12.3 --- Two Inequality Constraints</w:t>
      </w:r>
    </w:p>
    <w:p w:rsidR="004B572D" w:rsidRPr="004B572D" w:rsidRDefault="00533467" w:rsidP="004B572D">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func>
          <m:r>
            <w:rPr>
              <w:rFonts w:ascii="Cambria Math" w:hAnsi="Cambria Math"/>
            </w:rPr>
            <m:t xml:space="preserve">    s.t.    2-</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4B572D" w:rsidRDefault="004B572D" w:rsidP="004B572D">
      <w:pPr>
        <w:ind w:left="720"/>
      </w:pPr>
      <w:r>
        <w:t xml:space="preserve">In this case we have two inequality constraints,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5B3CEE">
        <w:t>.</w:t>
      </w:r>
    </w:p>
    <w:p w:rsidR="00CC1586" w:rsidRDefault="00CC1586" w:rsidP="004B572D">
      <w:pPr>
        <w:ind w:left="720"/>
      </w:pPr>
      <w:r>
        <w:t>The feasible set is a semicircle.</w:t>
      </w:r>
    </w:p>
    <w:p w:rsidR="00CC1586" w:rsidRDefault="00CC1586" w:rsidP="004B572D">
      <w:pPr>
        <w:ind w:left="720"/>
      </w:pPr>
      <w:r>
        <w:rPr>
          <w:noProof/>
        </w:rPr>
        <w:lastRenderedPageBreak/>
        <w:drawing>
          <wp:inline distT="0" distB="0" distL="0" distR="0" wp14:anchorId="46100682" wp14:editId="37CCD682">
            <wp:extent cx="4805916" cy="167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5704" cy="1681894"/>
                    </a:xfrm>
                    <a:prstGeom prst="rect">
                      <a:avLst/>
                    </a:prstGeom>
                  </pic:spPr>
                </pic:pic>
              </a:graphicData>
            </a:graphic>
          </wp:inline>
        </w:drawing>
      </w:r>
    </w:p>
    <w:p w:rsidR="00CC1586" w:rsidRDefault="00CC1586" w:rsidP="004B572D">
      <w:pPr>
        <w:ind w:left="720"/>
      </w:pPr>
      <w:r>
        <w:t>Several cases:</w:t>
      </w:r>
    </w:p>
    <w:p w:rsidR="00CC1586" w:rsidRDefault="00CC1586" w:rsidP="00CC1586">
      <w:pPr>
        <w:ind w:left="1440"/>
      </w:pPr>
      <w:r>
        <w:t>Inside the semicircle --- it's an unconstrained optimization problem</w:t>
      </w:r>
    </w:p>
    <w:p w:rsidR="00CC1586" w:rsidRDefault="00CC1586" w:rsidP="00CC1586">
      <w:pPr>
        <w:ind w:left="1440"/>
      </w:pPr>
      <w:r>
        <w:t xml:space="preserve">On the upper arc --- it's example 12.2, but with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being the active constraint</w:t>
      </w:r>
    </w:p>
    <w:p w:rsidR="00CC1586" w:rsidRDefault="00CC1586" w:rsidP="00CC1586">
      <w:pPr>
        <w:ind w:left="1440"/>
      </w:pPr>
      <w:r>
        <w:t xml:space="preserve">On the lower line --- this time only </w:t>
      </w: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is the active constraint.</w:t>
      </w:r>
    </w:p>
    <w:p w:rsidR="00CC1586" w:rsidRDefault="00CC1586" w:rsidP="004B572D">
      <w:pPr>
        <w:ind w:left="720"/>
      </w:pPr>
      <w:r>
        <w:t xml:space="preserve">The optimal is </w:t>
      </w:r>
      <w:proofErr w:type="gramStart"/>
      <w:r>
        <w:t>actually the</w:t>
      </w:r>
      <w:proofErr w:type="gramEnd"/>
      <w:r>
        <w:t xml:space="preserve"> corner </w:t>
      </w:r>
      <m:oMath>
        <m:d>
          <m:dPr>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,0</m:t>
            </m:r>
          </m:e>
        </m:d>
      </m:oMath>
      <w:r>
        <w:t>. In this case, we have both constraints active.</w:t>
      </w:r>
    </w:p>
    <w:p w:rsidR="00CC1586" w:rsidRDefault="00BE11D0" w:rsidP="004B572D">
      <w:pPr>
        <w:ind w:left="720"/>
      </w:pPr>
      <w:r>
        <w:t>We just add a new row to the requirement table:</w:t>
      </w:r>
    </w:p>
    <w:tbl>
      <w:tblPr>
        <w:tblStyle w:val="TableGrid"/>
        <w:tblW w:w="0" w:type="auto"/>
        <w:tblInd w:w="720" w:type="dxa"/>
        <w:tblLook w:val="04A0" w:firstRow="1" w:lastRow="0" w:firstColumn="1" w:lastColumn="0" w:noHBand="0" w:noVBand="1"/>
      </w:tblPr>
      <w:tblGrid>
        <w:gridCol w:w="2876"/>
        <w:gridCol w:w="2877"/>
        <w:gridCol w:w="2877"/>
      </w:tblGrid>
      <w:tr w:rsidR="00BE11D0" w:rsidTr="00414F4F">
        <w:tc>
          <w:tcPr>
            <w:tcW w:w="2876" w:type="dxa"/>
          </w:tcPr>
          <w:p w:rsidR="00BE11D0" w:rsidRDefault="00BE11D0" w:rsidP="00414F4F">
            <w:pPr>
              <w:jc w:val="center"/>
            </w:pPr>
            <w:r>
              <w:t>Requirement</w:t>
            </w:r>
          </w:p>
        </w:tc>
        <w:tc>
          <w:tcPr>
            <w:tcW w:w="2877" w:type="dxa"/>
          </w:tcPr>
          <w:p w:rsidR="00BE11D0" w:rsidRPr="00BB3C5C" w:rsidRDefault="00BE11D0" w:rsidP="00414F4F">
            <w:pPr>
              <w:jc w:val="center"/>
              <w:rPr>
                <w:rFonts w:ascii="Calibri" w:eastAsia="DengXian" w:hAnsi="Calibri" w:cs="Times New Roman"/>
              </w:rPr>
            </w:pPr>
            <w:r>
              <w:rPr>
                <w:rFonts w:ascii="Calibri" w:eastAsia="DengXian" w:hAnsi="Calibri" w:cs="Times New Roman"/>
              </w:rPr>
              <w:t>Equation</w:t>
            </w:r>
          </w:p>
        </w:tc>
        <w:tc>
          <w:tcPr>
            <w:tcW w:w="2877" w:type="dxa"/>
          </w:tcPr>
          <w:p w:rsidR="00BE11D0" w:rsidRDefault="00BE11D0" w:rsidP="00414F4F">
            <w:pPr>
              <w:jc w:val="center"/>
            </w:pPr>
            <w:r>
              <w:t>Implication</w:t>
            </w:r>
          </w:p>
        </w:tc>
      </w:tr>
      <w:tr w:rsidR="00BE11D0" w:rsidTr="00414F4F">
        <w:tc>
          <w:tcPr>
            <w:tcW w:w="2876" w:type="dxa"/>
          </w:tcPr>
          <w:p w:rsidR="00BE11D0" w:rsidRDefault="00BE11D0" w:rsidP="00414F4F">
            <w:pPr>
              <w:jc w:val="center"/>
            </w:pPr>
            <w:r>
              <w:t xml:space="preserve">Satisfying </w:t>
            </w: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p>
        </w:tc>
        <w:tc>
          <w:tcPr>
            <w:tcW w:w="2877" w:type="dxa"/>
          </w:tcPr>
          <w:p w:rsidR="00BE11D0" w:rsidRDefault="00BE11D0" w:rsidP="00414F4F">
            <w:pPr>
              <w:jc w:val="center"/>
            </w:pPr>
            <m:oMathPara>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m:oMathPara>
          </w:p>
        </w:tc>
        <w:tc>
          <w:tcPr>
            <w:tcW w:w="2877" w:type="dxa"/>
          </w:tcPr>
          <w:p w:rsidR="00BE11D0" w:rsidRDefault="00533467" w:rsidP="00414F4F">
            <w:pPr>
              <w:jc w:val="center"/>
            </w:pPr>
            <m:oMath>
              <m:acc>
                <m:accPr>
                  <m:chr m:val="⃗"/>
                  <m:ctrlPr>
                    <w:rPr>
                      <w:rFonts w:ascii="Cambria Math" w:hAnsi="Cambria Math"/>
                      <w:i/>
                    </w:rPr>
                  </m:ctrlPr>
                </m:accPr>
                <m:e>
                  <m:r>
                    <w:rPr>
                      <w:rFonts w:ascii="Cambria Math" w:hAnsi="Cambria Math"/>
                    </w:rPr>
                    <m:t>s</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BE11D0">
              <w:t xml:space="preserve"> or forms acute angle</w:t>
            </w:r>
          </w:p>
        </w:tc>
      </w:tr>
      <w:tr w:rsidR="00BE11D0" w:rsidTr="00414F4F">
        <w:tc>
          <w:tcPr>
            <w:tcW w:w="2876" w:type="dxa"/>
          </w:tcPr>
          <w:p w:rsidR="00BE11D0" w:rsidRDefault="00BE11D0" w:rsidP="00BE11D0">
            <w:pPr>
              <w:jc w:val="center"/>
            </w:pPr>
            <w:r>
              <w:t xml:space="preserve">Satisfying </w:t>
            </w: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p>
        </w:tc>
        <w:tc>
          <w:tcPr>
            <w:tcW w:w="2877" w:type="dxa"/>
          </w:tcPr>
          <w:p w:rsidR="00BE11D0" w:rsidRDefault="00BE11D0" w:rsidP="00BE11D0">
            <w:pPr>
              <w:jc w:val="center"/>
            </w:pPr>
            <m:oMathPara>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m:oMathPara>
          </w:p>
        </w:tc>
        <w:tc>
          <w:tcPr>
            <w:tcW w:w="2877" w:type="dxa"/>
          </w:tcPr>
          <w:p w:rsidR="00BE11D0" w:rsidRDefault="00533467" w:rsidP="00BE11D0">
            <w:pPr>
              <w:jc w:val="center"/>
            </w:pPr>
            <m:oMath>
              <m:acc>
                <m:accPr>
                  <m:chr m:val="⃗"/>
                  <m:ctrlPr>
                    <w:rPr>
                      <w:rFonts w:ascii="Cambria Math" w:hAnsi="Cambria Math"/>
                      <w:i/>
                    </w:rPr>
                  </m:ctrlPr>
                </m:accPr>
                <m:e>
                  <m:r>
                    <w:rPr>
                      <w:rFonts w:ascii="Cambria Math" w:hAnsi="Cambria Math"/>
                    </w:rPr>
                    <m:t>s</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BE11D0">
              <w:t xml:space="preserve"> or forms acute angle</w:t>
            </w:r>
          </w:p>
        </w:tc>
      </w:tr>
      <w:tr w:rsidR="00BE11D0" w:rsidTr="00414F4F">
        <w:tc>
          <w:tcPr>
            <w:tcW w:w="2876" w:type="dxa"/>
          </w:tcPr>
          <w:p w:rsidR="00BE11D0" w:rsidRDefault="00BE11D0" w:rsidP="00BE11D0">
            <w:pPr>
              <w:jc w:val="center"/>
            </w:pPr>
            <w:r>
              <w:t xml:space="preserve">Decreasing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877" w:type="dxa"/>
          </w:tcPr>
          <w:p w:rsidR="00BE11D0" w:rsidRDefault="00BE11D0" w:rsidP="00BE11D0">
            <w:pPr>
              <w:jc w:val="center"/>
            </w:pPr>
            <m:oMathPara>
              <m:oMath>
                <m:r>
                  <m:rPr>
                    <m:sty m:val="p"/>
                  </m:rPr>
                  <w:rPr>
                    <w:rFonts w:ascii="Cambria Math" w:hAnsi="Cambria Math"/>
                  </w:rPr>
                  <m:t>∇</m:t>
                </m:r>
                <m:r>
                  <w:rPr>
                    <w:rFonts w:ascii="Cambria Math" w:hAnsi="Cambria Math"/>
                  </w:rPr>
                  <m:t>f</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&lt;0</m:t>
                </m:r>
              </m:oMath>
            </m:oMathPara>
          </w:p>
        </w:tc>
        <w:tc>
          <w:tcPr>
            <w:tcW w:w="2877" w:type="dxa"/>
          </w:tcPr>
          <w:p w:rsidR="00BE11D0" w:rsidRDefault="00533467" w:rsidP="00BE11D0">
            <w:pPr>
              <w:jc w:val="center"/>
            </w:pPr>
            <m:oMath>
              <m:acc>
                <m:accPr>
                  <m:chr m:val="⃗"/>
                  <m:ctrlPr>
                    <w:rPr>
                      <w:rFonts w:ascii="Cambria Math" w:hAnsi="Cambria Math"/>
                      <w:i/>
                    </w:rPr>
                  </m:ctrlPr>
                </m:accPr>
                <m:e>
                  <m:r>
                    <w:rPr>
                      <w:rFonts w:ascii="Cambria Math" w:hAnsi="Cambria Math"/>
                    </w:rPr>
                    <m:t>s</m:t>
                  </m:r>
                </m:e>
              </m:acc>
            </m:oMath>
            <w:r w:rsidR="00BE11D0">
              <w:t xml:space="preserve"> and </w:t>
            </w:r>
            <m:oMath>
              <m:r>
                <m:rPr>
                  <m:sty m:val="p"/>
                </m:rPr>
                <w:rPr>
                  <w:rFonts w:ascii="Cambria Math" w:hAnsi="Cambria Math"/>
                </w:rPr>
                <m:t>∇</m:t>
              </m:r>
              <m:r>
                <w:rPr>
                  <w:rFonts w:ascii="Cambria Math" w:hAnsi="Cambria Math"/>
                </w:rPr>
                <m:t>f</m:t>
              </m:r>
            </m:oMath>
            <w:r w:rsidR="00BE11D0">
              <w:t xml:space="preserve"> forms obtuse angle</w:t>
            </w:r>
          </w:p>
        </w:tc>
      </w:tr>
    </w:tbl>
    <w:p w:rsidR="00BE11D0" w:rsidRDefault="006B33B0" w:rsidP="004B572D">
      <w:pPr>
        <w:ind w:left="720"/>
      </w:pPr>
      <w:r>
        <w:br/>
        <w:t>A situation where this table cannot be satisfied is:</w:t>
      </w:r>
    </w:p>
    <w:p w:rsidR="006B33B0" w:rsidRPr="006B33B0" w:rsidRDefault="00533467" w:rsidP="006B33B0">
      <w:pPr>
        <w:ind w:left="1440"/>
      </w:pPr>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2</m:t>
              </m:r>
            </m:sub>
          </m:sSub>
          <m:r>
            <m:rPr>
              <m:sty m:val="p"/>
            </m:rP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r>
            <m:rPr>
              <m:sty m:val="p"/>
            </m:rPr>
            <w:rPr>
              <w:rFonts w:ascii="Cambria Math" w:hAnsi="Cambria Math"/>
              <w:shd w:val="clear" w:color="auto" w:fill="C5E0B3" w:themeFill="accent6" w:themeFillTint="66"/>
            </w:rPr>
            <m:t>∇</m:t>
          </m:r>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 xml:space="preserve">,  </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 xml:space="preserve">≥0,  </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2</m:t>
              </m:r>
            </m:sub>
          </m:sSub>
          <m:r>
            <w:rPr>
              <w:rFonts w:ascii="Cambria Math" w:hAnsi="Cambria Math"/>
              <w:shd w:val="clear" w:color="auto" w:fill="C5E0B3" w:themeFill="accent6" w:themeFillTint="66"/>
            </w:rPr>
            <m:t>≥0</m:t>
          </m:r>
        </m:oMath>
      </m:oMathPara>
    </w:p>
    <w:p w:rsidR="00BE11D0" w:rsidRDefault="006B33B0" w:rsidP="004B572D">
      <w:pPr>
        <w:ind w:left="720"/>
      </w:pPr>
      <w:r>
        <w:t xml:space="preserve">Dot product both sides with </w:t>
      </w:r>
      <m:oMath>
        <m:acc>
          <m:accPr>
            <m:chr m:val="⃗"/>
            <m:ctrlPr>
              <w:rPr>
                <w:rFonts w:ascii="Cambria Math" w:hAnsi="Cambria Math"/>
                <w:i/>
              </w:rPr>
            </m:ctrlPr>
          </m:accPr>
          <m:e>
            <m:r>
              <w:rPr>
                <w:rFonts w:ascii="Cambria Math" w:hAnsi="Cambria Math"/>
              </w:rPr>
              <m:t>s</m:t>
            </m:r>
          </m:e>
        </m:acc>
      </m:oMath>
      <w:r>
        <w:t xml:space="preserve"> gives</w:t>
      </w:r>
    </w:p>
    <w:p w:rsidR="006B33B0" w:rsidRPr="006B33B0" w:rsidRDefault="00533467" w:rsidP="006B33B0">
      <w:pPr>
        <w:ind w:left="1440"/>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s</m:t>
              </m:r>
            </m:e>
          </m:acc>
        </m:oMath>
      </m:oMathPara>
    </w:p>
    <w:p w:rsidR="006B33B0" w:rsidRDefault="006B33B0" w:rsidP="004B572D">
      <w:pPr>
        <w:ind w:left="720"/>
      </w:pPr>
      <w:r>
        <w:t xml:space="preserve">The stated requirements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≥0</m:t>
        </m:r>
      </m:oMath>
      <w:r>
        <w:t xml:space="preserve"> and the table requirements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 xml:space="preserve">≥0, </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will force </w:t>
      </w:r>
      <m:oMath>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≥0</m:t>
        </m:r>
      </m:oMath>
      <w:r w:rsidR="000D4CAA">
        <w:t>. This breaks the last row of the table, and therefore there is no way to satisfy the whole table.</w:t>
      </w:r>
    </w:p>
    <w:p w:rsidR="00414F4F" w:rsidRDefault="00CD28E9" w:rsidP="004B572D">
      <w:pPr>
        <w:ind w:left="720"/>
      </w:pPr>
      <w:r>
        <w:t xml:space="preserve">The coefficients show the relative impact of the constraints. </w:t>
      </w:r>
      <w:proofErr w:type="gramStart"/>
      <w:r>
        <w:t>So</w:t>
      </w:r>
      <w:proofErr w:type="gramEnd"/>
      <w:r>
        <w:t xml:space="preserve"> if </w:t>
      </w:r>
      <w:r>
        <w:rPr>
          <w:rFonts w:cstheme="minorHAnsi"/>
        </w:rPr>
        <w:t>λ</w:t>
      </w:r>
      <w:r>
        <w:rPr>
          <w:vertAlign w:val="subscript"/>
        </w:rPr>
        <w:t>2</w:t>
      </w:r>
      <w:r>
        <w:t xml:space="preserve"> &gt;&gt; </w:t>
      </w:r>
      <w:r>
        <w:rPr>
          <w:rFonts w:cstheme="minorHAnsi"/>
        </w:rPr>
        <w:t>λ</w:t>
      </w:r>
      <w:r>
        <w:rPr>
          <w:vertAlign w:val="subscript"/>
        </w:rPr>
        <w:t>1</w:t>
      </w:r>
      <w:r>
        <w:t>, then c</w:t>
      </w:r>
      <w:r>
        <w:rPr>
          <w:vertAlign w:val="subscript"/>
        </w:rPr>
        <w:t>2</w:t>
      </w:r>
      <w:r>
        <w:t xml:space="preserve"> is more important than c</w:t>
      </w:r>
      <w:r>
        <w:rPr>
          <w:vertAlign w:val="subscript"/>
        </w:rPr>
        <w:t>1</w:t>
      </w:r>
      <w:r w:rsidR="00B30195">
        <w:t xml:space="preserve">, or that the optimal point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rsidR="00B30195">
        <w:t xml:space="preserve"> is more sensitive to c</w:t>
      </w:r>
      <w:r w:rsidR="00B30195">
        <w:rPr>
          <w:vertAlign w:val="subscript"/>
        </w:rPr>
        <w:t>2</w:t>
      </w:r>
      <w:r w:rsidR="00B30195">
        <w:t xml:space="preserve"> than c</w:t>
      </w:r>
      <w:r w:rsidR="00B30195">
        <w:rPr>
          <w:vertAlign w:val="subscript"/>
        </w:rPr>
        <w:t>1</w:t>
      </w:r>
      <w:r w:rsidR="00B30195">
        <w:t>.</w:t>
      </w:r>
    </w:p>
    <w:p w:rsidR="0020075B" w:rsidRPr="00B30195" w:rsidRDefault="0020075B" w:rsidP="004B572D">
      <w:pPr>
        <w:ind w:left="720"/>
      </w:pPr>
    </w:p>
    <w:p w:rsidR="000D4CAA" w:rsidRPr="0020075B" w:rsidRDefault="00FC602B" w:rsidP="004B572D">
      <w:pPr>
        <w:ind w:left="720"/>
        <w:rPr>
          <w:b/>
        </w:rPr>
      </w:pPr>
      <w:r w:rsidRPr="0020075B">
        <w:rPr>
          <w:b/>
        </w:rPr>
        <w:t>In t</w:t>
      </w:r>
      <w:r w:rsidR="0020075B" w:rsidRPr="0020075B">
        <w:rPr>
          <w:b/>
        </w:rPr>
        <w:t xml:space="preserve">erms of the </w:t>
      </w:r>
      <w:proofErr w:type="spellStart"/>
      <w:r w:rsidR="0020075B" w:rsidRPr="0020075B">
        <w:rPr>
          <w:b/>
        </w:rPr>
        <w:t>Lagrangian</w:t>
      </w:r>
      <w:proofErr w:type="spellEnd"/>
      <w:r w:rsidR="0020075B" w:rsidRPr="0020075B">
        <w:rPr>
          <w:b/>
        </w:rPr>
        <w:t xml:space="preserve"> function: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3843"/>
      </w:tblGrid>
      <w:tr w:rsidR="000D3B44" w:rsidTr="00F6596A">
        <w:tc>
          <w:tcPr>
            <w:tcW w:w="4067" w:type="dxa"/>
          </w:tcPr>
          <w:p w:rsidR="000D3B44" w:rsidRPr="00F6596A" w:rsidRDefault="00F6596A" w:rsidP="00FC602B">
            <w:pPr>
              <w:rPr>
                <w:shd w:val="clear" w:color="auto" w:fill="C5E0B3" w:themeFill="accent6" w:themeFillTint="66"/>
              </w:rPr>
            </w:pPr>
            <m:oMathPara>
              <m:oMathParaPr>
                <m:jc m:val="left"/>
              </m:oMathParaPr>
              <m:oMath>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d>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1</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2</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oMath>
            </m:oMathPara>
          </w:p>
          <w:p w:rsidR="00F6596A" w:rsidRPr="00F6596A" w:rsidRDefault="00533467" w:rsidP="00FC602B">
            <m:oMathPara>
              <m:oMathParaPr>
                <m:jc m:val="left"/>
              </m:oMathParaPr>
              <m:oMath>
                <m:sSub>
                  <m:sSubPr>
                    <m:ctrlPr>
                      <w:rPr>
                        <w:rFonts w:ascii="Cambria Math" w:hAnsi="Cambria Math"/>
                        <w:i/>
                        <w:shd w:val="clear" w:color="auto" w:fill="C5E0B3" w:themeFill="accent6" w:themeFillTint="66"/>
                      </w:rPr>
                    </m:ctrlPr>
                  </m:sSub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b>
                    <m:r>
                      <w:rPr>
                        <w:rFonts w:ascii="Cambria Math" w:hAnsi="Cambria Math"/>
                        <w:shd w:val="clear" w:color="auto" w:fill="C5E0B3" w:themeFill="accent6" w:themeFillTint="66"/>
                      </w:rPr>
                      <m:t>x</m:t>
                    </m:r>
                  </m:sub>
                </m:sSub>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m:t>
                        </m:r>
                      </m:sup>
                    </m:sSup>
                  </m:e>
                </m:d>
                <m:r>
                  <w:rPr>
                    <w:rFonts w:ascii="Cambria Math" w:hAnsi="Cambria Math"/>
                    <w:shd w:val="clear" w:color="auto" w:fill="C5E0B3" w:themeFill="accent6" w:themeFillTint="66"/>
                  </w:rPr>
                  <m:t xml:space="preserve">=0,    </m:t>
                </m:r>
                <m:r>
                  <m:rPr>
                    <m:nor/>
                  </m:rPr>
                  <w:rPr>
                    <w:rFonts w:ascii="Cambria Math" w:hAnsi="Cambria Math"/>
                    <w:shd w:val="clear" w:color="auto" w:fill="C5E0B3" w:themeFill="accent6" w:themeFillTint="66"/>
                  </w:rPr>
                  <m:t>for some</m:t>
                </m:r>
                <m:r>
                  <w:rPr>
                    <w:rFonts w:ascii="Cambria Math" w:hAnsi="Cambria Math"/>
                    <w:shd w:val="clear" w:color="auto" w:fill="C5E0B3" w:themeFill="accent6" w:themeFillTint="66"/>
                  </w:rPr>
                  <m:t xml:space="preserve"> </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≥0</m:t>
                </m:r>
              </m:oMath>
            </m:oMathPara>
          </w:p>
        </w:tc>
        <w:tc>
          <w:tcPr>
            <w:tcW w:w="3843" w:type="dxa"/>
            <w:vAlign w:val="center"/>
          </w:tcPr>
          <w:p w:rsidR="000D3B44" w:rsidRDefault="00F6596A" w:rsidP="00F6596A">
            <w:r>
              <w:t>(12.26)</w:t>
            </w:r>
          </w:p>
        </w:tc>
      </w:tr>
    </w:tbl>
    <w:p w:rsidR="000D3B44" w:rsidRPr="00FC602B" w:rsidRDefault="000D3B44" w:rsidP="00FC602B">
      <w:pPr>
        <w:ind w:left="1440"/>
      </w:pPr>
    </w:p>
    <w:p w:rsidR="00FC602B" w:rsidRDefault="00FC602B" w:rsidP="00FC602B">
      <w:pPr>
        <w:ind w:left="720"/>
      </w:pPr>
      <w:r>
        <w:lastRenderedPageBreak/>
        <w:t>Note that the λ is a vector.</w:t>
      </w:r>
    </w:p>
    <w:p w:rsidR="00FC602B" w:rsidRDefault="00FC602B" w:rsidP="00FC602B">
      <w:pPr>
        <w:ind w:left="720"/>
      </w:pPr>
      <w:r>
        <w:t xml:space="preserve">The inequality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r>
          <w:rPr>
            <w:rFonts w:ascii="Cambria Math" w:hAnsi="Cambria Math"/>
          </w:rPr>
          <m:t>≥0</m:t>
        </m:r>
      </m:oMath>
      <w:r>
        <w:t xml:space="preserve"> means all components of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oMath>
      <w:r>
        <w:t xml:space="preserve"> are</w:t>
      </w:r>
      <w:r w:rsidR="00E24F4B">
        <w:t xml:space="preserve"> </w:t>
      </w:r>
      <m:oMath>
        <m:r>
          <w:rPr>
            <w:rFonts w:ascii="Cambria Math" w:hAnsi="Cambria Math"/>
          </w:rPr>
          <m:t>≥0</m:t>
        </m:r>
      </m:oMath>
      <w:r>
        <w:t>.</w:t>
      </w:r>
    </w:p>
    <w:p w:rsidR="00521F87" w:rsidRDefault="00521F87" w:rsidP="00FC602B">
      <w:pPr>
        <w:ind w:left="720"/>
      </w:pPr>
      <w:r>
        <w:t xml:space="preserve">If </w:t>
      </w:r>
      <m:oMath>
        <m:acc>
          <m:accPr>
            <m:chr m:val="⃗"/>
            <m:ctrlPr>
              <w:rPr>
                <w:rFonts w:ascii="Cambria Math" w:hAnsi="Cambria Math"/>
                <w:i/>
              </w:rPr>
            </m:ctrlPr>
          </m:accPr>
          <m:e>
            <m:r>
              <w:rPr>
                <w:rFonts w:ascii="Cambria Math" w:hAnsi="Cambria Math"/>
              </w:rPr>
              <m:t>x</m:t>
            </m:r>
          </m:e>
        </m:acc>
      </m:oMath>
      <w:r>
        <w:t xml:space="preserve"> is not on the border of a constraint, then that constraint needs to be deactivated. This is done by:</w:t>
      </w:r>
    </w:p>
    <w:p w:rsidR="00521F87" w:rsidRPr="00521F87" w:rsidRDefault="00533467" w:rsidP="00521F87">
      <w:pPr>
        <w:ind w:left="1440"/>
      </w:pPr>
      <m:oMathPara>
        <m:oMathParaPr>
          <m:jc m:val="left"/>
        </m:oMathParaPr>
        <m:oMath>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 xml:space="preserve">=0,  </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=0</m:t>
          </m:r>
        </m:oMath>
      </m:oMathPara>
    </w:p>
    <w:p w:rsidR="00521F87" w:rsidRDefault="00521F87" w:rsidP="00FC602B">
      <w:pPr>
        <w:ind w:left="720"/>
      </w:pPr>
      <w:proofErr w:type="gramStart"/>
      <w:r>
        <w:t>So</w:t>
      </w:r>
      <w:proofErr w:type="gramEnd"/>
      <w:r>
        <w:t xml:space="preserve"> if we are on the arc of the semicircle, then the constraint </w:t>
      </w: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t xml:space="preserve"> is always positive. This requirement then </w:t>
      </w:r>
      <w:proofErr w:type="gramStart"/>
      <w:r>
        <w:t>force</w:t>
      </w:r>
      <w:proofErr w:type="gramEnd"/>
      <w:r>
        <w:t xml:space="preserv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to be zero, and this deactivates the </w:t>
      </w:r>
      <m:oMath>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term in </w:t>
      </w: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w:r>
        <w:t>.</w:t>
      </w:r>
    </w:p>
    <w:p w:rsidR="004A1A90" w:rsidRDefault="004A1A90"/>
    <w:p w:rsidR="00420AE4" w:rsidRDefault="00420AE4" w:rsidP="00420AE4">
      <w:pPr>
        <w:pStyle w:val="Heading2"/>
      </w:pPr>
      <w:r>
        <w:t>First-Order Optimality Conditions</w:t>
      </w:r>
    </w:p>
    <w:p w:rsidR="00D57A75" w:rsidRPr="00D57A75" w:rsidRDefault="00D57A75">
      <w:pPr>
        <w:rPr>
          <w:b/>
        </w:rPr>
      </w:pPr>
      <w:r w:rsidRPr="00D57A75">
        <w:rPr>
          <w:b/>
        </w:rPr>
        <w:t>KKT (</w:t>
      </w:r>
      <w:proofErr w:type="spellStart"/>
      <w:r w:rsidRPr="00D57A75">
        <w:rPr>
          <w:b/>
        </w:rPr>
        <w:t>Karush</w:t>
      </w:r>
      <w:proofErr w:type="spellEnd"/>
      <w:r w:rsidRPr="00D57A75">
        <w:rPr>
          <w:b/>
        </w:rPr>
        <w:t>-Kuhn-Tucker) Conditions</w:t>
      </w:r>
      <w:r w:rsidR="00F37806">
        <w:rPr>
          <w:b/>
        </w:rPr>
        <w:t xml:space="preserve"> (Theorem 12.1)</w:t>
      </w:r>
    </w:p>
    <w:p w:rsidR="009212AA" w:rsidRDefault="009212AA" w:rsidP="00330262">
      <w:pPr>
        <w:ind w:left="720"/>
      </w:pPr>
      <w:r>
        <w:t>Given the optimization problem</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3838"/>
      </w:tblGrid>
      <w:tr w:rsidR="00330262" w:rsidTr="00330262">
        <w:tc>
          <w:tcPr>
            <w:tcW w:w="4675" w:type="dxa"/>
          </w:tcPr>
          <w:p w:rsidR="00330262" w:rsidRDefault="00533467" w:rsidP="009212AA">
            <m:oMath>
              <m:func>
                <m:funcPr>
                  <m:ctrlPr>
                    <w:rPr>
                      <w:rFonts w:ascii="Cambria Math" w:hAnsi="Cambria Math"/>
                      <w:i/>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330262">
              <w:t xml:space="preserve"> subject to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=0,   </m:t>
                      </m:r>
                      <m:r>
                        <w:rPr>
                          <w:rFonts w:ascii="Cambria Math" w:hAnsi="Cambria Math"/>
                          <w:shd w:val="clear" w:color="auto" w:fill="F7CAAC" w:themeFill="accent2" w:themeFillTint="66"/>
                        </w:rPr>
                        <m:t xml:space="preserve"> i∈</m:t>
                      </m:r>
                      <m:r>
                        <m:rPr>
                          <m:sty m:val="p"/>
                        </m:rPr>
                        <w:rPr>
                          <w:rFonts w:ascii="Cambria Math" w:hAnsi="Cambria Math"/>
                          <w:shd w:val="clear" w:color="auto" w:fill="F7CAAC" w:themeFill="accent2" w:themeFillTint="66"/>
                        </w:rPr>
                        <m:t>E</m:t>
                      </m:r>
                    </m:e>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≥0,    </m:t>
                      </m:r>
                      <m:r>
                        <w:rPr>
                          <w:rFonts w:ascii="Cambria Math" w:hAnsi="Cambria Math"/>
                          <w:shd w:val="clear" w:color="auto" w:fill="F7CAAC" w:themeFill="accent2" w:themeFillTint="66"/>
                        </w:rPr>
                        <m:t>i∈I</m:t>
                      </m:r>
                    </m:e>
                  </m:eqArr>
                </m:e>
              </m:d>
            </m:oMath>
          </w:p>
        </w:tc>
        <w:tc>
          <w:tcPr>
            <w:tcW w:w="4675" w:type="dxa"/>
            <w:vAlign w:val="center"/>
          </w:tcPr>
          <w:p w:rsidR="00330262" w:rsidRDefault="00330262" w:rsidP="00330262">
            <w:r>
              <w:t>(12.1)</w:t>
            </w:r>
          </w:p>
        </w:tc>
      </w:tr>
    </w:tbl>
    <w:p w:rsidR="00330262" w:rsidRPr="00330262" w:rsidRDefault="00330262" w:rsidP="00330262">
      <w:pPr>
        <w:ind w:left="1440"/>
      </w:pPr>
      <w:r w:rsidRPr="00330262">
        <w:t>where E (equality) and I (inequality) are two sets of indices.</w:t>
      </w:r>
    </w:p>
    <w:p w:rsidR="00330262" w:rsidRDefault="00330262" w:rsidP="00D57A75">
      <w:pPr>
        <w:ind w:left="720"/>
      </w:pPr>
      <w:r>
        <w:t xml:space="preserve">and the </w:t>
      </w:r>
      <w:proofErr w:type="spellStart"/>
      <w:r>
        <w:t>Lagrangian</w:t>
      </w:r>
      <w:proofErr w:type="spellEnd"/>
      <w:r>
        <w:t xml:space="preserve"> function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4"/>
        <w:gridCol w:w="3886"/>
      </w:tblGrid>
      <w:tr w:rsidR="00330262" w:rsidTr="00330262">
        <w:tc>
          <w:tcPr>
            <w:tcW w:w="4675" w:type="dxa"/>
          </w:tcPr>
          <w:p w:rsidR="00330262" w:rsidRPr="00330262" w:rsidRDefault="00330262" w:rsidP="00330262">
            <m:oMathPara>
              <m:oMathParaPr>
                <m:jc m:val="left"/>
              </m:oMathParaPr>
              <m:oMath>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d>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r>
                  <w:rPr>
                    <w:rFonts w:ascii="Cambria Math" w:hAnsi="Cambria Math"/>
                    <w:shd w:val="clear" w:color="auto" w:fill="C5E0B3" w:themeFill="accent6" w:themeFillTint="66"/>
                  </w:rPr>
                  <m:t>-</m:t>
                </m:r>
                <m:nary>
                  <m:naryPr>
                    <m:chr m:val="∑"/>
                    <m:limLoc m:val="undOvr"/>
                    <m:supHide m:val="1"/>
                    <m:ctrlPr>
                      <w:rPr>
                        <w:rFonts w:ascii="Cambria Math" w:hAnsi="Cambria Math"/>
                        <w:i/>
                        <w:shd w:val="clear" w:color="auto" w:fill="C5E0B3" w:themeFill="accent6" w:themeFillTint="66"/>
                      </w:rPr>
                    </m:ctrlPr>
                  </m:naryPr>
                  <m:sub>
                    <m:r>
                      <w:rPr>
                        <w:rFonts w:ascii="Cambria Math" w:hAnsi="Cambria Math"/>
                        <w:shd w:val="clear" w:color="auto" w:fill="C5E0B3" w:themeFill="accent6" w:themeFillTint="66"/>
                      </w:rPr>
                      <m:t>i∈E∪I</m:t>
                    </m:r>
                  </m:sub>
                  <m:sup/>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i</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i</m:t>
                        </m:r>
                      </m:sub>
                    </m:sSub>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d>
                  </m:e>
                </m:nary>
              </m:oMath>
            </m:oMathPara>
          </w:p>
        </w:tc>
        <w:tc>
          <w:tcPr>
            <w:tcW w:w="4675" w:type="dxa"/>
            <w:vAlign w:val="center"/>
          </w:tcPr>
          <w:p w:rsidR="00330262" w:rsidRDefault="00330262" w:rsidP="00330262">
            <w:r>
              <w:t>(12.33)</w:t>
            </w:r>
          </w:p>
        </w:tc>
      </w:tr>
    </w:tbl>
    <w:p w:rsidR="009212AA" w:rsidRDefault="00330262" w:rsidP="00D57A75">
      <w:pPr>
        <w:ind w:left="720"/>
      </w:pPr>
      <w:r>
        <w:br/>
      </w:r>
      <w:r w:rsidR="009212AA">
        <w:t xml:space="preserve">the optimal conditions </w:t>
      </w:r>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e>
        </m:d>
      </m:oMath>
      <w:r w:rsidR="009212AA">
        <w:t xml:space="preserve"> are: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2"/>
        <w:gridCol w:w="3928"/>
      </w:tblGrid>
      <w:tr w:rsidR="00330262" w:rsidTr="00E808E6">
        <w:tc>
          <w:tcPr>
            <w:tcW w:w="4675" w:type="dxa"/>
          </w:tcPr>
          <w:p w:rsidR="00330262" w:rsidRPr="00B902A1" w:rsidRDefault="00533467" w:rsidP="00330262">
            <m:oMathPara>
              <m:oMathParaPr>
                <m:jc m:val="left"/>
              </m:oMathParaPr>
              <m:oMath>
                <m:sSub>
                  <m:sSubPr>
                    <m:ctrlPr>
                      <w:rPr>
                        <w:rFonts w:ascii="Cambria Math" w:hAnsi="Cambria Math"/>
                        <w:i/>
                        <w:shd w:val="clear" w:color="auto" w:fill="C5E0B3" w:themeFill="accent6" w:themeFillTint="66"/>
                      </w:rPr>
                    </m:ctrlPr>
                  </m:sSubPr>
                  <m:e>
                    <m:r>
                      <m:rPr>
                        <m:sty m:val="p"/>
                      </m:rPr>
                      <w:rPr>
                        <w:rFonts w:ascii="Cambria Math" w:hAnsi="Cambria Math"/>
                        <w:shd w:val="clear" w:color="auto" w:fill="C5E0B3" w:themeFill="accent6" w:themeFillTint="66"/>
                      </w:rPr>
                      <m:t>∇</m:t>
                    </m:r>
                    <m:ctrlPr>
                      <w:rPr>
                        <w:rFonts w:ascii="Cambria Math" w:hAnsi="Cambria Math"/>
                        <w:shd w:val="clear" w:color="auto" w:fill="C5E0B3" w:themeFill="accent6" w:themeFillTint="66"/>
                      </w:rPr>
                    </m:ctrlPr>
                  </m:e>
                  <m:sub>
                    <m:r>
                      <w:rPr>
                        <w:rFonts w:ascii="Cambria Math" w:hAnsi="Cambria Math"/>
                        <w:shd w:val="clear" w:color="auto" w:fill="C5E0B3" w:themeFill="accent6" w:themeFillTint="66"/>
                      </w:rPr>
                      <m:t>x</m:t>
                    </m:r>
                  </m:sub>
                </m:sSub>
                <m:r>
                  <m:rPr>
                    <m:scr m:val="script"/>
                  </m:rP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m:t>
                        </m:r>
                      </m:sup>
                    </m:sSup>
                  </m:e>
                </m:d>
                <m:r>
                  <w:rPr>
                    <w:rFonts w:ascii="Cambria Math" w:hAnsi="Cambria Math"/>
                    <w:shd w:val="clear" w:color="auto" w:fill="C5E0B3" w:themeFill="accent6" w:themeFillTint="66"/>
                  </w:rPr>
                  <m:t>=0</m:t>
                </m:r>
              </m:oMath>
            </m:oMathPara>
          </w:p>
        </w:tc>
        <w:tc>
          <w:tcPr>
            <w:tcW w:w="4675" w:type="dxa"/>
          </w:tcPr>
          <w:p w:rsidR="00330262" w:rsidRDefault="00B902A1" w:rsidP="00330262">
            <w:r>
              <w:t>(12.34a)</w:t>
            </w:r>
          </w:p>
        </w:tc>
      </w:tr>
      <w:tr w:rsidR="00330262" w:rsidTr="00E808E6">
        <w:tc>
          <w:tcPr>
            <w:tcW w:w="4675" w:type="dxa"/>
          </w:tcPr>
          <w:p w:rsidR="00330262" w:rsidRPr="00E808E6" w:rsidRDefault="00533467" w:rsidP="00330262">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=0, i∈E</m:t>
                </m:r>
              </m:oMath>
            </m:oMathPara>
          </w:p>
          <w:p w:rsidR="00E808E6" w:rsidRPr="00E808E6" w:rsidRDefault="00533467" w:rsidP="00330262">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≥0, i∈I</m:t>
                </m:r>
              </m:oMath>
            </m:oMathPara>
          </w:p>
        </w:tc>
        <w:tc>
          <w:tcPr>
            <w:tcW w:w="4675" w:type="dxa"/>
            <w:vAlign w:val="center"/>
          </w:tcPr>
          <w:p w:rsidR="00330262" w:rsidRDefault="00E808E6" w:rsidP="00E808E6">
            <w:r>
              <w:t>(12.34b, c)</w:t>
            </w:r>
          </w:p>
        </w:tc>
      </w:tr>
      <w:tr w:rsidR="00330262" w:rsidTr="00E808E6">
        <w:tc>
          <w:tcPr>
            <w:tcW w:w="4675" w:type="dxa"/>
          </w:tcPr>
          <w:p w:rsidR="00330262" w:rsidRPr="00E808E6" w:rsidRDefault="00533467" w:rsidP="00330262">
            <m:oMathPara>
              <m:oMathParaPr>
                <m:jc m:val="left"/>
              </m:oMathParaPr>
              <m:oMath>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i</m:t>
                    </m:r>
                  </m:sub>
                  <m:sup>
                    <m:r>
                      <w:rPr>
                        <w:rFonts w:ascii="Cambria Math" w:hAnsi="Cambria Math"/>
                        <w:shd w:val="clear" w:color="auto" w:fill="C5E0B3" w:themeFill="accent6" w:themeFillTint="66"/>
                      </w:rPr>
                      <m:t>*</m:t>
                    </m:r>
                  </m:sup>
                </m:sSubSup>
                <m:r>
                  <w:rPr>
                    <w:rFonts w:ascii="Cambria Math" w:hAnsi="Cambria Math"/>
                    <w:shd w:val="clear" w:color="auto" w:fill="C5E0B3" w:themeFill="accent6" w:themeFillTint="66"/>
                  </w:rPr>
                  <m:t>≥0, i∈I</m:t>
                </m:r>
              </m:oMath>
            </m:oMathPara>
          </w:p>
        </w:tc>
        <w:tc>
          <w:tcPr>
            <w:tcW w:w="4675" w:type="dxa"/>
          </w:tcPr>
          <w:p w:rsidR="00330262" w:rsidRDefault="00E808E6" w:rsidP="00330262">
            <w:r>
              <w:t>(12.34d)</w:t>
            </w:r>
          </w:p>
        </w:tc>
      </w:tr>
      <w:tr w:rsidR="00E808E6" w:rsidTr="00E808E6">
        <w:tc>
          <w:tcPr>
            <w:tcW w:w="4675" w:type="dxa"/>
          </w:tcPr>
          <w:p w:rsidR="00E808E6" w:rsidRPr="00E808E6" w:rsidRDefault="00533467" w:rsidP="00330262">
            <w:pPr>
              <w:rPr>
                <w:rFonts w:ascii="Calibri" w:eastAsia="DengXian" w:hAnsi="Calibri" w:cs="Times New Roman"/>
                <w:shd w:val="clear" w:color="auto" w:fill="C5E0B3" w:themeFill="accent6" w:themeFillTint="66"/>
              </w:rPr>
            </w:pPr>
            <m:oMathPara>
              <m:oMathParaPr>
                <m:jc m:val="left"/>
              </m:oMathParaPr>
              <m:oMath>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λ</m:t>
                    </m:r>
                  </m:e>
                  <m:sub>
                    <m:r>
                      <w:rPr>
                        <w:rFonts w:ascii="Cambria Math" w:hAnsi="Cambria Math"/>
                        <w:shd w:val="clear" w:color="auto" w:fill="C5E0B3" w:themeFill="accent6" w:themeFillTint="66"/>
                      </w:rPr>
                      <m:t>i</m:t>
                    </m:r>
                  </m:sub>
                  <m:sup>
                    <m:r>
                      <w:rPr>
                        <w:rFonts w:ascii="Cambria Math" w:hAnsi="Cambria Math"/>
                        <w:shd w:val="clear" w:color="auto" w:fill="C5E0B3" w:themeFill="accent6" w:themeFillTint="66"/>
                      </w:rPr>
                      <m:t>*</m:t>
                    </m:r>
                  </m:sup>
                </m:sSubSup>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i</m:t>
                    </m:r>
                  </m:sub>
                </m:sSub>
                <m:d>
                  <m:dPr>
                    <m:ctrlPr>
                      <w:rPr>
                        <w:rFonts w:ascii="Cambria Math" w:hAnsi="Cambria Math"/>
                        <w:i/>
                        <w:shd w:val="clear" w:color="auto" w:fill="C5E0B3" w:themeFill="accent6" w:themeFillTint="66"/>
                      </w:rPr>
                    </m:ctrlPr>
                  </m:dP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e>
                </m:d>
                <m:r>
                  <w:rPr>
                    <w:rFonts w:ascii="Cambria Math" w:hAnsi="Cambria Math"/>
                    <w:shd w:val="clear" w:color="auto" w:fill="C5E0B3" w:themeFill="accent6" w:themeFillTint="66"/>
                  </w:rPr>
                  <m:t>=0</m:t>
                </m:r>
                <m:r>
                  <w:rPr>
                    <w:rFonts w:ascii="Cambria Math" w:eastAsia="DengXian" w:hAnsi="Cambria Math" w:cs="Times New Roman"/>
                    <w:shd w:val="clear" w:color="auto" w:fill="C5E0B3" w:themeFill="accent6" w:themeFillTint="66"/>
                  </w:rPr>
                  <m:t>, i∈E∪I</m:t>
                </m:r>
              </m:oMath>
            </m:oMathPara>
          </w:p>
        </w:tc>
        <w:tc>
          <w:tcPr>
            <w:tcW w:w="4675" w:type="dxa"/>
          </w:tcPr>
          <w:p w:rsidR="00E808E6" w:rsidRDefault="00E808E6" w:rsidP="00330262">
            <w:r>
              <w:t>(13.34e)</w:t>
            </w:r>
          </w:p>
        </w:tc>
      </w:tr>
    </w:tbl>
    <w:p w:rsidR="00E808E6" w:rsidRDefault="00E808E6" w:rsidP="00E808E6">
      <w:pPr>
        <w:ind w:left="720"/>
      </w:pPr>
      <w:r>
        <w:br/>
        <w:t>Note that:</w:t>
      </w:r>
    </w:p>
    <w:p w:rsidR="00330262" w:rsidRDefault="00E808E6" w:rsidP="00E808E6">
      <w:pPr>
        <w:ind w:left="1440"/>
      </w:pPr>
      <w:r>
        <w:t xml:space="preserve">The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requirement only applies to the inequality constraints.</w:t>
      </w:r>
    </w:p>
    <w:p w:rsidR="00E808E6" w:rsidRDefault="00E808E6" w:rsidP="00E808E6">
      <w:pPr>
        <w:ind w:left="1440"/>
      </w:pPr>
      <w:r w:rsidRPr="00E808E6">
        <w:t xml:space="preserve">The </w:t>
      </w:r>
      <m:oMath>
        <m:sSubSup>
          <m:sSubSupPr>
            <m:ctrlPr>
              <w:rPr>
                <w:rFonts w:ascii="Cambria Math" w:hAnsi="Cambria Math"/>
                <w:i/>
                <w:bdr w:val="single" w:sz="4" w:space="0" w:color="auto"/>
              </w:rPr>
            </m:ctrlPr>
          </m:sSubSupPr>
          <m:e>
            <m:r>
              <w:rPr>
                <w:rFonts w:ascii="Cambria Math" w:hAnsi="Cambria Math"/>
                <w:bdr w:val="single" w:sz="4" w:space="0" w:color="auto"/>
              </w:rPr>
              <m:t>λ</m:t>
            </m:r>
          </m:e>
          <m:sub>
            <m:r>
              <w:rPr>
                <w:rFonts w:ascii="Cambria Math" w:hAnsi="Cambria Math"/>
                <w:bdr w:val="single" w:sz="4" w:space="0" w:color="auto"/>
              </w:rPr>
              <m:t>i</m:t>
            </m:r>
          </m:sub>
          <m:sup>
            <m:r>
              <w:rPr>
                <w:rFonts w:ascii="Cambria Math" w:hAnsi="Cambria Math"/>
                <w:bdr w:val="single" w:sz="4" w:space="0" w:color="auto"/>
              </w:rPr>
              <m:t>*</m:t>
            </m:r>
          </m:sup>
        </m:sSubSup>
        <m:sSub>
          <m:sSubPr>
            <m:ctrlPr>
              <w:rPr>
                <w:rFonts w:ascii="Cambria Math" w:hAnsi="Cambria Math"/>
                <w:i/>
                <w:bdr w:val="single" w:sz="4" w:space="0" w:color="auto"/>
              </w:rPr>
            </m:ctrlPr>
          </m:sSubPr>
          <m:e>
            <m:r>
              <w:rPr>
                <w:rFonts w:ascii="Cambria Math" w:hAnsi="Cambria Math"/>
                <w:bdr w:val="single" w:sz="4" w:space="0" w:color="auto"/>
              </w:rPr>
              <m:t>c</m:t>
            </m:r>
          </m:e>
          <m:sub>
            <m:r>
              <w:rPr>
                <w:rFonts w:ascii="Cambria Math" w:hAnsi="Cambria Math"/>
                <w:bdr w:val="single" w:sz="4" w:space="0" w:color="auto"/>
              </w:rPr>
              <m:t>i</m:t>
            </m:r>
          </m:sub>
        </m:sSub>
        <m:d>
          <m:dPr>
            <m:ctrlPr>
              <w:rPr>
                <w:rFonts w:ascii="Cambria Math" w:hAnsi="Cambria Math"/>
                <w:i/>
                <w:bdr w:val="single" w:sz="4" w:space="0" w:color="auto"/>
              </w:rPr>
            </m:ctrlPr>
          </m:dPr>
          <m:e>
            <m:sSup>
              <m:sSupPr>
                <m:ctrlPr>
                  <w:rPr>
                    <w:rFonts w:ascii="Cambria Math" w:hAnsi="Cambria Math"/>
                    <w:i/>
                    <w:bdr w:val="single" w:sz="4" w:space="0" w:color="auto"/>
                  </w:rPr>
                </m:ctrlPr>
              </m:sSupPr>
              <m:e>
                <m:acc>
                  <m:accPr>
                    <m:chr m:val="⃗"/>
                    <m:ctrlPr>
                      <w:rPr>
                        <w:rFonts w:ascii="Cambria Math" w:hAnsi="Cambria Math"/>
                        <w:i/>
                        <w:bdr w:val="single" w:sz="4" w:space="0" w:color="auto"/>
                      </w:rPr>
                    </m:ctrlPr>
                  </m:accPr>
                  <m:e>
                    <m:r>
                      <w:rPr>
                        <w:rFonts w:ascii="Cambria Math" w:hAnsi="Cambria Math"/>
                        <w:bdr w:val="single" w:sz="4" w:space="0" w:color="auto"/>
                      </w:rPr>
                      <m:t>x</m:t>
                    </m:r>
                  </m:e>
                </m:acc>
              </m:e>
              <m:sup>
                <m:r>
                  <w:rPr>
                    <w:rFonts w:ascii="Cambria Math" w:hAnsi="Cambria Math"/>
                    <w:bdr w:val="single" w:sz="4" w:space="0" w:color="auto"/>
                  </w:rPr>
                  <m:t>*</m:t>
                </m:r>
              </m:sup>
            </m:sSup>
          </m:e>
        </m:d>
        <m:r>
          <w:rPr>
            <w:rFonts w:ascii="Cambria Math" w:hAnsi="Cambria Math"/>
            <w:bdr w:val="single" w:sz="4" w:space="0" w:color="auto"/>
          </w:rPr>
          <m:t>=0</m:t>
        </m:r>
      </m:oMath>
      <w:r w:rsidRPr="00E808E6">
        <w:t xml:space="preserve"> </w:t>
      </w:r>
      <w:r>
        <w:t>"</w:t>
      </w:r>
      <w:r w:rsidRPr="00E808E6">
        <w:t>turn</w:t>
      </w:r>
      <w:r>
        <w:t>s off" the constraint when it's not active</w:t>
      </w:r>
      <w:r w:rsidR="005A7AF5">
        <w:t xml:space="preserve"> (when not on the boundary of the inequality)</w:t>
      </w:r>
      <w:r>
        <w:t>.</w:t>
      </w:r>
    </w:p>
    <w:p w:rsidR="00A76E6F" w:rsidRDefault="00A76E6F">
      <w:r>
        <w:br w:type="page"/>
      </w:r>
    </w:p>
    <w:p w:rsidR="00A76E6F" w:rsidRDefault="00A76E6F" w:rsidP="00A76E6F">
      <w:pPr>
        <w:pStyle w:val="Heading2"/>
      </w:pPr>
      <w:r>
        <w:lastRenderedPageBreak/>
        <w:t>Duality</w:t>
      </w:r>
    </w:p>
    <w:p w:rsidR="00A76E6F" w:rsidRDefault="0061659D">
      <w:pPr>
        <w:rPr>
          <w:b/>
        </w:rPr>
      </w:pPr>
      <w:r>
        <w:rPr>
          <w:b/>
        </w:rPr>
        <w:t xml:space="preserve">The </w:t>
      </w:r>
      <w:r w:rsidR="003A14F1">
        <w:rPr>
          <w:b/>
        </w:rPr>
        <w:t xml:space="preserve">Primal </w:t>
      </w:r>
      <w:r w:rsidR="00A80166">
        <w:rPr>
          <w:b/>
        </w:rPr>
        <w:t xml:space="preserve">Problem </w:t>
      </w:r>
      <w:r>
        <w:rPr>
          <w:b/>
        </w:rPr>
        <w:t xml:space="preserve">- it </w:t>
      </w:r>
      <w:r w:rsidR="00A80166">
        <w:rPr>
          <w:b/>
        </w:rPr>
        <w:t>contains no equality constraints</w:t>
      </w:r>
    </w:p>
    <w:p w:rsidR="00A76E6F" w:rsidRPr="00744AC3" w:rsidRDefault="00A80166" w:rsidP="00744AC3">
      <w:pPr>
        <w:ind w:left="720"/>
      </w:pPr>
      <w:r>
        <w:t>Material in this section is applicable to the problem</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605"/>
      </w:tblGrid>
      <w:tr w:rsidR="00744AC3" w:rsidTr="00744AC3">
        <w:tc>
          <w:tcPr>
            <w:tcW w:w="5305" w:type="dxa"/>
          </w:tcPr>
          <w:p w:rsidR="00744AC3" w:rsidRDefault="00533467" w:rsidP="00744AC3">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744AC3">
              <w:t xml:space="preserve">  subjected to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 i∈I</m:t>
              </m:r>
            </m:oMath>
          </w:p>
        </w:tc>
        <w:tc>
          <w:tcPr>
            <w:tcW w:w="2605" w:type="dxa"/>
            <w:vAlign w:val="center"/>
          </w:tcPr>
          <w:p w:rsidR="00744AC3" w:rsidRDefault="00744AC3" w:rsidP="00744AC3">
            <w:r>
              <w:t>(12.81)</w:t>
            </w:r>
          </w:p>
        </w:tc>
      </w:tr>
    </w:tbl>
    <w:p w:rsidR="00A76E6F" w:rsidRDefault="00744AC3" w:rsidP="00A76E6F">
      <w:pPr>
        <w:ind w:left="720"/>
      </w:pPr>
      <w:r>
        <w:br/>
      </w:r>
      <w:r w:rsidR="00A76E6F">
        <w:t xml:space="preserve">Note there are </w:t>
      </w:r>
      <w:r w:rsidR="00A76E6F" w:rsidRPr="00A76E6F">
        <w:rPr>
          <w:shd w:val="clear" w:color="auto" w:fill="C5E0B3" w:themeFill="accent6" w:themeFillTint="66"/>
        </w:rPr>
        <w:t>no equality constraints</w:t>
      </w:r>
      <w:r w:rsidR="00A76E6F">
        <w:t>.</w:t>
      </w:r>
      <w:r w:rsidR="00A80166">
        <w:t xml:space="preserve"> This enables all Lagrange multipliers </w:t>
      </w:r>
      <m:oMath>
        <m:acc>
          <m:accPr>
            <m:chr m:val="⃗"/>
            <m:ctrlPr>
              <w:rPr>
                <w:rFonts w:ascii="Cambria Math" w:hAnsi="Cambria Math"/>
                <w:i/>
              </w:rPr>
            </m:ctrlPr>
          </m:accPr>
          <m:e>
            <m:r>
              <w:rPr>
                <w:rFonts w:ascii="Cambria Math" w:hAnsi="Cambria Math"/>
              </w:rPr>
              <m:t>λ</m:t>
            </m:r>
          </m:e>
        </m:acc>
        <m:r>
          <w:rPr>
            <w:rFonts w:ascii="Cambria Math" w:hAnsi="Cambria Math"/>
          </w:rPr>
          <m:t>≥0</m:t>
        </m:r>
      </m:oMath>
      <w:r w:rsidR="00A80166">
        <w:t>.</w:t>
      </w:r>
    </w:p>
    <w:p w:rsidR="00A76E6F" w:rsidRDefault="00A76E6F" w:rsidP="00A76E6F">
      <w:pPr>
        <w:ind w:left="720"/>
      </w:pPr>
      <m:oMath>
        <m:r>
          <w:rPr>
            <w:rFonts w:ascii="Cambria Math" w:hAnsi="Cambria Math"/>
          </w:rPr>
          <m:t>f(x)</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are convex.</w:t>
      </w:r>
    </w:p>
    <w:p w:rsidR="002B40BA" w:rsidRDefault="002B40BA" w:rsidP="00A76E6F">
      <w:pPr>
        <w:ind w:left="720"/>
      </w:pPr>
      <w:r w:rsidRPr="002B40BA">
        <w:t xml:space="preserve">The </w:t>
      </w:r>
      <w:r>
        <w:t xml:space="preserve">constraints are packed into vector form </w:t>
      </w:r>
      <m:oMath>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T</m:t>
            </m:r>
          </m:sup>
        </m:sSup>
      </m:oMath>
      <w:r>
        <w:t>.</w:t>
      </w:r>
    </w:p>
    <w:p w:rsidR="0061659D" w:rsidRDefault="0061659D" w:rsidP="00A76E6F">
      <w:pPr>
        <w:ind w:left="720"/>
      </w:pPr>
      <w:r>
        <w:t xml:space="preserve">The Lagrange is written as </w:t>
      </w: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61659D" w:rsidRDefault="0061659D" w:rsidP="0061659D"/>
    <w:p w:rsidR="0061659D" w:rsidRPr="0061659D" w:rsidRDefault="0061659D" w:rsidP="0061659D">
      <w:pPr>
        <w:rPr>
          <w:b/>
        </w:rPr>
      </w:pPr>
      <w:r w:rsidRPr="0061659D">
        <w:rPr>
          <w:b/>
        </w:rPr>
        <w:t>The Dual Problem</w:t>
      </w:r>
    </w:p>
    <w:p w:rsidR="0061659D" w:rsidRDefault="000F4C3E" w:rsidP="0061659D">
      <w:pPr>
        <w:ind w:left="720"/>
      </w:pPr>
      <w:r>
        <w:t xml:space="preserve">The dual objective function: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01" w:type="dxa"/>
        </w:tblCellMar>
        <w:tblLook w:val="04A0" w:firstRow="1" w:lastRow="0" w:firstColumn="1" w:lastColumn="0" w:noHBand="0" w:noVBand="1"/>
      </w:tblPr>
      <w:tblGrid>
        <w:gridCol w:w="4012"/>
        <w:gridCol w:w="3908"/>
      </w:tblGrid>
      <w:tr w:rsidR="00744AC3" w:rsidTr="00ED45E3">
        <w:tc>
          <w:tcPr>
            <w:tcW w:w="4675" w:type="dxa"/>
          </w:tcPr>
          <w:p w:rsidR="00744AC3" w:rsidRPr="00744AC3" w:rsidRDefault="00744AC3" w:rsidP="000F4C3E">
            <m:oMathPara>
              <m:oMathParaPr>
                <m:jc m:val="left"/>
              </m:oMathParaPr>
              <m:oMath>
                <m:r>
                  <w:rPr>
                    <w:rFonts w:ascii="Cambria Math" w:hAnsi="Cambria Math"/>
                    <w:shd w:val="clear" w:color="auto" w:fill="C5E0B3" w:themeFill="accent6" w:themeFillTint="66"/>
                  </w:rPr>
                  <m:t>q</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d>
                <m:r>
                  <w:rPr>
                    <w:rFonts w:ascii="Cambria Math" w:hAnsi="Cambria Math"/>
                    <w:shd w:val="clear" w:color="auto" w:fill="C5E0B3" w:themeFill="accent6" w:themeFillTint="66"/>
                  </w:rPr>
                  <m:t>=</m:t>
                </m:r>
                <m:func>
                  <m:funcPr>
                    <m:ctrlPr>
                      <w:rPr>
                        <w:rFonts w:ascii="Cambria Math" w:hAnsi="Cambria Math"/>
                        <w:i/>
                        <w:shd w:val="clear" w:color="auto" w:fill="C5E0B3" w:themeFill="accent6" w:themeFillTint="66"/>
                      </w:rPr>
                    </m:ctrlPr>
                  </m:funcPr>
                  <m:fName>
                    <m:limLow>
                      <m:limLowPr>
                        <m:ctrlPr>
                          <w:rPr>
                            <w:rFonts w:ascii="Cambria Math" w:hAnsi="Cambria Math"/>
                            <w:i/>
                            <w:shd w:val="clear" w:color="auto" w:fill="C5E0B3" w:themeFill="accent6" w:themeFillTint="66"/>
                          </w:rPr>
                        </m:ctrlPr>
                      </m:limLowPr>
                      <m:e>
                        <m:r>
                          <m:rPr>
                            <m:sty m:val="p"/>
                          </m:rPr>
                          <w:rPr>
                            <w:rFonts w:ascii="Cambria Math" w:hAnsi="Cambria Math"/>
                            <w:shd w:val="clear" w:color="auto" w:fill="C5E0B3" w:themeFill="accent6" w:themeFillTint="66"/>
                          </w:rPr>
                          <m:t>inf</m:t>
                        </m:r>
                      </m:e>
                      <m:lim>
                        <m:r>
                          <w:rPr>
                            <w:rFonts w:ascii="Cambria Math" w:hAnsi="Cambria Math"/>
                            <w:shd w:val="clear" w:color="auto" w:fill="C5E0B3" w:themeFill="accent6" w:themeFillTint="66"/>
                          </w:rPr>
                          <m:t>x</m:t>
                        </m:r>
                      </m:lim>
                    </m:limLow>
                  </m:fName>
                  <m:e>
                    <m:r>
                      <w:rPr>
                        <w:rFonts w:ascii="Cambria Math" w:hAnsi="Cambria Math"/>
                        <w:shd w:val="clear" w:color="auto" w:fill="C5E0B3" w:themeFill="accent6" w:themeFillTint="66"/>
                      </w:rPr>
                      <m:t>L</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 xml:space="preserve">, </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d>
                  </m:e>
                </m:func>
              </m:oMath>
            </m:oMathPara>
          </w:p>
        </w:tc>
        <w:tc>
          <w:tcPr>
            <w:tcW w:w="4675" w:type="dxa"/>
            <w:vAlign w:val="center"/>
          </w:tcPr>
          <w:p w:rsidR="00744AC3" w:rsidRDefault="00744AC3" w:rsidP="00744AC3">
            <w:r>
              <w:t>(12.82)</w:t>
            </w:r>
          </w:p>
        </w:tc>
      </w:tr>
    </w:tbl>
    <w:p w:rsidR="00744AC3" w:rsidRDefault="00744AC3" w:rsidP="0061659D">
      <w:pPr>
        <w:ind w:left="720"/>
      </w:pPr>
      <w:r>
        <w:br/>
        <w:t>The "inf" means the (greatest) lower bound. The "x" under the "inf" means varying "x" to get this lower bound.</w:t>
      </w:r>
    </w:p>
    <w:p w:rsidR="000F4C3E" w:rsidRDefault="00744AC3" w:rsidP="0061659D">
      <w:pPr>
        <w:ind w:left="720"/>
      </w:pPr>
      <w:r>
        <w:t xml:space="preserve">So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oMath>
      <w:r>
        <w:t xml:space="preserve"> </w:t>
      </w:r>
      <w:r w:rsidR="000F4C3E">
        <w:t xml:space="preserve">is the lower bound of the Lagrange function </w:t>
      </w: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λ</m:t>
                </m:r>
              </m:e>
            </m:acc>
          </m:e>
        </m:d>
      </m:oMath>
      <w:r w:rsidR="000F4C3E">
        <w:t xml:space="preserve"> as a function of </w:t>
      </w:r>
      <m:oMath>
        <m:acc>
          <m:accPr>
            <m:chr m:val="⃗"/>
            <m:ctrlPr>
              <w:rPr>
                <w:rFonts w:ascii="Cambria Math" w:hAnsi="Cambria Math"/>
                <w:i/>
              </w:rPr>
            </m:ctrlPr>
          </m:accPr>
          <m:e>
            <m:r>
              <w:rPr>
                <w:rFonts w:ascii="Cambria Math" w:hAnsi="Cambria Math"/>
              </w:rPr>
              <m:t>λ</m:t>
            </m:r>
          </m:e>
        </m:acc>
      </m:oMath>
      <w:r w:rsidR="000F4C3E">
        <w:t>.</w:t>
      </w:r>
    </w:p>
    <w:p w:rsidR="00744AC3" w:rsidRDefault="00744AC3" w:rsidP="0061659D">
      <w:pPr>
        <w:ind w:left="720"/>
      </w:pPr>
      <w:r>
        <w:t>The dual problem to (12.81) is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bottom w:w="101" w:type="dxa"/>
        </w:tblCellMar>
        <w:tblLook w:val="04A0" w:firstRow="1" w:lastRow="0" w:firstColumn="1" w:lastColumn="0" w:noHBand="0" w:noVBand="1"/>
      </w:tblPr>
      <w:tblGrid>
        <w:gridCol w:w="3984"/>
        <w:gridCol w:w="3936"/>
      </w:tblGrid>
      <w:tr w:rsidR="00744AC3" w:rsidTr="0014479B">
        <w:tc>
          <w:tcPr>
            <w:tcW w:w="4675" w:type="dxa"/>
          </w:tcPr>
          <w:p w:rsidR="00744AC3" w:rsidRPr="00744AC3" w:rsidRDefault="00533467" w:rsidP="003A14F1">
            <m:oMath>
              <m:func>
                <m:funcPr>
                  <m:ctrlPr>
                    <w:rPr>
                      <w:rFonts w:ascii="Cambria Math" w:hAnsi="Cambria Math"/>
                      <w:i/>
                      <w:shd w:val="clear" w:color="auto" w:fill="C5E0B3" w:themeFill="accent6" w:themeFillTint="66"/>
                    </w:rPr>
                  </m:ctrlPr>
                </m:funcPr>
                <m:fName>
                  <m:limLow>
                    <m:limLowPr>
                      <m:ctrlPr>
                        <w:rPr>
                          <w:rFonts w:ascii="Cambria Math" w:hAnsi="Cambria Math"/>
                          <w:i/>
                          <w:shd w:val="clear" w:color="auto" w:fill="C5E0B3" w:themeFill="accent6" w:themeFillTint="66"/>
                        </w:rPr>
                      </m:ctrlPr>
                    </m:limLowPr>
                    <m:e>
                      <m:r>
                        <m:rPr>
                          <m:sty m:val="p"/>
                        </m:rPr>
                        <w:rPr>
                          <w:rFonts w:ascii="Cambria Math" w:hAnsi="Cambria Math"/>
                          <w:shd w:val="clear" w:color="auto" w:fill="C5E0B3" w:themeFill="accent6" w:themeFillTint="66"/>
                        </w:rPr>
                        <m:t>max</m:t>
                      </m:r>
                    </m:e>
                    <m:lim>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R</m:t>
                          </m:r>
                        </m:e>
                        <m:sup>
                          <m:r>
                            <w:rPr>
                              <w:rFonts w:ascii="Cambria Math" w:hAnsi="Cambria Math"/>
                              <w:shd w:val="clear" w:color="auto" w:fill="C5E0B3" w:themeFill="accent6" w:themeFillTint="66"/>
                            </w:rPr>
                            <m:t>n</m:t>
                          </m:r>
                        </m:sup>
                      </m:sSup>
                    </m:lim>
                  </m:limLow>
                </m:fName>
                <m:e>
                  <m:r>
                    <w:rPr>
                      <w:rFonts w:ascii="Cambria Math" w:hAnsi="Cambria Math"/>
                      <w:shd w:val="clear" w:color="auto" w:fill="C5E0B3" w:themeFill="accent6" w:themeFillTint="66"/>
                    </w:rPr>
                    <m:t>q</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d>
                </m:e>
              </m:func>
            </m:oMath>
            <w:r w:rsidR="00744AC3">
              <w:rPr>
                <w:shd w:val="clear" w:color="auto" w:fill="C5E0B3" w:themeFill="accent6" w:themeFillTint="66"/>
              </w:rPr>
              <w:t xml:space="preserve">  subject to  </w:t>
            </w:r>
            <m:oMath>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≥0</m:t>
              </m:r>
            </m:oMath>
          </w:p>
        </w:tc>
        <w:tc>
          <w:tcPr>
            <w:tcW w:w="4675" w:type="dxa"/>
            <w:vAlign w:val="center"/>
          </w:tcPr>
          <w:p w:rsidR="00744AC3" w:rsidRDefault="00B51A57" w:rsidP="003A14F1">
            <w:r>
              <w:t>(12.84</w:t>
            </w:r>
            <w:r w:rsidR="00744AC3">
              <w:t>)</w:t>
            </w:r>
          </w:p>
        </w:tc>
      </w:tr>
    </w:tbl>
    <w:p w:rsidR="00744AC3" w:rsidRDefault="00744AC3" w:rsidP="00A930D5"/>
    <w:p w:rsidR="00A930D5" w:rsidRDefault="00A930D5" w:rsidP="00A930D5">
      <w:pPr>
        <w:ind w:left="720"/>
        <w:rPr>
          <w:b/>
        </w:rPr>
      </w:pPr>
      <w:r w:rsidRPr="00A930D5">
        <w:rPr>
          <w:b/>
        </w:rPr>
        <w:t>Example 12.10</w:t>
      </w:r>
    </w:p>
    <w:p w:rsidR="00A930D5" w:rsidRDefault="00A930D5" w:rsidP="00A930D5">
      <w:pPr>
        <w:ind w:left="1440"/>
      </w:pPr>
      <w:r>
        <w:t xml:space="preserve">Consider the problem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lim>
            </m:limLow>
          </m:fName>
          <m:e>
            <m:r>
              <w:rPr>
                <w:rFonts w:ascii="Cambria Math" w:hAnsi="Cambria Math"/>
              </w:rPr>
              <m:t>0.5</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func>
      </m:oMath>
      <w:r>
        <w:t xml:space="preserve"> subject 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m:t>
        </m:r>
      </m:oMath>
      <w:r>
        <w:t>.</w:t>
      </w:r>
    </w:p>
    <w:p w:rsidR="00A930D5" w:rsidRPr="00261413" w:rsidRDefault="00261413" w:rsidP="00261413">
      <w:pPr>
        <w:ind w:left="2160"/>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λ</m:t>
              </m:r>
            </m:e>
          </m:d>
          <m:r>
            <w:rPr>
              <w:rFonts w:ascii="Cambria Math" w:hAnsi="Cambria Math"/>
            </w:rPr>
            <m:t>=0.5</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e>
          </m:d>
        </m:oMath>
      </m:oMathPara>
    </w:p>
    <w:p w:rsidR="00261413" w:rsidRDefault="00261413" w:rsidP="00261413">
      <w:pPr>
        <w:ind w:left="1440"/>
      </w:pPr>
      <w:r>
        <w:t xml:space="preserve">For any </w:t>
      </w:r>
      <w:proofErr w:type="gramStart"/>
      <w:r>
        <w:t>particular value</w:t>
      </w:r>
      <w:proofErr w:type="gramEnd"/>
      <w:r>
        <w:t xml:space="preserve"> of </w:t>
      </w:r>
      <w:r>
        <w:rPr>
          <w:rFonts w:cstheme="minorHAnsi"/>
        </w:rPr>
        <w:t>λ</w:t>
      </w:r>
      <w:r>
        <w:t>, the lower bound is</w:t>
      </w:r>
      <w:r w:rsidR="00770245">
        <w:t xml:space="preserve"> at </w:t>
      </w:r>
      <m:oMath>
        <m:r>
          <m:rPr>
            <m:sty m:val="p"/>
          </m:rPr>
          <w:rPr>
            <w:rFonts w:ascii="Cambria Math" w:hAnsi="Cambria Math"/>
          </w:rPr>
          <m:t>∇</m:t>
        </m:r>
        <m:r>
          <w:rPr>
            <w:rFonts w:ascii="Cambria Math" w:hAnsi="Cambria Math"/>
          </w:rPr>
          <m:t>L=0.</m:t>
        </m:r>
      </m:oMath>
    </w:p>
    <w:p w:rsidR="00261413" w:rsidRPr="00261413" w:rsidRDefault="00533467" w:rsidP="00261413">
      <w:pPr>
        <w:ind w:left="2160"/>
      </w:pPr>
      <m:oMathPara>
        <m:oMathParaPr>
          <m:jc m:val="left"/>
        </m:oMathPara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=0.5</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-λ=0,  </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=0.5</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rsidR="00770245" w:rsidRPr="00770245" w:rsidRDefault="00533467" w:rsidP="00770245">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=λ,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261413" w:rsidRDefault="008509C5" w:rsidP="00261413">
      <w:pPr>
        <w:ind w:left="1440"/>
      </w:pPr>
      <w:r>
        <w:t>The lower bound function</w:t>
      </w:r>
    </w:p>
    <w:p w:rsidR="008509C5" w:rsidRPr="008509C5" w:rsidRDefault="008509C5" w:rsidP="008509C5">
      <w:pPr>
        <w:ind w:left="2160"/>
      </w:pPr>
      <m:oMathPara>
        <m:oMathParaPr>
          <m:jc m:val="left"/>
        </m:oMathParaPr>
        <m:oMath>
          <m:r>
            <w:rPr>
              <w:rFonts w:ascii="Cambria Math" w:hAnsi="Cambria Math"/>
            </w:rPr>
            <m:t>q</m:t>
          </m:r>
          <m:d>
            <m:dPr>
              <m:ctrlPr>
                <w:rPr>
                  <w:rFonts w:ascii="Cambria Math" w:hAnsi="Cambria Math"/>
                  <w:i/>
                </w:rPr>
              </m:ctrlPr>
            </m:dPr>
            <m:e>
              <m:r>
                <w:rPr>
                  <w:rFonts w:ascii="Cambria Math" w:hAnsi="Cambria Math"/>
                </w:rPr>
                <m:t>λ</m:t>
              </m:r>
            </m:e>
          </m:d>
          <m:r>
            <w:rPr>
              <w:rFonts w:ascii="Cambria Math" w:hAnsi="Cambria Math"/>
            </w:rPr>
            <m:t>=0.5</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-λ</m:t>
          </m:r>
          <m:d>
            <m:dPr>
              <m:ctrlPr>
                <w:rPr>
                  <w:rFonts w:ascii="Cambria Math" w:hAnsi="Cambria Math"/>
                  <w:i/>
                </w:rPr>
              </m:ctrlPr>
            </m:dPr>
            <m:e>
              <m:r>
                <w:rPr>
                  <w:rFonts w:ascii="Cambria Math" w:hAnsi="Cambria Math"/>
                </w:rPr>
                <m:t>λ-1</m:t>
              </m:r>
            </m:e>
          </m:d>
          <m:r>
            <w:rPr>
              <w:rFonts w:ascii="Cambria Math" w:hAnsi="Cambria Math"/>
            </w:rPr>
            <m:t>=-0.5</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oMath>
      </m:oMathPara>
    </w:p>
    <w:p w:rsidR="008509C5" w:rsidRDefault="008509C5" w:rsidP="00261413">
      <w:pPr>
        <w:ind w:left="1440"/>
      </w:pPr>
      <w:r>
        <w:lastRenderedPageBreak/>
        <w:t>The dual problem is</w:t>
      </w:r>
    </w:p>
    <w:p w:rsidR="008509C5" w:rsidRPr="00261413" w:rsidRDefault="00533467" w:rsidP="008509C5">
      <w:pPr>
        <w:ind w:left="216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λ≥0</m:t>
                  </m:r>
                </m:lim>
              </m:limLow>
            </m:fName>
            <m:e>
              <m:r>
                <w:rPr>
                  <w:rFonts w:ascii="Cambria Math" w:hAnsi="Cambria Math"/>
                </w:rPr>
                <m:t>-0.5</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e>
          </m:func>
        </m:oMath>
      </m:oMathPara>
    </w:p>
    <w:p w:rsidR="00A930D5" w:rsidRDefault="00A930D5" w:rsidP="00A930D5"/>
    <w:p w:rsidR="00744AC3" w:rsidRPr="00F31234" w:rsidRDefault="00F31234" w:rsidP="00F31234">
      <w:pPr>
        <w:rPr>
          <w:b/>
        </w:rPr>
      </w:pPr>
      <m:oMath>
        <m:r>
          <m:rPr>
            <m:sty m:val="bi"/>
          </m:rPr>
          <w:rPr>
            <w:rFonts w:ascii="Cambria Math" w:hAnsi="Cambria Math"/>
          </w:rPr>
          <m:t>q</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λ</m:t>
                </m:r>
              </m:e>
            </m:acc>
          </m:e>
        </m:d>
      </m:oMath>
      <w:r w:rsidRPr="00F31234">
        <w:rPr>
          <w:b/>
        </w:rPr>
        <w:t xml:space="preserve"> is concave (Theorem 12.10)</w:t>
      </w:r>
    </w:p>
    <w:p w:rsidR="0061659D" w:rsidRDefault="00F31234" w:rsidP="00F31234">
      <w:pPr>
        <w:ind w:left="720"/>
      </w:pPr>
      <w:r>
        <w:t xml:space="preserve">The function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oMath>
      <w:r>
        <w:t xml:space="preserve"> is concave and its domain </w:t>
      </w:r>
      <w:r>
        <w:rPr>
          <w:i/>
        </w:rPr>
        <w:t>D</w:t>
      </w:r>
      <w:r>
        <w:t xml:space="preserve"> is convex.</w:t>
      </w:r>
    </w:p>
    <w:p w:rsidR="0030115B" w:rsidRDefault="0030115B" w:rsidP="00F31234">
      <w:pPr>
        <w:ind w:left="720"/>
      </w:pPr>
    </w:p>
    <w:p w:rsidR="00F31234" w:rsidRDefault="0030115B" w:rsidP="00F31234">
      <w:pPr>
        <w:ind w:left="720"/>
      </w:pPr>
      <w:r>
        <w:t>Proof</w:t>
      </w:r>
      <w:r w:rsidR="00F31234">
        <w:t>:</w:t>
      </w:r>
    </w:p>
    <w:p w:rsidR="0030115B" w:rsidRDefault="0030115B" w:rsidP="00F31234">
      <w:pPr>
        <w:ind w:left="720"/>
      </w:pPr>
      <w:r>
        <w:t xml:space="preserve">Recall that </w:t>
      </w: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p w:rsidR="00F31234" w:rsidRDefault="00DA0BF6" w:rsidP="0030115B">
      <w:pPr>
        <w:ind w:left="720"/>
      </w:pPr>
      <w:r>
        <w:t xml:space="preserve">For any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oMath>
      <w:r w:rsidR="003011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2</m:t>
            </m:r>
          </m:sub>
        </m:sSub>
      </m:oMath>
      <w:r w:rsidR="0030115B">
        <w:t xml:space="preserve">, and any </w:t>
      </w:r>
      <w:r w:rsidR="0030115B">
        <w:rPr>
          <w:rFonts w:cstheme="minorHAnsi"/>
        </w:rPr>
        <w:t>α</w:t>
      </w:r>
      <w:r w:rsidR="0030115B">
        <w:t xml:space="preserve"> </w:t>
      </w:r>
      <w:r w:rsidR="0030115B">
        <w:rPr>
          <w:rFonts w:cstheme="minorHAnsi"/>
        </w:rPr>
        <w:t>ϵ</w:t>
      </w:r>
      <w:r w:rsidR="0030115B">
        <w:t xml:space="preserve"> [0, 1]</w:t>
      </w:r>
    </w:p>
    <w:p w:rsidR="0030115B" w:rsidRPr="0030115B" w:rsidRDefault="0030115B" w:rsidP="0030115B">
      <w:pPr>
        <w:ind w:left="1440"/>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r>
                <w:rPr>
                  <w:rFonts w:ascii="Cambria Math" w:hAnsi="Cambria Math"/>
                </w:rPr>
                <m:t>+α</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30115B" w:rsidRPr="0030115B" w:rsidRDefault="0030115B" w:rsidP="0030115B">
      <w:pPr>
        <w:ind w:left="1440"/>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e>
          </m:d>
          <m:r>
            <w:rPr>
              <w:rFonts w:ascii="Cambria Math" w:hAnsi="Cambria Math"/>
            </w:rPr>
            <m:t>+α*L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oMath>
      </m:oMathPara>
    </w:p>
    <w:p w:rsidR="0030115B" w:rsidRDefault="00D37C9F" w:rsidP="0030115B">
      <w:pPr>
        <w:ind w:left="720"/>
      </w:pPr>
      <w:r>
        <w:t>Apply infimum to both sides. The infimum of a sum is greater than or equal to the sum of infimums.</w:t>
      </w:r>
    </w:p>
    <w:p w:rsidR="00D37C9F" w:rsidRPr="00D37C9F" w:rsidRDefault="00D37C9F" w:rsidP="00D37C9F">
      <w:pPr>
        <w:ind w:left="1440"/>
      </w:pPr>
      <m:oMathPara>
        <m:oMathParaPr>
          <m:jc m:val="left"/>
        </m:oMathParaPr>
        <m:oMath>
          <m:r>
            <w:rPr>
              <w:rFonts w:ascii="Cambria Math" w:hAnsi="Cambria Math"/>
            </w:rPr>
            <m:t>q</m:t>
          </m:r>
          <m:d>
            <m:dPr>
              <m:ctrlPr>
                <w:rPr>
                  <w:rFonts w:ascii="Cambria Math" w:hAnsi="Cambria Math"/>
                  <w:i/>
                </w:rPr>
              </m:ctrlPr>
            </m:dPr>
            <m:e>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e>
          </m:d>
          <m:r>
            <w:rPr>
              <w:rFonts w:ascii="Cambria Math" w:hAnsi="Cambria Math"/>
            </w:rPr>
            <m:t>+α*q</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oMath>
      </m:oMathPara>
    </w:p>
    <w:p w:rsidR="00D37C9F" w:rsidRDefault="00D37C9F" w:rsidP="0030115B">
      <w:pPr>
        <w:ind w:left="720"/>
      </w:pPr>
      <w:r>
        <w:t>The above is the definition of being concave.</w:t>
      </w:r>
    </w:p>
    <w:p w:rsidR="00D37C9F" w:rsidRDefault="00D37C9F" w:rsidP="0030115B">
      <w:pPr>
        <w:ind w:left="720"/>
      </w:pPr>
      <w:r>
        <w:t xml:space="preserve">The domain of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oMath>
      <w:r>
        <w:t xml:space="preserve"> is </w:t>
      </w:r>
      <w:r w:rsidR="00F708C7">
        <w:t xml:space="preserve">defined as </w:t>
      </w:r>
      <w:r>
        <w:t xml:space="preserve">the set </w:t>
      </w:r>
      <m:oMath>
        <m:acc>
          <m:accPr>
            <m:chr m:val="⃗"/>
            <m:ctrlPr>
              <w:rPr>
                <w:rFonts w:ascii="Cambria Math" w:hAnsi="Cambria Math"/>
                <w:i/>
              </w:rPr>
            </m:ctrlPr>
          </m:accPr>
          <m:e>
            <m:r>
              <w:rPr>
                <w:rFonts w:ascii="Cambria Math" w:hAnsi="Cambria Math"/>
              </w:rPr>
              <m:t>λ</m:t>
            </m:r>
          </m:e>
        </m:acc>
      </m:oMath>
      <w:r>
        <w:t xml:space="preserve"> such that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&gt;-∞</m:t>
        </m:r>
      </m:oMath>
      <w:r>
        <w:t xml:space="preserve">. </w:t>
      </w:r>
    </w:p>
    <w:p w:rsidR="00D37C9F" w:rsidRDefault="00D37C9F" w:rsidP="0030115B">
      <w:pPr>
        <w:ind w:left="720"/>
      </w:pPr>
      <w:r>
        <w:t xml:space="preserve">The concave conclusion means that if the two ends </w:t>
      </w:r>
      <m:oMath>
        <m:r>
          <w:rPr>
            <w:rFonts w:ascii="Cambria Math" w:hAnsi="Cambria Math"/>
          </w:rPr>
          <m:t>q</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e>
        </m:d>
      </m:oMath>
      <w:r>
        <w:t xml:space="preserve"> and </w:t>
      </w:r>
      <m:oMath>
        <m:r>
          <w:rPr>
            <w:rFonts w:ascii="Cambria Math" w:hAnsi="Cambria Math"/>
          </w:rPr>
          <m:t>q</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1</m:t>
                </m:r>
              </m:sub>
            </m:sSub>
          </m:e>
        </m:d>
      </m:oMath>
      <w:r>
        <w:t xml:space="preserve"> are both above -</w:t>
      </w:r>
      <w:r>
        <w:rPr>
          <w:rFonts w:cstheme="minorHAnsi"/>
        </w:rPr>
        <w:t>∞, then all points in between are above -∞.</w:t>
      </w:r>
    </w:p>
    <w:p w:rsidR="0030115B" w:rsidRDefault="0030115B" w:rsidP="00B51A57"/>
    <w:p w:rsidR="00B51A57" w:rsidRPr="00B51A57" w:rsidRDefault="00B51A57" w:rsidP="00B51A57">
      <w:pPr>
        <w:rPr>
          <w:b/>
        </w:rPr>
      </w:pPr>
      <w:r w:rsidRPr="00B51A57">
        <w:rPr>
          <w:b/>
        </w:rPr>
        <w:t>Weak Duality</w:t>
      </w:r>
      <w:r w:rsidR="003A14F1">
        <w:rPr>
          <w:b/>
        </w:rPr>
        <w:t xml:space="preserve"> (Theorem 12.11)</w:t>
      </w:r>
    </w:p>
    <w:p w:rsidR="00B51A57" w:rsidRDefault="003A14F1" w:rsidP="003A14F1">
      <w:pPr>
        <w:ind w:left="720"/>
      </w:pPr>
      <w:r>
        <w:t>The optimal value of the dual problem (12.84) gives a lower bound on the optimal value for the primal problem (12.81).</w:t>
      </w:r>
    </w:p>
    <w:p w:rsidR="003A14F1" w:rsidRDefault="003A14F1" w:rsidP="003A14F1">
      <w:pPr>
        <w:ind w:left="720"/>
      </w:pPr>
      <w:r>
        <w:t xml:space="preserve">For any feasible </w:t>
      </w:r>
      <m:oMath>
        <m:acc>
          <m:accPr>
            <m:chr m:val="̅"/>
            <m:ctrlPr>
              <w:rPr>
                <w:rFonts w:ascii="Cambria Math" w:hAnsi="Cambria Math"/>
                <w:i/>
              </w:rPr>
            </m:ctrlPr>
          </m:accPr>
          <m:e>
            <m:r>
              <w:rPr>
                <w:rFonts w:ascii="Cambria Math" w:hAnsi="Cambria Math"/>
              </w:rPr>
              <m:t>x</m:t>
            </m:r>
          </m:e>
        </m:acc>
      </m:oMath>
      <w:r>
        <w:t xml:space="preserve"> for (12.81), and any </w:t>
      </w:r>
      <m:oMath>
        <m:acc>
          <m:accPr>
            <m:chr m:val="̅"/>
            <m:ctrlPr>
              <w:rPr>
                <w:rFonts w:ascii="Cambria Math" w:hAnsi="Cambria Math"/>
                <w:i/>
              </w:rPr>
            </m:ctrlPr>
          </m:accPr>
          <m:e>
            <m:r>
              <w:rPr>
                <w:rFonts w:ascii="Cambria Math" w:hAnsi="Cambria Math"/>
              </w:rPr>
              <m:t>λ</m:t>
            </m:r>
          </m:e>
        </m:acc>
        <m:r>
          <w:rPr>
            <w:rFonts w:ascii="Cambria Math" w:hAnsi="Cambria Math"/>
          </w:rPr>
          <m:t>≥0</m:t>
        </m:r>
      </m:oMath>
      <w:r>
        <w:t xml:space="preserve">, we have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3A14F1" w:rsidRDefault="003A14F1" w:rsidP="003A14F1">
      <w:pPr>
        <w:ind w:left="720"/>
      </w:pPr>
    </w:p>
    <w:p w:rsidR="003A14F1" w:rsidRDefault="003A14F1" w:rsidP="003A14F1">
      <w:pPr>
        <w:ind w:left="720"/>
      </w:pPr>
      <w:r>
        <w:t>Proof:</w:t>
      </w:r>
    </w:p>
    <w:p w:rsidR="003A14F1" w:rsidRDefault="003A14F1" w:rsidP="003A14F1">
      <w:pPr>
        <w:ind w:left="720"/>
      </w:pPr>
      <w:r>
        <w:t xml:space="preserve">The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oMath>
      <w:r>
        <w:t xml:space="preserve"> is the infimum, so by definition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3A14F1" w:rsidRDefault="003A14F1" w:rsidP="003A14F1">
      <w:pPr>
        <w:ind w:left="720"/>
      </w:pPr>
      <w:r>
        <w:t xml:space="preserve">The primal problem statement calls for </w:t>
      </w:r>
      <m:oMath>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 xml:space="preserve">, and having all constraints be inequality constraints mean </w:t>
      </w:r>
      <m:oMath>
        <m:acc>
          <m:accPr>
            <m:chr m:val="̅"/>
            <m:ctrlPr>
              <w:rPr>
                <w:rFonts w:ascii="Cambria Math" w:hAnsi="Cambria Math"/>
                <w:i/>
              </w:rPr>
            </m:ctrlPr>
          </m:accPr>
          <m:e>
            <m:r>
              <w:rPr>
                <w:rFonts w:ascii="Cambria Math" w:hAnsi="Cambria Math"/>
              </w:rPr>
              <m:t>λ</m:t>
            </m:r>
          </m:e>
        </m:acc>
        <m:r>
          <w:rPr>
            <w:rFonts w:ascii="Cambria Math" w:hAnsi="Cambria Math"/>
          </w:rPr>
          <m:t>≥0</m:t>
        </m:r>
      </m:oMath>
      <w:r>
        <w:t xml:space="preserve">, so the term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w:t>
      </w:r>
    </w:p>
    <w:p w:rsidR="003A14F1" w:rsidRDefault="003A14F1" w:rsidP="003A14F1">
      <w:pPr>
        <w:ind w:left="720"/>
      </w:pPr>
      <w:r>
        <w:lastRenderedPageBreak/>
        <w:t xml:space="preserve">Therefore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3A14F1" w:rsidRDefault="003A14F1" w:rsidP="0012245A"/>
    <w:p w:rsidR="0012245A" w:rsidRPr="00EA2C1F" w:rsidRDefault="00EA2C1F" w:rsidP="0012245A">
      <w:pPr>
        <w:rPr>
          <w:b/>
        </w:rPr>
      </w:pPr>
      <w:r>
        <w:rPr>
          <w:b/>
        </w:rPr>
        <w:t xml:space="preserve">The primal problem and the dual problem </w:t>
      </w:r>
      <w:proofErr w:type="gramStart"/>
      <w:r>
        <w:rPr>
          <w:b/>
        </w:rPr>
        <w:t>has</w:t>
      </w:r>
      <w:proofErr w:type="gramEnd"/>
      <w:r>
        <w:rPr>
          <w:b/>
        </w:rPr>
        <w:t xml:space="preserve"> the same </w:t>
      </w:r>
      <m:oMath>
        <m:acc>
          <m:accPr>
            <m:chr m:val="⃗"/>
            <m:ctrlPr>
              <w:rPr>
                <w:rFonts w:ascii="Cambria Math" w:hAnsi="Cambria Math"/>
                <w:b/>
                <w:i/>
              </w:rPr>
            </m:ctrlPr>
          </m:accPr>
          <m:e>
            <m:r>
              <m:rPr>
                <m:sty m:val="bi"/>
              </m:rPr>
              <w:rPr>
                <w:rFonts w:ascii="Cambria Math" w:hAnsi="Cambria Math"/>
              </w:rPr>
              <m:t>λ</m:t>
            </m:r>
          </m:e>
        </m:acc>
      </m:oMath>
      <w:r w:rsidR="00B6316B" w:rsidRPr="00EA2C1F">
        <w:rPr>
          <w:b/>
        </w:rPr>
        <w:t xml:space="preserve"> solution</w:t>
      </w:r>
      <w:r>
        <w:rPr>
          <w:b/>
        </w:rPr>
        <w:t xml:space="preserve"> </w:t>
      </w:r>
      <w:r w:rsidR="00B6316B" w:rsidRPr="00EA2C1F">
        <w:rPr>
          <w:b/>
        </w:rPr>
        <w:t>(Theorem 12.12)</w:t>
      </w:r>
      <w:r w:rsidR="00B23A57">
        <w:rPr>
          <w:b/>
        </w:rPr>
        <w:t xml:space="preserve"> - solving the primal will solve the dual</w:t>
      </w:r>
    </w:p>
    <w:p w:rsidR="00EA2C1F" w:rsidRDefault="00EA2C1F" w:rsidP="00EA2C1F">
      <w:pPr>
        <w:ind w:left="720"/>
      </w:pPr>
      <w:r>
        <w:t xml:space="preserve">Suppose that </w:t>
      </w:r>
      <m:oMath>
        <m:acc>
          <m:accPr>
            <m:chr m:val="̅"/>
            <m:ctrlPr>
              <w:rPr>
                <w:rFonts w:ascii="Cambria Math" w:hAnsi="Cambria Math"/>
                <w:i/>
              </w:rPr>
            </m:ctrlPr>
          </m:accPr>
          <m:e>
            <m:r>
              <w:rPr>
                <w:rFonts w:ascii="Cambria Math" w:hAnsi="Cambria Math"/>
              </w:rPr>
              <m:t>x</m:t>
            </m:r>
          </m:e>
        </m:acc>
      </m:oMath>
      <w:r>
        <w:t xml:space="preserve"> is solution to the primal problem (12.81), and that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w:r>
        <w:t xml:space="preserve"> satisfies the KKT conditions for the primal problem.</w:t>
      </w:r>
    </w:p>
    <w:p w:rsidR="00EA2C1F" w:rsidRDefault="00EA2C1F" w:rsidP="00EA2C1F">
      <w:pPr>
        <w:ind w:left="720"/>
      </w:pPr>
      <w:r>
        <w:t xml:space="preserve">This same </w:t>
      </w:r>
      <m:oMath>
        <m:acc>
          <m:accPr>
            <m:chr m:val="̅"/>
            <m:ctrlPr>
              <w:rPr>
                <w:rFonts w:ascii="Cambria Math" w:hAnsi="Cambria Math"/>
                <w:i/>
              </w:rPr>
            </m:ctrlPr>
          </m:accPr>
          <m:e>
            <m:r>
              <w:rPr>
                <w:rFonts w:ascii="Cambria Math" w:hAnsi="Cambria Math"/>
              </w:rPr>
              <m:t>λ</m:t>
            </m:r>
          </m:e>
        </m:acc>
      </m:oMath>
      <w:r>
        <w:t xml:space="preserve"> is also the solution to the dual problem (12.84)</w:t>
      </w:r>
    </w:p>
    <w:p w:rsidR="00EA2C1F" w:rsidRDefault="00EA2C1F" w:rsidP="00EA2C1F">
      <w:pPr>
        <w:ind w:left="720"/>
      </w:pPr>
    </w:p>
    <w:p w:rsidR="00B6316B" w:rsidRDefault="00B6316B" w:rsidP="00EA2C1F">
      <w:pPr>
        <w:ind w:left="720"/>
      </w:pPr>
      <w:r>
        <w:t>Discussion</w:t>
      </w:r>
      <w:r w:rsidR="00EA2C1F">
        <w:t>:</w:t>
      </w:r>
    </w:p>
    <w:p w:rsidR="00BA2922" w:rsidRDefault="00BA2922" w:rsidP="00BA2922">
      <w:pPr>
        <w:ind w:left="720"/>
      </w:pPr>
      <w:r>
        <w:t xml:space="preserve">The primal problem is solved by minimizing the Lagrange. Therefore the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w:r>
        <w:t xml:space="preserve"> is </w:t>
      </w:r>
      <w:proofErr w:type="gramStart"/>
      <w:r>
        <w:t>actually the</w:t>
      </w:r>
      <w:proofErr w:type="gramEnd"/>
      <w:r>
        <w:t xml:space="preserve"> minimum point on the Lagrange function:</w:t>
      </w:r>
    </w:p>
    <w:p w:rsidR="00BA2922" w:rsidRPr="00BA2922" w:rsidRDefault="00BA2922" w:rsidP="00BA2922">
      <w:pPr>
        <w:ind w:left="1440"/>
      </w:pPr>
      <m:oMathPara>
        <m:oMathParaPr>
          <m:jc m:val="left"/>
        </m:oMathParaP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m:oMathPara>
    </w:p>
    <w:p w:rsidR="00BA2922" w:rsidRPr="00BA2922" w:rsidRDefault="00BA2922" w:rsidP="00BA2922">
      <w:pPr>
        <w:ind w:left="720"/>
      </w:pPr>
      <w:r>
        <w:t xml:space="preserve">where </w:t>
      </w:r>
      <m:oMath>
        <m:acc>
          <m:accPr>
            <m:chr m:val="⃗"/>
            <m:ctrlPr>
              <w:rPr>
                <w:rFonts w:ascii="Cambria Math" w:hAnsi="Cambria Math"/>
                <w:i/>
              </w:rPr>
            </m:ctrlPr>
          </m:accPr>
          <m:e>
            <m:r>
              <w:rPr>
                <w:rFonts w:ascii="Cambria Math" w:hAnsi="Cambria Math"/>
              </w:rPr>
              <m:t>x</m:t>
            </m:r>
          </m:e>
        </m:acc>
      </m:oMath>
      <w:r>
        <w:t xml:space="preserve"> is all possible vectors, while </w:t>
      </w:r>
      <m:oMath>
        <m:acc>
          <m:accPr>
            <m:chr m:val="̅"/>
            <m:ctrlPr>
              <w:rPr>
                <w:rFonts w:ascii="Cambria Math" w:hAnsi="Cambria Math"/>
                <w:i/>
              </w:rPr>
            </m:ctrlPr>
          </m:accPr>
          <m:e>
            <m:r>
              <w:rPr>
                <w:rFonts w:ascii="Cambria Math" w:hAnsi="Cambria Math"/>
              </w:rPr>
              <m:t>x</m:t>
            </m:r>
          </m:e>
        </m:acc>
      </m:oMath>
      <w:r>
        <w:t xml:space="preserve"> is by definition the solution to the primal </w:t>
      </w:r>
      <w:proofErr w:type="gramStart"/>
      <w:r>
        <w:t>problem.</w:t>
      </w:r>
      <w:proofErr w:type="gramEnd"/>
    </w:p>
    <w:p w:rsidR="00BA2922" w:rsidRPr="004A0E23" w:rsidRDefault="00962E80" w:rsidP="004A0E23">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r>
                    <w:rPr>
                      <w:rFonts w:ascii="Cambria Math" w:hAnsi="Cambria Math"/>
                    </w:rPr>
                    <m:t>x</m:t>
                  </m:r>
                </m:lim>
              </m:limLow>
            </m:fName>
            <m:e>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λ</m:t>
                      </m:r>
                    </m:e>
                  </m:acc>
                </m:e>
              </m:d>
            </m:e>
          </m:func>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m:oMathPara>
    </w:p>
    <w:p w:rsidR="004A0E23" w:rsidRPr="004A0E23" w:rsidRDefault="004A0E23" w:rsidP="004A0E23">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CA4B09" w:rsidRDefault="00CA4B09" w:rsidP="00CA4B09">
      <w:pPr>
        <w:ind w:left="720"/>
      </w:pPr>
      <w:r>
        <w:t xml:space="preserve">The KKT condition says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rsidR="00BD33DF">
        <w:t xml:space="preserve">. When </w:t>
      </w:r>
      <w:proofErr w:type="spellStart"/>
      <w:r w:rsidR="00BD33DF">
        <w:rPr>
          <w:rFonts w:cstheme="minorHAnsi"/>
        </w:rPr>
        <w:t>λ</w:t>
      </w:r>
      <w:r w:rsidR="00BD33DF">
        <w:rPr>
          <w:vertAlign w:val="subscript"/>
        </w:rPr>
        <w:t>i</w:t>
      </w:r>
      <w:proofErr w:type="spellEnd"/>
      <w:r w:rsidR="00BD33DF">
        <w:t xml:space="preserve"> is non-zero, the corresponding constraint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BD33DF">
        <w:t xml:space="preserve"> is active, so that particular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rsidR="00BD33DF">
        <w:t>.</w:t>
      </w:r>
    </w:p>
    <w:p w:rsidR="00BD33DF" w:rsidRPr="00BD33DF" w:rsidRDefault="00BD33DF" w:rsidP="00BD33DF">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CA4B09" w:rsidRDefault="00BD33DF" w:rsidP="00EA2C1F">
      <w:pPr>
        <w:ind w:left="720"/>
      </w:pPr>
      <w:r>
        <w:t xml:space="preserve">Theorem 12.11 already said that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where </w:t>
      </w:r>
      <m:oMath>
        <m:acc>
          <m:accPr>
            <m:chr m:val="⃗"/>
            <m:ctrlPr>
              <w:rPr>
                <w:rFonts w:ascii="Cambria Math" w:hAnsi="Cambria Math"/>
                <w:i/>
              </w:rPr>
            </m:ctrlPr>
          </m:accPr>
          <m:e>
            <m:r>
              <w:rPr>
                <w:rFonts w:ascii="Cambria Math" w:hAnsi="Cambria Math"/>
              </w:rPr>
              <m:t>x</m:t>
            </m:r>
          </m:e>
        </m:acc>
      </m:oMath>
      <w:r>
        <w:t xml:space="preserve"> is a feasible point, and </w:t>
      </w:r>
      <m:oMath>
        <m:acc>
          <m:accPr>
            <m:chr m:val="⃗"/>
            <m:ctrlPr>
              <w:rPr>
                <w:rFonts w:ascii="Cambria Math" w:hAnsi="Cambria Math"/>
                <w:i/>
              </w:rPr>
            </m:ctrlPr>
          </m:accPr>
          <m:e>
            <m:r>
              <w:rPr>
                <w:rFonts w:ascii="Cambria Math" w:hAnsi="Cambria Math"/>
              </w:rPr>
              <m:t>λ</m:t>
            </m:r>
          </m:e>
        </m:acc>
      </m:oMath>
      <w:r>
        <w:t xml:space="preserve"> is just anything </w:t>
      </w:r>
      <m:oMath>
        <m:r>
          <w:rPr>
            <w:rFonts w:ascii="Cambria Math" w:hAnsi="Cambria Math"/>
          </w:rPr>
          <m:t>≥0</m:t>
        </m:r>
      </m:oMath>
      <w:r>
        <w:t>.</w:t>
      </w:r>
    </w:p>
    <w:p w:rsidR="003A14F1" w:rsidRDefault="00BD33DF" w:rsidP="00863C11">
      <w:pPr>
        <w:ind w:left="720"/>
      </w:pPr>
      <w:r w:rsidRPr="00C508B6">
        <w:rPr>
          <w:shd w:val="clear" w:color="auto" w:fill="C5E0B3" w:themeFill="accent6" w:themeFillTint="66"/>
        </w:rPr>
        <w:t xml:space="preserve">In context of the current theorem, the </w:t>
      </w:r>
      <m:oMath>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oMath>
      <w:r w:rsidRPr="00C508B6">
        <w:rPr>
          <w:shd w:val="clear" w:color="auto" w:fill="C5E0B3" w:themeFill="accent6" w:themeFillTint="66"/>
        </w:rPr>
        <w:t xml:space="preserve"> and </w:t>
      </w:r>
      <m:oMath>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oMath>
      <w:r w:rsidRPr="00C508B6">
        <w:rPr>
          <w:shd w:val="clear" w:color="auto" w:fill="C5E0B3" w:themeFill="accent6" w:themeFillTint="66"/>
        </w:rPr>
        <w:t xml:space="preserve"> are linked by the KKT conditions</w:t>
      </w:r>
      <w:r>
        <w:t xml:space="preserve"> and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vanish/>
          </w:rPr>
          <m:t>ar  of  the KKT conditions and ve, so that blem.on.</m:t>
        </m:r>
        <m:r>
          <m:rPr>
            <m:sty m:val="p"/>
          </m:rPr>
          <w:rPr>
            <w:rFonts w:ascii="Cambria Math" w:hAnsi="Cambria Math"/>
            <w:vanish/>
          </w:rPr>
          <w:cr/>
        </m:r>
        <m:r>
          <w:rPr>
            <w:rFonts w:ascii="Cambria Math" w:hAnsi="Cambria Math"/>
            <w:vanish/>
          </w:rPr>
          <m:t>ngelem (12.81).</m:t>
        </m:r>
        <m:r>
          <m:rPr>
            <m:sty m:val="p"/>
          </m:rPr>
          <w:rPr>
            <w:rFonts w:ascii="Cambria Math" w:hAnsi="Cambria Math"/>
            <w:vanish/>
          </w:rPr>
          <w:cr/>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w:r w:rsidR="00863C11">
        <w:t>.</w:t>
      </w:r>
    </w:p>
    <w:p w:rsidR="00863C11" w:rsidRDefault="00863C11" w:rsidP="003A14F1">
      <w:pPr>
        <w:ind w:left="720"/>
      </w:pPr>
      <w:r>
        <w:t xml:space="preserve">Out of all the </w:t>
      </w:r>
      <m:oMath>
        <m:acc>
          <m:accPr>
            <m:chr m:val="⃗"/>
            <m:ctrlPr>
              <w:rPr>
                <w:rFonts w:ascii="Cambria Math" w:hAnsi="Cambria Math"/>
                <w:i/>
              </w:rPr>
            </m:ctrlPr>
          </m:accPr>
          <m:e>
            <m:r>
              <w:rPr>
                <w:rFonts w:ascii="Cambria Math" w:hAnsi="Cambria Math"/>
              </w:rPr>
              <m:t>λ</m:t>
            </m:r>
          </m:e>
        </m:acc>
      </m:oMath>
      <w:r>
        <w:t xml:space="preserv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This means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oMath>
      <w:r>
        <w:t xml:space="preserve"> is the maximum --- under the situation that the </w:t>
      </w:r>
      <m:oMath>
        <m:acc>
          <m:accPr>
            <m:chr m:val="⃗"/>
            <m:ctrlPr>
              <w:rPr>
                <w:rFonts w:ascii="Cambria Math" w:hAnsi="Cambria Math"/>
                <w:i/>
              </w:rPr>
            </m:ctrlPr>
          </m:accPr>
          <m:e>
            <m:r>
              <w:rPr>
                <w:rFonts w:ascii="Cambria Math" w:hAnsi="Cambria Math"/>
              </w:rPr>
              <m:t>λ</m:t>
            </m:r>
          </m:e>
        </m:acc>
      </m:oMath>
      <w:r>
        <w:t xml:space="preserve"> is being restricted by the KKT conditions.</w:t>
      </w:r>
    </w:p>
    <w:p w:rsidR="00B23A57" w:rsidRDefault="00B23A57" w:rsidP="00B23A57"/>
    <w:p w:rsidR="00B23A57" w:rsidRDefault="00B23A57" w:rsidP="00B23A57">
      <w:r>
        <w:rPr>
          <w:b/>
        </w:rPr>
        <w:t xml:space="preserve">The </w:t>
      </w:r>
      <w:r w:rsidR="00A146CD">
        <w:rPr>
          <w:b/>
        </w:rPr>
        <w:t>dual</w:t>
      </w:r>
      <w:r>
        <w:rPr>
          <w:b/>
        </w:rPr>
        <w:t xml:space="preserve"> problem and the </w:t>
      </w:r>
      <w:r w:rsidR="00A146CD">
        <w:rPr>
          <w:b/>
        </w:rPr>
        <w:t xml:space="preserve">primal </w:t>
      </w:r>
      <w:r>
        <w:rPr>
          <w:b/>
        </w:rPr>
        <w:t xml:space="preserve">problem </w:t>
      </w:r>
      <w:proofErr w:type="gramStart"/>
      <w:r>
        <w:rPr>
          <w:b/>
        </w:rPr>
        <w:t>has</w:t>
      </w:r>
      <w:proofErr w:type="gramEnd"/>
      <w:r>
        <w:rPr>
          <w:b/>
        </w:rPr>
        <w:t xml:space="preserve"> the same </w:t>
      </w:r>
      <m:oMath>
        <m:acc>
          <m:accPr>
            <m:chr m:val="⃗"/>
            <m:ctrlPr>
              <w:rPr>
                <w:rFonts w:ascii="Cambria Math" w:hAnsi="Cambria Math"/>
                <w:b/>
                <w:i/>
              </w:rPr>
            </m:ctrlPr>
          </m:accPr>
          <m:e>
            <m:r>
              <m:rPr>
                <m:sty m:val="bi"/>
              </m:rPr>
              <w:rPr>
                <w:rFonts w:ascii="Cambria Math" w:hAnsi="Cambria Math"/>
              </w:rPr>
              <m:t>x</m:t>
            </m:r>
          </m:e>
        </m:acc>
      </m:oMath>
      <w:r w:rsidRPr="00EA2C1F">
        <w:rPr>
          <w:b/>
        </w:rPr>
        <w:t xml:space="preserve"> solution</w:t>
      </w:r>
      <w:r>
        <w:rPr>
          <w:b/>
        </w:rPr>
        <w:t xml:space="preserve"> </w:t>
      </w:r>
      <w:r w:rsidRPr="00EA2C1F">
        <w:rPr>
          <w:b/>
        </w:rPr>
        <w:t>(Theorem 12.1</w:t>
      </w:r>
      <w:r w:rsidR="00E807A1">
        <w:rPr>
          <w:b/>
        </w:rPr>
        <w:t>3</w:t>
      </w:r>
      <w:r w:rsidRPr="00EA2C1F">
        <w:rPr>
          <w:b/>
        </w:rPr>
        <w:t>)</w:t>
      </w:r>
      <w:r>
        <w:rPr>
          <w:b/>
        </w:rPr>
        <w:t xml:space="preserve"> - solving the </w:t>
      </w:r>
      <w:r w:rsidR="00E807A1">
        <w:rPr>
          <w:b/>
        </w:rPr>
        <w:t>dual</w:t>
      </w:r>
      <w:r>
        <w:rPr>
          <w:b/>
        </w:rPr>
        <w:t xml:space="preserve"> will solve the </w:t>
      </w:r>
      <w:r w:rsidR="00E807A1">
        <w:rPr>
          <w:b/>
        </w:rPr>
        <w:t>primal</w:t>
      </w:r>
    </w:p>
    <w:p w:rsidR="00E807A1" w:rsidRDefault="00A146CD" w:rsidP="00E807A1">
      <w:pPr>
        <w:ind w:left="720"/>
      </w:pPr>
      <w:r>
        <w:t xml:space="preserve">Suppose that </w:t>
      </w:r>
      <m:oMath>
        <m:acc>
          <m:accPr>
            <m:ctrlPr>
              <w:rPr>
                <w:rFonts w:ascii="Cambria Math" w:hAnsi="Cambria Math"/>
                <w:i/>
              </w:rPr>
            </m:ctrlPr>
          </m:accPr>
          <m:e>
            <m:r>
              <w:rPr>
                <w:rFonts w:ascii="Cambria Math" w:hAnsi="Cambria Math"/>
              </w:rPr>
              <m:t>λ</m:t>
            </m:r>
          </m:e>
        </m:acc>
      </m:oMath>
      <w:r>
        <w:t xml:space="preserve"> solves the dual problem (12.84).</w:t>
      </w:r>
    </w:p>
    <w:p w:rsidR="00A146CD" w:rsidRDefault="00A146CD" w:rsidP="00E807A1">
      <w:pPr>
        <w:ind w:left="720"/>
      </w:pPr>
      <w:r>
        <w:t xml:space="preserve">Suppose that the infimum in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λ</m:t>
                    </m:r>
                  </m:e>
                </m:acc>
              </m:e>
            </m:d>
          </m:e>
        </m:func>
      </m:oMath>
      <w:r>
        <w:t xml:space="preserve"> is attained at </w:t>
      </w:r>
      <m:oMath>
        <m:acc>
          <m:accPr>
            <m:ctrlPr>
              <w:rPr>
                <w:rFonts w:ascii="Cambria Math" w:hAnsi="Cambria Math"/>
                <w:i/>
              </w:rPr>
            </m:ctrlPr>
          </m:accPr>
          <m:e>
            <m:r>
              <w:rPr>
                <w:rFonts w:ascii="Cambria Math" w:hAnsi="Cambria Math"/>
              </w:rPr>
              <m:t>x</m:t>
            </m:r>
          </m:e>
        </m:acc>
      </m:oMath>
      <w:r w:rsidR="00DF5D2A">
        <w:t xml:space="preserve">. The requirement for this stage is that </w:t>
      </w: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λ</m:t>
                </m:r>
              </m:e>
            </m:acc>
          </m:e>
        </m:d>
      </m:oMath>
      <w:r w:rsidR="00DF5D2A">
        <w:t xml:space="preserve"> is a convex function.</w:t>
      </w:r>
    </w:p>
    <w:p w:rsidR="00DF5D2A" w:rsidRDefault="00DF5D2A" w:rsidP="00E807A1">
      <w:pPr>
        <w:ind w:left="720"/>
      </w:pPr>
      <w:r>
        <w:lastRenderedPageBreak/>
        <w:t xml:space="preserve">The </w:t>
      </w:r>
      <m:oMath>
        <m:acc>
          <m:accPr>
            <m:ctrlPr>
              <w:rPr>
                <w:rFonts w:ascii="Cambria Math" w:hAnsi="Cambria Math"/>
                <w:i/>
              </w:rPr>
            </m:ctrlPr>
          </m:accPr>
          <m:e>
            <m:r>
              <w:rPr>
                <w:rFonts w:ascii="Cambria Math" w:hAnsi="Cambria Math"/>
              </w:rPr>
              <m:t>x</m:t>
            </m:r>
          </m:e>
        </m:acc>
      </m:oMath>
      <w:r>
        <w:t xml:space="preserve"> is the solution of the primal problem (12.81).</w:t>
      </w:r>
    </w:p>
    <w:p w:rsidR="00E807A1" w:rsidRDefault="00E807A1" w:rsidP="00E807A1">
      <w:pPr>
        <w:ind w:left="720"/>
      </w:pPr>
    </w:p>
    <w:p w:rsidR="00E807A1" w:rsidRDefault="00E807A1" w:rsidP="00E807A1">
      <w:pPr>
        <w:ind w:left="720"/>
      </w:pPr>
      <w:r>
        <w:t>Discussion:</w:t>
      </w:r>
    </w:p>
    <w:p w:rsidR="00F26431" w:rsidRDefault="00E807A1" w:rsidP="00E807A1">
      <w:pPr>
        <w:ind w:left="720"/>
      </w:pPr>
      <w:r>
        <w:t>This is the c</w:t>
      </w:r>
      <w:r w:rsidR="00B23A57">
        <w:t>onverse of theorem 12.12</w:t>
      </w:r>
      <w:r w:rsidR="00DF5D2A">
        <w:t xml:space="preserve"> --- solve the dual problem first, and then propagating from </w:t>
      </w:r>
      <m:oMath>
        <m:acc>
          <m:accPr>
            <m:ctrlPr>
              <w:rPr>
                <w:rFonts w:ascii="Cambria Math" w:hAnsi="Cambria Math"/>
                <w:i/>
              </w:rPr>
            </m:ctrlPr>
          </m:accPr>
          <m:e>
            <m:r>
              <w:rPr>
                <w:rFonts w:ascii="Cambria Math" w:hAnsi="Cambria Math"/>
              </w:rPr>
              <m:t>λ</m:t>
            </m:r>
          </m:e>
        </m:acc>
      </m:oMath>
      <w:r w:rsidR="00DF5D2A">
        <w:t xml:space="preserve"> to </w:t>
      </w:r>
      <m:oMath>
        <m:acc>
          <m:accPr>
            <m:ctrlPr>
              <w:rPr>
                <w:rFonts w:ascii="Cambria Math" w:hAnsi="Cambria Math"/>
                <w:i/>
              </w:rPr>
            </m:ctrlPr>
          </m:accPr>
          <m:e>
            <m:r>
              <w:rPr>
                <w:rFonts w:ascii="Cambria Math" w:hAnsi="Cambria Math"/>
              </w:rPr>
              <m:t>x</m:t>
            </m:r>
          </m:e>
        </m:acc>
      </m:oMath>
      <w:r w:rsidR="00DF5D2A">
        <w:t>.</w:t>
      </w:r>
      <w:r w:rsidR="00F26431">
        <w:t xml:space="preserve"> </w:t>
      </w:r>
    </w:p>
    <w:p w:rsidR="00B23A57" w:rsidRDefault="00F26431" w:rsidP="00E807A1">
      <w:pPr>
        <w:ind w:left="720"/>
      </w:pPr>
      <w:r>
        <w:t xml:space="preserve">Key requirement is that </w:t>
      </w:r>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λ</m:t>
                </m:r>
              </m:e>
            </m:acc>
          </m:e>
        </m:d>
      </m:oMath>
      <w:r>
        <w:t xml:space="preserve"> is a convex function, so that there is a one to one mapping between the </w:t>
      </w:r>
      <m:oMath>
        <m:acc>
          <m:accPr>
            <m:chr m:val="̅"/>
            <m:ctrlPr>
              <w:rPr>
                <w:rFonts w:ascii="Cambria Math" w:hAnsi="Cambria Math"/>
                <w:i/>
              </w:rPr>
            </m:ctrlPr>
          </m:accPr>
          <m:e>
            <m:r>
              <w:rPr>
                <w:rFonts w:ascii="Cambria Math" w:hAnsi="Cambria Math"/>
              </w:rPr>
              <m:t>x</m:t>
            </m:r>
          </m:e>
        </m:acc>
      </m:oMath>
      <w:r>
        <w:t xml:space="preserve"> in theorem 12.12 and the </w:t>
      </w:r>
      <m:oMath>
        <m:acc>
          <m:accPr>
            <m:ctrlPr>
              <w:rPr>
                <w:rFonts w:ascii="Cambria Math" w:hAnsi="Cambria Math"/>
                <w:i/>
              </w:rPr>
            </m:ctrlPr>
          </m:accPr>
          <m:e>
            <m:r>
              <w:rPr>
                <w:rFonts w:ascii="Cambria Math" w:hAnsi="Cambria Math"/>
              </w:rPr>
              <m:t>λ</m:t>
            </m:r>
          </m:e>
        </m:acc>
      </m:oMath>
      <w:r>
        <w:t xml:space="preserve"> in theorem 12.13.</w:t>
      </w:r>
    </w:p>
    <w:p w:rsidR="00A76E6F" w:rsidRDefault="00A76E6F" w:rsidP="00B23A57"/>
    <w:p w:rsidR="00B23A57" w:rsidRPr="00197475" w:rsidRDefault="00197475" w:rsidP="00B23A57">
      <w:pPr>
        <w:rPr>
          <w:b/>
        </w:rPr>
      </w:pPr>
      <w:r w:rsidRPr="00197475">
        <w:rPr>
          <w:b/>
        </w:rPr>
        <w:t>Example 12.11 - Linear Programming Duality</w:t>
      </w:r>
    </w:p>
    <w:tbl>
      <w:tblPr>
        <w:tblStyle w:val="TableGrid"/>
        <w:tblW w:w="0" w:type="auto"/>
        <w:tblInd w:w="720"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3325"/>
      </w:tblGrid>
      <w:tr w:rsidR="00A05535" w:rsidTr="0035317E">
        <w:tc>
          <w:tcPr>
            <w:tcW w:w="0" w:type="auto"/>
          </w:tcPr>
          <w:p w:rsidR="00A05535" w:rsidRDefault="00533467" w:rsidP="00197475">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A05535">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m:t>
              </m:r>
            </m:oMath>
          </w:p>
        </w:tc>
      </w:tr>
    </w:tbl>
    <w:p w:rsidR="00197475" w:rsidRPr="00197475" w:rsidRDefault="00A05535" w:rsidP="00197475">
      <w:pPr>
        <w:ind w:left="720"/>
      </w:pPr>
      <w:r>
        <w:br/>
      </w: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e>
              </m:d>
            </m:e>
          </m:func>
        </m:oMath>
      </m:oMathPara>
    </w:p>
    <w:p w:rsidR="00197475" w:rsidRDefault="004604AC" w:rsidP="00197475">
      <w:pPr>
        <w:ind w:left="720"/>
      </w:pPr>
      <w:r>
        <w:t xml:space="preserve">If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A≠0</m:t>
        </m:r>
      </m:oMath>
      <w:r>
        <w:t>:</w:t>
      </w:r>
    </w:p>
    <w:p w:rsidR="004604AC" w:rsidRPr="004604AC" w:rsidRDefault="004604AC" w:rsidP="004604AC">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e>
              </m:d>
            </m:e>
          </m:func>
          <m:r>
            <w:rPr>
              <w:rFonts w:ascii="Cambria Math" w:hAnsi="Cambria Math"/>
            </w:rPr>
            <m:t>=-∞</m:t>
          </m:r>
        </m:oMath>
      </m:oMathPara>
    </w:p>
    <w:p w:rsidR="004604AC" w:rsidRDefault="004604AC" w:rsidP="00197475">
      <w:pPr>
        <w:ind w:left="720"/>
      </w:pPr>
      <w:r>
        <w:t xml:space="preserve">If </w:t>
      </w:r>
      <m:oMath>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A=0</m:t>
        </m:r>
      </m:oMath>
      <w:r>
        <w:t>:</w:t>
      </w:r>
    </w:p>
    <w:p w:rsidR="004604AC" w:rsidRPr="004604AC" w:rsidRDefault="004604AC" w:rsidP="004604AC">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e>
              </m:d>
            </m:e>
          </m:func>
          <m:r>
            <w:rPr>
              <w:rFonts w:ascii="Cambria Math" w:hAnsi="Cambria Math"/>
            </w:rPr>
            <m:t>=</m:t>
          </m:r>
          <m:sSup>
            <m:sSupPr>
              <m:ctrlPr>
                <w:rPr>
                  <w:rFonts w:ascii="Cambria Math" w:hAnsi="Cambria Math"/>
                  <w:i/>
                  <w:shd w:val="clear" w:color="auto" w:fill="BDD6EE" w:themeFill="accent5" w:themeFillTint="66"/>
                </w:rPr>
              </m:ctrlPr>
            </m:sSup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λ</m:t>
                  </m:r>
                </m:e>
              </m:acc>
            </m:e>
            <m:sup>
              <m:r>
                <w:rPr>
                  <w:rFonts w:ascii="Cambria Math" w:hAnsi="Cambria Math"/>
                  <w:shd w:val="clear" w:color="auto" w:fill="BDD6EE" w:themeFill="accent5" w:themeFillTint="66"/>
                </w:rPr>
                <m:t>T</m:t>
              </m:r>
            </m:sup>
          </m:sSup>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b</m:t>
              </m:r>
            </m:e>
          </m:acc>
        </m:oMath>
      </m:oMathPara>
    </w:p>
    <w:p w:rsidR="004604AC" w:rsidRDefault="004604AC" w:rsidP="004604AC">
      <w:pPr>
        <w:ind w:left="2160"/>
      </w:pPr>
      <w:r>
        <w:t xml:space="preserve">requiring: </w:t>
      </w:r>
      <m:oMath>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A</m:t>
        </m:r>
      </m:oMath>
    </w:p>
    <w:p w:rsidR="004604AC" w:rsidRDefault="003E4151" w:rsidP="004604AC">
      <w:pPr>
        <w:ind w:left="1440"/>
      </w:pPr>
      <w:r>
        <w:t>The dual problem is</w:t>
      </w:r>
      <w:r w:rsidR="004604AC">
        <w:t>:</w:t>
      </w:r>
    </w:p>
    <w:tbl>
      <w:tblPr>
        <w:tblStyle w:val="TableGrid"/>
        <w:tblW w:w="0" w:type="auto"/>
        <w:tblInd w:w="1310"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bottom w:w="86" w:type="dxa"/>
        </w:tblCellMar>
        <w:tblLook w:val="04A0" w:firstRow="1" w:lastRow="0" w:firstColumn="1" w:lastColumn="0" w:noHBand="0" w:noVBand="1"/>
      </w:tblPr>
      <w:tblGrid>
        <w:gridCol w:w="3745"/>
      </w:tblGrid>
      <w:tr w:rsidR="0035317E" w:rsidTr="0035317E">
        <w:tc>
          <w:tcPr>
            <w:tcW w:w="0" w:type="auto"/>
          </w:tcPr>
          <w:p w:rsidR="0035317E" w:rsidRDefault="00533467" w:rsidP="003E4151">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hr m:val="⃗"/>
                          <m:ctrlPr>
                            <w:rPr>
                              <w:rFonts w:ascii="Cambria Math" w:hAnsi="Cambria Math"/>
                              <w:i/>
                            </w:rPr>
                          </m:ctrlPr>
                        </m:accPr>
                        <m:e>
                          <m:r>
                            <w:rPr>
                              <w:rFonts w:ascii="Cambria Math" w:hAnsi="Cambria Math"/>
                            </w:rPr>
                            <m:t>λ</m:t>
                          </m:r>
                        </m:e>
                      </m:acc>
                    </m:lim>
                  </m:limLow>
                </m:fName>
                <m:e>
                  <m:sSup>
                    <m:sSupPr>
                      <m:ctrlPr>
                        <w:rPr>
                          <w:rFonts w:ascii="Cambria Math" w:hAnsi="Cambria Math"/>
                          <w:i/>
                          <w:shd w:val="clear" w:color="auto" w:fill="BDD6EE" w:themeFill="accent5" w:themeFillTint="66"/>
                        </w:rPr>
                      </m:ctrlPr>
                    </m:sSupPr>
                    <m:e>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b</m:t>
                          </m:r>
                        </m:e>
                      </m:acc>
                    </m:e>
                    <m:sup>
                      <m:r>
                        <w:rPr>
                          <w:rFonts w:ascii="Cambria Math" w:hAnsi="Cambria Math"/>
                          <w:shd w:val="clear" w:color="auto" w:fill="BDD6EE" w:themeFill="accent5" w:themeFillTint="66"/>
                        </w:rPr>
                        <m:t>T</m:t>
                      </m:r>
                    </m:sup>
                  </m:sSup>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λ</m:t>
                      </m:r>
                    </m:e>
                  </m:acc>
                </m:e>
              </m:func>
            </m:oMath>
            <w:r w:rsidR="0035317E">
              <w:t xml:space="preserve">    subject to   </w:t>
            </w:r>
            <m:oMath>
              <m:r>
                <w:rPr>
                  <w:rFonts w:ascii="Cambria Math" w:hAnsi="Cambria Math"/>
                </w:rPr>
                <m:t xml:space="preserve"> </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r>
                <w:rPr>
                  <w:rFonts w:ascii="Cambria Math" w:hAnsi="Cambria Math"/>
                </w:rPr>
                <m:t xml:space="preserve">,  </m:t>
              </m:r>
              <m:acc>
                <m:accPr>
                  <m:chr m:val="⃗"/>
                  <m:ctrlPr>
                    <w:rPr>
                      <w:rFonts w:ascii="Cambria Math" w:hAnsi="Cambria Math"/>
                      <w:i/>
                    </w:rPr>
                  </m:ctrlPr>
                </m:accPr>
                <m:e>
                  <m:r>
                    <w:rPr>
                      <w:rFonts w:ascii="Cambria Math" w:hAnsi="Cambria Math"/>
                    </w:rPr>
                    <m:t>λ</m:t>
                  </m:r>
                </m:e>
              </m:acc>
              <m:r>
                <w:rPr>
                  <w:rFonts w:ascii="Cambria Math" w:hAnsi="Cambria Math"/>
                </w:rPr>
                <m:t>≥0</m:t>
              </m:r>
            </m:oMath>
          </w:p>
        </w:tc>
      </w:tr>
    </w:tbl>
    <w:p w:rsidR="004604AC" w:rsidRPr="004604AC" w:rsidRDefault="004604AC" w:rsidP="004604AC">
      <w:pPr>
        <w:ind w:left="1440"/>
      </w:pPr>
    </w:p>
    <w:p w:rsidR="004604AC" w:rsidRDefault="004604AC" w:rsidP="00E41203"/>
    <w:p w:rsidR="00E41203" w:rsidRPr="004604AC" w:rsidRDefault="00E41203" w:rsidP="00E41203">
      <w:r w:rsidRPr="00197475">
        <w:rPr>
          <w:b/>
        </w:rPr>
        <w:t>Example 12.1</w:t>
      </w:r>
      <w:r>
        <w:rPr>
          <w:b/>
        </w:rPr>
        <w:t>2</w:t>
      </w:r>
      <w:r w:rsidRPr="00197475">
        <w:rPr>
          <w:b/>
        </w:rPr>
        <w:t xml:space="preserve"> - </w:t>
      </w:r>
      <w:r w:rsidR="00A05535">
        <w:rPr>
          <w:b/>
        </w:rPr>
        <w:t>Convex Quadratic</w:t>
      </w:r>
      <w:r w:rsidRPr="00197475">
        <w:rPr>
          <w:b/>
        </w:rPr>
        <w:t xml:space="preserve"> Programming Duality</w:t>
      </w:r>
    </w:p>
    <w:tbl>
      <w:tblPr>
        <w:tblStyle w:val="TableGrid"/>
        <w:tblW w:w="0" w:type="auto"/>
        <w:tblInd w:w="720"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none" w:sz="0" w:space="0" w:color="auto"/>
          <w:insideV w:val="none" w:sz="0" w:space="0" w:color="auto"/>
        </w:tblBorders>
        <w:tblCellMar>
          <w:bottom w:w="86" w:type="dxa"/>
        </w:tblCellMar>
        <w:tblLook w:val="04A0" w:firstRow="1" w:lastRow="0" w:firstColumn="1" w:lastColumn="0" w:noHBand="0" w:noVBand="1"/>
      </w:tblPr>
      <w:tblGrid>
        <w:gridCol w:w="4230"/>
      </w:tblGrid>
      <w:tr w:rsidR="00070645" w:rsidTr="00070645">
        <w:tc>
          <w:tcPr>
            <w:tcW w:w="0" w:type="auto"/>
          </w:tcPr>
          <w:p w:rsidR="00070645" w:rsidRDefault="00533467" w:rsidP="00197475">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070645">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m:t>
              </m:r>
            </m:oMath>
          </w:p>
        </w:tc>
      </w:tr>
    </w:tbl>
    <w:p w:rsidR="006663D5" w:rsidRDefault="00070645" w:rsidP="00197475">
      <w:pPr>
        <w:ind w:left="720"/>
      </w:pPr>
      <w:r>
        <w:br/>
      </w:r>
      <w:r w:rsidR="006663D5">
        <w:t xml:space="preserve">where </w:t>
      </w:r>
      <w:r w:rsidR="006663D5">
        <w:rPr>
          <w:i/>
        </w:rPr>
        <w:t>G</w:t>
      </w:r>
      <w:r w:rsidR="006663D5">
        <w:t xml:space="preserve"> is symmetric positive definite matrix.</w:t>
      </w:r>
    </w:p>
    <w:p w:rsidR="006663D5" w:rsidRPr="005A6CD4" w:rsidRDefault="00070645" w:rsidP="00197475">
      <w:pPr>
        <w:ind w:left="72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e>
              </m:d>
            </m:e>
          </m:func>
        </m:oMath>
      </m:oMathPara>
    </w:p>
    <w:p w:rsidR="00070645" w:rsidRDefault="005A6CD4" w:rsidP="00197475">
      <w:pPr>
        <w:ind w:left="720"/>
      </w:pPr>
      <w:r>
        <w:t xml:space="preserve">The infimum is achieved when </w:t>
      </w:r>
      <m:oMath>
        <m:sSub>
          <m:sSubPr>
            <m:ctrlPr>
              <w:rPr>
                <w:rFonts w:ascii="Cambria Math" w:hAnsi="Cambria Math"/>
              </w:rPr>
            </m:ctrlPr>
          </m:sSubPr>
          <m:e>
            <m:r>
              <m:rPr>
                <m:sty m:val="p"/>
              </m:rPr>
              <w:rPr>
                <w:rFonts w:ascii="Cambria Math" w:hAnsi="Cambria Math"/>
              </w:rPr>
              <m:t>∇</m:t>
            </m:r>
          </m:e>
          <m:sub>
            <m:acc>
              <m:accPr>
                <m:chr m:val="⃗"/>
                <m:ctrlPr>
                  <w:rPr>
                    <w:rFonts w:ascii="Cambria Math" w:hAnsi="Cambria Math"/>
                    <w:i/>
                  </w:rPr>
                </m:ctrlPr>
              </m:accPr>
              <m:e>
                <m:r>
                  <w:rPr>
                    <w:rFonts w:ascii="Cambria Math" w:hAnsi="Cambria Math"/>
                  </w:rPr>
                  <m:t>x</m:t>
                </m:r>
              </m:e>
            </m:acc>
          </m:sub>
        </m:sSub>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=0</m:t>
        </m:r>
      </m:oMath>
    </w:p>
    <w:p w:rsidR="005A6CD4" w:rsidRDefault="005A6CD4" w:rsidP="005A6CD4">
      <w:pPr>
        <w:ind w:left="1440"/>
        <w:rPr>
          <w:color w:val="BF8F00" w:themeColor="accent4" w:themeShade="BF"/>
        </w:rPr>
      </w:pPr>
      <w:r w:rsidRPr="005A6CD4">
        <w:rPr>
          <w:color w:val="BF8F00" w:themeColor="accent4" w:themeShade="BF"/>
        </w:rPr>
        <w:lastRenderedPageBreak/>
        <w:t>Reminder:</w:t>
      </w:r>
      <w:r w:rsidR="00344D89">
        <w:rPr>
          <w:color w:val="BF8F00" w:themeColor="accent4" w:themeShade="BF"/>
        </w:rPr>
        <w:t xml:space="preserve"> </w:t>
      </w:r>
      <m:oMath>
        <m:sSub>
          <m:sSubPr>
            <m:ctrlPr>
              <w:rPr>
                <w:rFonts w:ascii="Cambria Math" w:hAnsi="Cambria Math"/>
                <w:color w:val="BF8F00" w:themeColor="accent4" w:themeShade="BF"/>
              </w:rPr>
            </m:ctrlPr>
          </m:sSubPr>
          <m:e>
            <m:r>
              <m:rPr>
                <m:sty m:val="p"/>
              </m:rPr>
              <w:rPr>
                <w:rFonts w:ascii="Cambria Math" w:hAnsi="Cambria Math"/>
                <w:color w:val="BF8F00" w:themeColor="accent4" w:themeShade="BF"/>
              </w:rPr>
              <m:t>∇</m:t>
            </m:r>
          </m:e>
          <m:sub>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sub>
        </m:sSub>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e>
          <m:sup>
            <m:r>
              <w:rPr>
                <w:rFonts w:ascii="Cambria Math" w:hAnsi="Cambria Math"/>
                <w:color w:val="BF8F00" w:themeColor="accent4" w:themeShade="BF"/>
              </w:rPr>
              <m:t>T</m:t>
            </m:r>
          </m:sup>
        </m:sSup>
        <m:r>
          <w:rPr>
            <w:rFonts w:ascii="Cambria Math" w:hAnsi="Cambria Math"/>
            <w:color w:val="BF8F00" w:themeColor="accent4" w:themeShade="BF"/>
          </w:rPr>
          <m:t>C</m:t>
        </m:r>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r>
          <w:rPr>
            <w:rFonts w:ascii="Cambria Math" w:hAnsi="Cambria Math"/>
            <w:color w:val="BF8F00" w:themeColor="accent4" w:themeShade="BF"/>
          </w:rPr>
          <m:t>=</m:t>
        </m:r>
        <m:d>
          <m:dPr>
            <m:ctrlPr>
              <w:rPr>
                <w:rFonts w:ascii="Cambria Math" w:hAnsi="Cambria Math"/>
                <w:i/>
                <w:color w:val="BF8F00" w:themeColor="accent4" w:themeShade="BF"/>
              </w:rPr>
            </m:ctrlPr>
          </m:dPr>
          <m:e>
            <m:r>
              <w:rPr>
                <w:rFonts w:ascii="Cambria Math" w:hAnsi="Cambria Math"/>
                <w:color w:val="BF8F00" w:themeColor="accent4" w:themeShade="BF"/>
              </w:rPr>
              <m:t>C+</m:t>
            </m:r>
            <m:sSup>
              <m:sSupPr>
                <m:ctrlPr>
                  <w:rPr>
                    <w:rFonts w:ascii="Cambria Math" w:hAnsi="Cambria Math"/>
                    <w:i/>
                    <w:color w:val="BF8F00" w:themeColor="accent4" w:themeShade="BF"/>
                  </w:rPr>
                </m:ctrlPr>
              </m:sSupPr>
              <m:e>
                <m:r>
                  <w:rPr>
                    <w:rFonts w:ascii="Cambria Math" w:hAnsi="Cambria Math"/>
                    <w:color w:val="BF8F00" w:themeColor="accent4" w:themeShade="BF"/>
                  </w:rPr>
                  <m:t>C</m:t>
                </m:r>
              </m:e>
              <m:sup>
                <m:r>
                  <w:rPr>
                    <w:rFonts w:ascii="Cambria Math" w:hAnsi="Cambria Math"/>
                    <w:color w:val="BF8F00" w:themeColor="accent4" w:themeShade="BF"/>
                  </w:rPr>
                  <m:t>T</m:t>
                </m:r>
              </m:sup>
            </m:sSup>
          </m:e>
        </m:d>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oMath>
      <w:r w:rsidR="00344D89">
        <w:rPr>
          <w:color w:val="BF8F00" w:themeColor="accent4" w:themeShade="BF"/>
        </w:rPr>
        <w:t xml:space="preserve">    and   </w:t>
      </w:r>
      <w:r w:rsidRPr="005A6CD4">
        <w:rPr>
          <w:color w:val="BF8F00" w:themeColor="accent4" w:themeShade="BF"/>
        </w:rPr>
        <w:t xml:space="preserve"> </w:t>
      </w:r>
      <m:oMath>
        <m:sSub>
          <m:sSubPr>
            <m:ctrlPr>
              <w:rPr>
                <w:rFonts w:ascii="Cambria Math" w:hAnsi="Cambria Math"/>
                <w:i/>
                <w:color w:val="BF8F00" w:themeColor="accent4" w:themeShade="BF"/>
              </w:rPr>
            </m:ctrlPr>
          </m:sSubPr>
          <m:e>
            <m:r>
              <m:rPr>
                <m:sty m:val="p"/>
              </m:rPr>
              <w:rPr>
                <w:rFonts w:ascii="Cambria Math" w:hAnsi="Cambria Math"/>
                <w:color w:val="BF8F00" w:themeColor="accent4" w:themeShade="BF"/>
              </w:rPr>
              <m:t>∇</m:t>
            </m:r>
            <m:ctrlPr>
              <w:rPr>
                <w:rFonts w:ascii="Cambria Math" w:hAnsi="Cambria Math"/>
                <w:color w:val="BF8F00" w:themeColor="accent4" w:themeShade="BF"/>
              </w:rPr>
            </m:ctrlPr>
          </m:e>
          <m:sub>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sub>
        </m:sSub>
        <m:d>
          <m:dPr>
            <m:ctrlPr>
              <w:rPr>
                <w:rFonts w:ascii="Cambria Math" w:hAnsi="Cambria Math"/>
                <w:i/>
                <w:color w:val="BF8F00" w:themeColor="accent4" w:themeShade="BF"/>
              </w:rPr>
            </m:ctrlPr>
          </m:dPr>
          <m:e>
            <m:acc>
              <m:accPr>
                <m:chr m:val="⃗"/>
                <m:ctrlPr>
                  <w:rPr>
                    <w:rFonts w:ascii="Cambria Math" w:hAnsi="Cambria Math"/>
                    <w:i/>
                    <w:color w:val="BF8F00" w:themeColor="accent4" w:themeShade="BF"/>
                  </w:rPr>
                </m:ctrlPr>
              </m:accPr>
              <m:e>
                <m:r>
                  <w:rPr>
                    <w:rFonts w:ascii="Cambria Math" w:hAnsi="Cambria Math"/>
                    <w:color w:val="BF8F00" w:themeColor="accent4" w:themeShade="BF"/>
                  </w:rPr>
                  <m:t>a</m:t>
                </m:r>
              </m:e>
            </m:acc>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w</m:t>
                </m:r>
              </m:e>
            </m:acc>
          </m:e>
        </m:d>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a</m:t>
            </m:r>
          </m:e>
        </m:acc>
      </m:oMath>
    </w:p>
    <w:p w:rsidR="005A6CD4" w:rsidRDefault="005A6CD4" w:rsidP="005A6CD4">
      <w:pPr>
        <w:ind w:left="1440"/>
      </w:pPr>
      <w:r w:rsidRPr="00F167D9">
        <w:rPr>
          <w:color w:val="BF8F00" w:themeColor="accent4" w:themeShade="BF"/>
        </w:rPr>
        <w:t xml:space="preserve">The term </w:t>
      </w:r>
      <m:oMath>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e>
          <m:sup>
            <m:r>
              <w:rPr>
                <w:rFonts w:ascii="Cambria Math" w:hAnsi="Cambria Math"/>
                <w:color w:val="BF8F00" w:themeColor="accent4" w:themeShade="BF"/>
              </w:rPr>
              <m:t>T</m:t>
            </m:r>
          </m:sup>
        </m:sSup>
        <m:r>
          <w:rPr>
            <w:rFonts w:ascii="Cambria Math" w:hAnsi="Cambria Math"/>
            <w:color w:val="BF8F00" w:themeColor="accent4" w:themeShade="BF"/>
          </w:rPr>
          <m:t>A</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w:rPr>
                        <w:rFonts w:ascii="Cambria Math" w:hAnsi="Cambria Math"/>
                        <w:color w:val="BF8F00" w:themeColor="accent4" w:themeShade="BF"/>
                      </w:rPr>
                      <m:t>A</m:t>
                    </m:r>
                  </m:e>
                  <m:sup>
                    <m:r>
                      <w:rPr>
                        <w:rFonts w:ascii="Cambria Math" w:hAnsi="Cambria Math"/>
                        <w:color w:val="BF8F00" w:themeColor="accent4" w:themeShade="BF"/>
                      </w:rPr>
                      <m:t>T</m:t>
                    </m:r>
                  </m:sup>
                </m:sSup>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e>
            </m:d>
          </m:e>
          <m:sup>
            <m:r>
              <w:rPr>
                <w:rFonts w:ascii="Cambria Math" w:hAnsi="Cambria Math"/>
                <w:color w:val="BF8F00" w:themeColor="accent4" w:themeShade="BF"/>
              </w:rPr>
              <m:t>T</m:t>
            </m:r>
          </m:sup>
        </m:sSup>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oMath>
    </w:p>
    <w:p w:rsidR="005A6CD4" w:rsidRPr="00955EFE" w:rsidRDefault="005A6CD4" w:rsidP="005A6CD4">
      <w:pPr>
        <w:ind w:left="1440"/>
      </w:pPr>
      <m:oMathPara>
        <m:oMathParaPr>
          <m:jc m:val="left"/>
        </m:oMathParaPr>
        <m:oMath>
          <m:r>
            <w:rPr>
              <w:rFonts w:ascii="Cambria Math" w:hAnsi="Cambria Math"/>
              <w:shd w:val="clear" w:color="auto" w:fill="BDD6EE" w:themeFill="accent5" w:themeFillTint="66"/>
            </w:rPr>
            <m:t>G</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x</m:t>
              </m:r>
            </m:e>
          </m:acc>
          <m:r>
            <w:rPr>
              <w:rFonts w:ascii="Cambria Math" w:hAnsi="Cambria Math"/>
              <w:shd w:val="clear" w:color="auto" w:fill="BDD6EE" w:themeFill="accent5" w:themeFillTint="66"/>
            </w:rPr>
            <m:t>+</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c</m:t>
              </m:r>
            </m:e>
          </m:acc>
          <m:r>
            <w:rPr>
              <w:rFonts w:ascii="Cambria Math" w:hAnsi="Cambria Math"/>
              <w:shd w:val="clear" w:color="auto" w:fill="BDD6EE" w:themeFill="accent5" w:themeFillTint="66"/>
            </w:rPr>
            <m:t>-</m:t>
          </m:r>
          <m:sSup>
            <m:sSupPr>
              <m:ctrlPr>
                <w:rPr>
                  <w:rFonts w:ascii="Cambria Math" w:hAnsi="Cambria Math"/>
                  <w:i/>
                  <w:shd w:val="clear" w:color="auto" w:fill="BDD6EE" w:themeFill="accent5" w:themeFillTint="66"/>
                </w:rPr>
              </m:ctrlPr>
            </m:sSupPr>
            <m:e>
              <m:r>
                <w:rPr>
                  <w:rFonts w:ascii="Cambria Math" w:hAnsi="Cambria Math"/>
                  <w:shd w:val="clear" w:color="auto" w:fill="BDD6EE" w:themeFill="accent5" w:themeFillTint="66"/>
                </w:rPr>
                <m:t>A</m:t>
              </m:r>
            </m:e>
            <m:sup>
              <m:r>
                <w:rPr>
                  <w:rFonts w:ascii="Cambria Math" w:hAnsi="Cambria Math"/>
                  <w:shd w:val="clear" w:color="auto" w:fill="BDD6EE" w:themeFill="accent5" w:themeFillTint="66"/>
                </w:rPr>
                <m:t>T</m:t>
              </m:r>
            </m:sup>
          </m:sSup>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λ</m:t>
              </m:r>
            </m:e>
          </m:acc>
          <m:r>
            <w:rPr>
              <w:rFonts w:ascii="Cambria Math" w:hAnsi="Cambria Math"/>
              <w:shd w:val="clear" w:color="auto" w:fill="BDD6EE" w:themeFill="accent5" w:themeFillTint="66"/>
            </w:rPr>
            <m:t>=0</m:t>
          </m:r>
        </m:oMath>
      </m:oMathPara>
    </w:p>
    <w:p w:rsidR="00955EFE" w:rsidRPr="003E4151" w:rsidRDefault="00533467" w:rsidP="003E4151">
      <w:pPr>
        <w:ind w:left="2160"/>
      </w:pPr>
      <m:oMathPara>
        <m:oMathParaPr>
          <m:jc m:val="left"/>
        </m:oMathParaPr>
        <m:oMath>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=-G</m:t>
          </m:r>
          <m:acc>
            <m:accPr>
              <m:chr m:val="⃗"/>
              <m:ctrlPr>
                <w:rPr>
                  <w:rFonts w:ascii="Cambria Math" w:hAnsi="Cambria Math"/>
                  <w:i/>
                </w:rPr>
              </m:ctrlPr>
            </m:accPr>
            <m:e>
              <m:r>
                <w:rPr>
                  <w:rFonts w:ascii="Cambria Math" w:hAnsi="Cambria Math"/>
                </w:rPr>
                <m:t>x</m:t>
              </m:r>
            </m:e>
          </m:acc>
        </m:oMath>
      </m:oMathPara>
    </w:p>
    <w:p w:rsidR="00F43286" w:rsidRPr="00955EFE" w:rsidRDefault="00533467" w:rsidP="00F43286">
      <w:pPr>
        <w:ind w:left="2160"/>
      </w:pPr>
      <m:oMathPara>
        <m:oMathParaPr>
          <m:jc m:val="left"/>
        </m:oMathParaPr>
        <m:oMath>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A=-</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G</m:t>
          </m:r>
        </m:oMath>
      </m:oMathPara>
    </w:p>
    <w:p w:rsidR="00F43286" w:rsidRPr="00F43286" w:rsidRDefault="00F43286" w:rsidP="00955EFE">
      <w:pPr>
        <w:ind w:left="72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acc>
                    <m:accPr>
                      <m:chr m:val="⃗"/>
                      <m:ctrlPr>
                        <w:rPr>
                          <w:rFonts w:ascii="Cambria Math" w:hAnsi="Cambria Math"/>
                          <w:i/>
                        </w:rPr>
                      </m:ctrlPr>
                    </m:accPr>
                    <m:e>
                      <m:r>
                        <w:rPr>
                          <w:rFonts w:ascii="Cambria Math" w:hAnsi="Cambria Math"/>
                        </w:rPr>
                        <m:t>x</m:t>
                      </m:r>
                    </m:e>
                  </m:acc>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e>
              </m:d>
            </m:e>
          </m:func>
        </m:oMath>
      </m:oMathPara>
    </w:p>
    <w:p w:rsidR="00F43286" w:rsidRPr="00F43286" w:rsidRDefault="00F43286" w:rsidP="00955EFE">
      <w:pPr>
        <w:ind w:left="72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G</m:t>
              </m:r>
            </m:e>
          </m:d>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oMath>
      </m:oMathPara>
    </w:p>
    <w:p w:rsidR="003E4151" w:rsidRPr="00F43286" w:rsidRDefault="003E4151" w:rsidP="00F43286">
      <w:pPr>
        <w:ind w:left="1440"/>
      </w:pPr>
      <w:r>
        <w:t xml:space="preserve">with the requirement </w:t>
      </w:r>
      <m:oMath>
        <m:r>
          <w:rPr>
            <w:rFonts w:ascii="Cambria Math" w:hAnsi="Cambria Math"/>
            <w:shd w:val="clear" w:color="auto" w:fill="BDD6EE" w:themeFill="accent5" w:themeFillTint="66"/>
          </w:rPr>
          <m:t>G</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x</m:t>
            </m:r>
          </m:e>
        </m:acc>
        <m:r>
          <w:rPr>
            <w:rFonts w:ascii="Cambria Math" w:hAnsi="Cambria Math"/>
            <w:shd w:val="clear" w:color="auto" w:fill="BDD6EE" w:themeFill="accent5" w:themeFillTint="66"/>
          </w:rPr>
          <m:t>+</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c</m:t>
            </m:r>
          </m:e>
        </m:acc>
        <m:r>
          <w:rPr>
            <w:rFonts w:ascii="Cambria Math" w:hAnsi="Cambria Math"/>
            <w:shd w:val="clear" w:color="auto" w:fill="BDD6EE" w:themeFill="accent5" w:themeFillTint="66"/>
          </w:rPr>
          <m:t>-</m:t>
        </m:r>
        <m:sSup>
          <m:sSupPr>
            <m:ctrlPr>
              <w:rPr>
                <w:rFonts w:ascii="Cambria Math" w:hAnsi="Cambria Math"/>
                <w:i/>
                <w:shd w:val="clear" w:color="auto" w:fill="BDD6EE" w:themeFill="accent5" w:themeFillTint="66"/>
              </w:rPr>
            </m:ctrlPr>
          </m:sSupPr>
          <m:e>
            <m:r>
              <w:rPr>
                <w:rFonts w:ascii="Cambria Math" w:hAnsi="Cambria Math"/>
                <w:shd w:val="clear" w:color="auto" w:fill="BDD6EE" w:themeFill="accent5" w:themeFillTint="66"/>
              </w:rPr>
              <m:t>A</m:t>
            </m:r>
          </m:e>
          <m:sup>
            <m:r>
              <w:rPr>
                <w:rFonts w:ascii="Cambria Math" w:hAnsi="Cambria Math"/>
                <w:shd w:val="clear" w:color="auto" w:fill="BDD6EE" w:themeFill="accent5" w:themeFillTint="66"/>
              </w:rPr>
              <m:t>T</m:t>
            </m:r>
          </m:sup>
        </m:sSup>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λ</m:t>
            </m:r>
          </m:e>
        </m:acc>
        <m:r>
          <w:rPr>
            <w:rFonts w:ascii="Cambria Math" w:hAnsi="Cambria Math"/>
            <w:shd w:val="clear" w:color="auto" w:fill="BDD6EE" w:themeFill="accent5" w:themeFillTint="66"/>
          </w:rPr>
          <m:t>=0</m:t>
        </m:r>
      </m:oMath>
    </w:p>
    <w:p w:rsidR="003E4151" w:rsidRPr="00DC5861" w:rsidRDefault="003E4151" w:rsidP="00DC5861">
      <w:pPr>
        <w:ind w:left="720"/>
      </w:pPr>
      <w:r>
        <w:t>The dual problem is:</w:t>
      </w:r>
    </w:p>
    <w:tbl>
      <w:tblPr>
        <w:tblStyle w:val="TableGrid"/>
        <w:tblW w:w="0" w:type="auto"/>
        <w:tblInd w:w="720"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none" w:sz="0" w:space="0" w:color="auto"/>
          <w:insideV w:val="none" w:sz="0" w:space="0" w:color="auto"/>
        </w:tblBorders>
        <w:tblCellMar>
          <w:bottom w:w="86" w:type="dxa"/>
        </w:tblCellMar>
        <w:tblLook w:val="04A0" w:firstRow="1" w:lastRow="0" w:firstColumn="1" w:lastColumn="0" w:noHBand="0" w:noVBand="1"/>
      </w:tblPr>
      <w:tblGrid>
        <w:gridCol w:w="5809"/>
      </w:tblGrid>
      <w:tr w:rsidR="003E4151" w:rsidTr="003E4151">
        <w:tc>
          <w:tcPr>
            <w:tcW w:w="0" w:type="auto"/>
          </w:tcPr>
          <w:p w:rsidR="003E4151" w:rsidRDefault="00533467" w:rsidP="003E4151">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d>
                        <m:dPr>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x</m:t>
                              </m:r>
                            </m:e>
                          </m:acc>
                        </m:e>
                      </m:d>
                    </m:lim>
                  </m:limLow>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b</m:t>
                      </m:r>
                    </m:e>
                  </m:acc>
                </m:e>
              </m:func>
            </m:oMath>
            <w:r w:rsidR="003E4151">
              <w:t xml:space="preserve">    subject to    </w:t>
            </w:r>
            <m:oMath>
              <m:r>
                <w:rPr>
                  <w:rFonts w:ascii="Cambria Math" w:hAnsi="Cambria Math"/>
                </w:rPr>
                <m:t xml:space="preserve"> </m:t>
              </m:r>
              <m:r>
                <w:rPr>
                  <w:rFonts w:ascii="Cambria Math" w:hAnsi="Cambria Math"/>
                  <w:shd w:val="clear" w:color="auto" w:fill="BDD6EE" w:themeFill="accent5" w:themeFillTint="66"/>
                </w:rPr>
                <m:t>G</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x</m:t>
                  </m:r>
                </m:e>
              </m:acc>
              <m:r>
                <w:rPr>
                  <w:rFonts w:ascii="Cambria Math" w:hAnsi="Cambria Math"/>
                  <w:shd w:val="clear" w:color="auto" w:fill="BDD6EE" w:themeFill="accent5" w:themeFillTint="66"/>
                </w:rPr>
                <m:t>+</m:t>
              </m:r>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c</m:t>
                  </m:r>
                </m:e>
              </m:acc>
              <m:r>
                <w:rPr>
                  <w:rFonts w:ascii="Cambria Math" w:hAnsi="Cambria Math"/>
                  <w:shd w:val="clear" w:color="auto" w:fill="BDD6EE" w:themeFill="accent5" w:themeFillTint="66"/>
                </w:rPr>
                <m:t>-</m:t>
              </m:r>
              <m:sSup>
                <m:sSupPr>
                  <m:ctrlPr>
                    <w:rPr>
                      <w:rFonts w:ascii="Cambria Math" w:hAnsi="Cambria Math"/>
                      <w:i/>
                      <w:shd w:val="clear" w:color="auto" w:fill="BDD6EE" w:themeFill="accent5" w:themeFillTint="66"/>
                    </w:rPr>
                  </m:ctrlPr>
                </m:sSupPr>
                <m:e>
                  <m:r>
                    <w:rPr>
                      <w:rFonts w:ascii="Cambria Math" w:hAnsi="Cambria Math"/>
                      <w:shd w:val="clear" w:color="auto" w:fill="BDD6EE" w:themeFill="accent5" w:themeFillTint="66"/>
                    </w:rPr>
                    <m:t>A</m:t>
                  </m:r>
                </m:e>
                <m:sup>
                  <m:r>
                    <w:rPr>
                      <w:rFonts w:ascii="Cambria Math" w:hAnsi="Cambria Math"/>
                      <w:shd w:val="clear" w:color="auto" w:fill="BDD6EE" w:themeFill="accent5" w:themeFillTint="66"/>
                    </w:rPr>
                    <m:t>T</m:t>
                  </m:r>
                </m:sup>
              </m:sSup>
              <m:acc>
                <m:accPr>
                  <m:chr m:val="⃗"/>
                  <m:ctrlPr>
                    <w:rPr>
                      <w:rFonts w:ascii="Cambria Math" w:hAnsi="Cambria Math"/>
                      <w:i/>
                      <w:shd w:val="clear" w:color="auto" w:fill="BDD6EE" w:themeFill="accent5" w:themeFillTint="66"/>
                    </w:rPr>
                  </m:ctrlPr>
                </m:accPr>
                <m:e>
                  <m:r>
                    <w:rPr>
                      <w:rFonts w:ascii="Cambria Math" w:hAnsi="Cambria Math"/>
                      <w:shd w:val="clear" w:color="auto" w:fill="BDD6EE" w:themeFill="accent5" w:themeFillTint="66"/>
                    </w:rPr>
                    <m:t>λ</m:t>
                  </m:r>
                </m:e>
              </m:acc>
              <m:r>
                <w:rPr>
                  <w:rFonts w:ascii="Cambria Math" w:hAnsi="Cambria Math"/>
                  <w:shd w:val="clear" w:color="auto" w:fill="BDD6EE" w:themeFill="accent5" w:themeFillTint="66"/>
                </w:rPr>
                <m:t>=0</m:t>
              </m:r>
              <m:r>
                <w:rPr>
                  <w:rFonts w:ascii="Cambria Math" w:hAnsi="Cambria Math"/>
                </w:rPr>
                <m:t xml:space="preserve">,  </m:t>
              </m:r>
              <m:acc>
                <m:accPr>
                  <m:chr m:val="⃗"/>
                  <m:ctrlPr>
                    <w:rPr>
                      <w:rFonts w:ascii="Cambria Math" w:hAnsi="Cambria Math"/>
                      <w:i/>
                    </w:rPr>
                  </m:ctrlPr>
                </m:accPr>
                <m:e>
                  <m:r>
                    <w:rPr>
                      <w:rFonts w:ascii="Cambria Math" w:hAnsi="Cambria Math"/>
                    </w:rPr>
                    <m:t>λ</m:t>
                  </m:r>
                </m:e>
              </m:acc>
              <m:r>
                <w:rPr>
                  <w:rFonts w:ascii="Cambria Math" w:hAnsi="Cambria Math"/>
                </w:rPr>
                <m:t>≥0</m:t>
              </m:r>
              <m:r>
                <w:rPr>
                  <w:rFonts w:ascii="Cambria Math" w:hAnsi="Cambria Math"/>
                  <w:vanish/>
                </w:rPr>
                <m:t>ec da ementnt ed when te matrix.</m:t>
              </m:r>
              <m:r>
                <m:rPr>
                  <m:sty m:val="p"/>
                </m:rPr>
                <w:rPr>
                  <w:rFonts w:ascii="Cambria Math" w:hAnsi="Cambria Math"/>
                  <w:vanish/>
                </w:rPr>
                <w:cr/>
              </m:r>
              <m:r>
                <w:rPr>
                  <w:rFonts w:ascii="Cambria Math" w:hAnsi="Cambria Math"/>
                  <w:vanish/>
                </w:rPr>
                <m:t xml:space="preserve">nd </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w:p>
        </w:tc>
      </w:tr>
    </w:tbl>
    <w:p w:rsidR="00A05535" w:rsidRDefault="00A05535"/>
    <w:p w:rsidR="0020075B" w:rsidRDefault="0020075B">
      <w:r>
        <w:br w:type="page"/>
      </w:r>
    </w:p>
    <w:p w:rsidR="004A1A90" w:rsidRDefault="004A1A90" w:rsidP="002B4889">
      <w:pPr>
        <w:pStyle w:val="Heading1"/>
      </w:pPr>
      <w:r>
        <w:lastRenderedPageBreak/>
        <w:t>The Simplex Method</w:t>
      </w:r>
    </w:p>
    <w:p w:rsidR="004A1A90" w:rsidRPr="00B43603" w:rsidRDefault="00F72CD0" w:rsidP="00034603">
      <w:pPr>
        <w:tabs>
          <w:tab w:val="left" w:pos="1875"/>
        </w:tabs>
        <w:rPr>
          <w:b/>
        </w:rPr>
      </w:pPr>
      <w:r w:rsidRPr="00B43603">
        <w:rPr>
          <w:b/>
        </w:rPr>
        <w:t>Standard Form</w:t>
      </w:r>
      <w:r w:rsidR="00034603">
        <w:rPr>
          <w:b/>
        </w:rPr>
        <w:t xml:space="preserve"> of Linear </w:t>
      </w:r>
      <w:r w:rsidR="00C95A1A">
        <w:rPr>
          <w:b/>
        </w:rPr>
        <w:t>Optimization Problems</w:t>
      </w:r>
      <w:r w:rsidR="00034603">
        <w:rPr>
          <w:b/>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07"/>
      </w:tblGrid>
      <w:tr w:rsidR="00B43603" w:rsidTr="00B43603">
        <w:tc>
          <w:tcPr>
            <w:tcW w:w="4675" w:type="dxa"/>
          </w:tcPr>
          <w:p w:rsidR="00B43603" w:rsidRDefault="00533467" w:rsidP="00B43603">
            <m:oMath>
              <m:func>
                <m:funcPr>
                  <m:ctrlPr>
                    <w:rPr>
                      <w:rFonts w:ascii="Cambria Math" w:hAnsi="Cambria Math"/>
                      <w:i/>
                      <w:shd w:val="clear" w:color="auto" w:fill="C5E0B3" w:themeFill="accent6" w:themeFillTint="66"/>
                    </w:rPr>
                  </m:ctrlPr>
                </m:funcPr>
                <m:fName>
                  <m:r>
                    <m:rPr>
                      <m:sty m:val="p"/>
                    </m:rPr>
                    <w:rPr>
                      <w:rFonts w:ascii="Cambria Math" w:hAnsi="Cambria Math"/>
                      <w:shd w:val="clear" w:color="auto" w:fill="C5E0B3" w:themeFill="accent6" w:themeFillTint="66"/>
                    </w:rPr>
                    <m:t>min</m:t>
                  </m:r>
                </m:fName>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func>
            </m:oMath>
            <w:r w:rsidR="00B43603" w:rsidRPr="00B43603">
              <w:rPr>
                <w:shd w:val="clear" w:color="auto" w:fill="C5E0B3" w:themeFill="accent6" w:themeFillTint="66"/>
              </w:rPr>
              <w:t xml:space="preserve">, subject to </w:t>
            </w:r>
            <m:oMath>
              <m:r>
                <w:rPr>
                  <w:rFonts w:ascii="Cambria Math" w:hAnsi="Cambria Math"/>
                  <w:shd w:val="clear" w:color="auto" w:fill="C5E0B3" w:themeFill="accent6" w:themeFillTint="66"/>
                </w:rPr>
                <m:t>A</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b</m:t>
                  </m:r>
                </m:e>
              </m:acc>
              <m:r>
                <w:rPr>
                  <w:rFonts w:ascii="Cambria Math" w:hAnsi="Cambria Math"/>
                  <w:shd w:val="clear" w:color="auto" w:fill="C5E0B3" w:themeFill="accent6" w:themeFillTint="66"/>
                </w:rPr>
                <m:t xml:space="preserve">, </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≥0</m:t>
              </m:r>
            </m:oMath>
          </w:p>
        </w:tc>
        <w:tc>
          <w:tcPr>
            <w:tcW w:w="4675" w:type="dxa"/>
            <w:vAlign w:val="center"/>
          </w:tcPr>
          <w:p w:rsidR="00B43603" w:rsidRDefault="00B43603" w:rsidP="00B43603">
            <w:r>
              <w:t>(13.1)</w:t>
            </w:r>
          </w:p>
        </w:tc>
      </w:tr>
    </w:tbl>
    <w:p w:rsidR="001D238D" w:rsidRDefault="001D238D" w:rsidP="00F72CD0"/>
    <w:p w:rsidR="00F72CD0" w:rsidRPr="00B43603" w:rsidRDefault="00B43603" w:rsidP="00F72CD0">
      <w:pPr>
        <w:rPr>
          <w:b/>
        </w:rPr>
      </w:pPr>
      <w:r w:rsidRPr="00B43603">
        <w:rPr>
          <w:b/>
        </w:rPr>
        <w:t>Transformation to the standard form</w:t>
      </w:r>
    </w:p>
    <w:p w:rsidR="002B4889" w:rsidRDefault="00B43603" w:rsidP="00B43603">
      <w:pPr>
        <w:ind w:left="720"/>
      </w:pPr>
      <w:r>
        <w:t>Example:</w:t>
      </w:r>
    </w:p>
    <w:p w:rsidR="00B43603" w:rsidRDefault="00533467" w:rsidP="00DC0B66">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DC0B66">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DC0B66" w:rsidRDefault="00DC0B66" w:rsidP="00B43603">
      <w:pPr>
        <w:ind w:left="720"/>
      </w:pPr>
      <w:r>
        <w:t xml:space="preserve">Add </w:t>
      </w:r>
      <w:r w:rsidRPr="00FC4AF3">
        <w:rPr>
          <w:b/>
        </w:rPr>
        <w:t>slack variables</w:t>
      </w:r>
      <w:r>
        <w:t xml:space="preserve"> </w:t>
      </w:r>
      <m:oMath>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oMath>
      <w:r>
        <w:t>:</w:t>
      </w:r>
    </w:p>
    <w:p w:rsidR="00DC0B66" w:rsidRDefault="00533467" w:rsidP="00DC0B66">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DC0B66">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DC0B66">
        <w:t xml:space="preserve">, </w:t>
      </w:r>
      <m:oMath>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r>
          <w:rPr>
            <w:rFonts w:ascii="Cambria Math" w:hAnsi="Cambria Math"/>
          </w:rPr>
          <m:t>≥0</m:t>
        </m:r>
      </m:oMath>
    </w:p>
    <w:p w:rsidR="00B71476" w:rsidRPr="00571B5B" w:rsidRDefault="00533467" w:rsidP="00B71476">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r>
          <w:rPr>
            <w:rFonts w:ascii="Cambria Math" w:hAnsi="Cambria Math"/>
          </w:rPr>
          <m:t>+0</m:t>
        </m:r>
        <m:acc>
          <m:accPr>
            <m:chr m:val="⃗"/>
            <m:ctrlPr>
              <w:rPr>
                <w:rFonts w:ascii="Cambria Math" w:hAnsi="Cambria Math"/>
                <w:i/>
              </w:rPr>
            </m:ctrlPr>
          </m:accPr>
          <m:e>
            <m:r>
              <w:rPr>
                <w:rFonts w:ascii="Cambria Math" w:hAnsi="Cambria Math"/>
              </w:rPr>
              <m:t>z</m:t>
            </m:r>
          </m:e>
        </m:acc>
      </m:oMath>
      <w:r w:rsidR="00B71476">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+I</m:t>
        </m:r>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B71476">
        <w:t xml:space="preserve">, </w:t>
      </w:r>
      <m:oMath>
        <m:acc>
          <m:accPr>
            <m:chr m:val="⃗"/>
            <m:ctrlPr>
              <w:rPr>
                <w:rFonts w:ascii="Cambria Math" w:hAnsi="Cambria Math"/>
                <w:i/>
              </w:rPr>
            </m:ctrlPr>
          </m:accPr>
          <m:e>
            <m:r>
              <w:rPr>
                <w:rFonts w:ascii="Cambria Math" w:hAnsi="Cambria Math"/>
              </w:rPr>
              <m:t>z</m:t>
            </m:r>
          </m:e>
        </m:acc>
        <m:r>
          <w:rPr>
            <w:rFonts w:ascii="Cambria Math" w:hAnsi="Cambria Math"/>
          </w:rPr>
          <m:t>≥0</m:t>
        </m:r>
      </m:oMath>
    </w:p>
    <w:p w:rsidR="00571B5B" w:rsidRDefault="00533467" w:rsidP="00B71476">
      <w:pPr>
        <w:ind w:left="1440"/>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c</m:t>
                          </m:r>
                        </m:e>
                      </m:acc>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z</m:t>
                          </m:r>
                        </m:e>
                      </m:acc>
                    </m:e>
                  </m:mr>
                </m:m>
              </m:e>
            </m:d>
          </m:e>
        </m:func>
      </m:oMath>
      <w:r w:rsidR="00571B5B">
        <w:t xml:space="preserve">, subject to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I</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z</m:t>
                      </m:r>
                    </m:e>
                  </m:acc>
                </m:e>
              </m:mr>
            </m:m>
          </m:e>
        </m:d>
        <m:r>
          <w:rPr>
            <w:rFonts w:ascii="Cambria Math" w:hAnsi="Cambria Math"/>
          </w:rPr>
          <m:t>=</m:t>
        </m:r>
        <m:acc>
          <m:accPr>
            <m:chr m:val="⃗"/>
            <m:ctrlPr>
              <w:rPr>
                <w:rFonts w:ascii="Cambria Math" w:hAnsi="Cambria Math"/>
                <w:i/>
              </w:rPr>
            </m:ctrlPr>
          </m:accPr>
          <m:e>
            <m:r>
              <w:rPr>
                <w:rFonts w:ascii="Cambria Math" w:hAnsi="Cambria Math"/>
              </w:rPr>
              <m:t>b</m:t>
            </m:r>
          </m:e>
        </m:acc>
      </m:oMath>
      <w:r w:rsidR="00FC648A">
        <w:t xml:space="preserve">, </w:t>
      </w:r>
      <m:oMath>
        <m:acc>
          <m:accPr>
            <m:chr m:val="⃗"/>
            <m:ctrlPr>
              <w:rPr>
                <w:rFonts w:ascii="Cambria Math" w:hAnsi="Cambria Math"/>
                <w:i/>
              </w:rPr>
            </m:ctrlPr>
          </m:accPr>
          <m:e>
            <m:r>
              <w:rPr>
                <w:rFonts w:ascii="Cambria Math" w:hAnsi="Cambria Math"/>
              </w:rPr>
              <m:t>z</m:t>
            </m:r>
          </m:e>
        </m:acc>
        <m:r>
          <w:rPr>
            <w:rFonts w:ascii="Cambria Math" w:hAnsi="Cambria Math"/>
          </w:rPr>
          <m:t>≥0</m:t>
        </m:r>
      </m:oMath>
    </w:p>
    <w:p w:rsidR="00F77DC6" w:rsidRPr="00F77DC6" w:rsidRDefault="00F77DC6" w:rsidP="00B71476">
      <w:pPr>
        <w:ind w:left="1440"/>
      </w:pPr>
      <w:r w:rsidRPr="00F77DC6">
        <w:rPr>
          <w:color w:val="BF8F00" w:themeColor="accent4" w:themeShade="BF"/>
        </w:rPr>
        <w:t xml:space="preserve">Slack variables are also called </w:t>
      </w:r>
      <w:r w:rsidRPr="00FC4AF3">
        <w:rPr>
          <w:b/>
          <w:color w:val="BF8F00" w:themeColor="accent4" w:themeShade="BF"/>
        </w:rPr>
        <w:t>surplus variables</w:t>
      </w:r>
      <w:r w:rsidRPr="00F77DC6">
        <w:rPr>
          <w:color w:val="BF8F00" w:themeColor="accent4" w:themeShade="BF"/>
        </w:rPr>
        <w:t>.</w:t>
      </w:r>
    </w:p>
    <w:p w:rsidR="00DC0B66" w:rsidRDefault="00D16746" w:rsidP="00FC648A">
      <w:pPr>
        <w:ind w:left="720"/>
      </w:pPr>
      <w:r>
        <w:t xml:space="preserve">This is still not the standard form, since there is no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z</m:t>
                      </m:r>
                    </m:e>
                  </m:acc>
                </m:e>
              </m:mr>
            </m:m>
          </m:e>
        </m:d>
        <m:r>
          <w:rPr>
            <w:rFonts w:ascii="Cambria Math" w:hAnsi="Cambria Math"/>
          </w:rPr>
          <m:t>≥0</m:t>
        </m:r>
      </m:oMath>
      <w:r w:rsidR="00FC648A">
        <w:t xml:space="preserve">. We are missing </w:t>
      </w:r>
      <m:oMath>
        <m:acc>
          <m:accPr>
            <m:chr m:val="⃗"/>
            <m:ctrlPr>
              <w:rPr>
                <w:rFonts w:ascii="Cambria Math" w:hAnsi="Cambria Math"/>
                <w:i/>
              </w:rPr>
            </m:ctrlPr>
          </m:accPr>
          <m:e>
            <m:r>
              <w:rPr>
                <w:rFonts w:ascii="Cambria Math" w:hAnsi="Cambria Math"/>
              </w:rPr>
              <m:t>x</m:t>
            </m:r>
          </m:e>
        </m:acc>
        <m:r>
          <w:rPr>
            <w:rFonts w:ascii="Cambria Math" w:hAnsi="Cambria Math"/>
          </w:rPr>
          <m:t>≥0</m:t>
        </m:r>
      </m:oMath>
      <w:r w:rsidR="00FC648A">
        <w:t>.</w:t>
      </w:r>
    </w:p>
    <w:p w:rsidR="00D16746" w:rsidRDefault="00D16746" w:rsidP="00B43603">
      <w:pPr>
        <w:ind w:left="720"/>
      </w:pPr>
      <w:r>
        <w:t xml:space="preserve">Split </w:t>
      </w:r>
      <m:oMath>
        <m:acc>
          <m:accPr>
            <m:chr m:val="⃗"/>
            <m:ctrlPr>
              <w:rPr>
                <w:rFonts w:ascii="Cambria Math" w:hAnsi="Cambria Math"/>
                <w:i/>
              </w:rPr>
            </m:ctrlPr>
          </m:accPr>
          <m:e>
            <m:r>
              <w:rPr>
                <w:rFonts w:ascii="Cambria Math" w:hAnsi="Cambria Math"/>
              </w:rPr>
              <m:t>x</m:t>
            </m:r>
          </m:e>
        </m:acc>
      </m:oMath>
      <w:r>
        <w:t xml:space="preserve"> into positive and negative parts</w:t>
      </w:r>
      <w:r w:rsidR="0046132D">
        <w:t xml:space="preserve">: </w:t>
      </w:r>
      <m:oMath>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r>
          <w:rPr>
            <w:rFonts w:ascii="Cambria Math" w:hAnsi="Cambria Math"/>
            <w:shd w:val="clear" w:color="auto" w:fill="F7CAAC" w:themeFill="accent2" w:themeFillTint="66"/>
          </w:rPr>
          <m:t>=</m:t>
        </m:r>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r>
          <w:rPr>
            <w:rFonts w:ascii="Cambria Math" w:hAnsi="Cambria Math"/>
            <w:shd w:val="clear" w:color="auto" w:fill="F7CAAC" w:themeFill="accent2" w:themeFillTint="66"/>
          </w:rPr>
          <m:t>-</m:t>
        </m:r>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oMath>
      <w:r w:rsidR="0046132D">
        <w:t>, so we can require</w:t>
      </w:r>
    </w:p>
    <w:p w:rsidR="0046132D" w:rsidRPr="0046132D" w:rsidRDefault="00533467" w:rsidP="0046132D">
      <w:pPr>
        <w:ind w:left="1440"/>
      </w:pPr>
      <m:oMathPara>
        <m:oMathParaPr>
          <m:jc m:val="left"/>
        </m:oMathParaPr>
        <m:oMath>
          <m:d>
            <m:dPr>
              <m:begChr m:val="["/>
              <m:endChr m:val="]"/>
              <m:ctrlPr>
                <w:rPr>
                  <w:rFonts w:ascii="Cambria Math" w:hAnsi="Cambria Math"/>
                  <w:i/>
                  <w:shd w:val="clear" w:color="auto" w:fill="F7CAAC" w:themeFill="accent2" w:themeFillTint="66"/>
                </w:rPr>
              </m:ctrlPr>
            </m:dPr>
            <m:e>
              <m:m>
                <m:mPr>
                  <m:mcs>
                    <m:mc>
                      <m:mcPr>
                        <m:count m:val="1"/>
                        <m:mcJc m:val="center"/>
                      </m:mcPr>
                    </m:mc>
                  </m:mcs>
                  <m:ctrlPr>
                    <w:rPr>
                      <w:rFonts w:ascii="Cambria Math" w:hAnsi="Cambria Math"/>
                      <w:i/>
                      <w:shd w:val="clear" w:color="auto" w:fill="F7CAAC" w:themeFill="accent2" w:themeFillTint="66"/>
                    </w:rPr>
                  </m:ctrlPr>
                </m:mP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e>
                </m:mr>
              </m:m>
            </m:e>
          </m:d>
          <m:r>
            <w:rPr>
              <w:rFonts w:ascii="Cambria Math" w:hAnsi="Cambria Math"/>
              <w:shd w:val="clear" w:color="auto" w:fill="F7CAAC" w:themeFill="accent2" w:themeFillTint="66"/>
            </w:rPr>
            <m:t>≥0</m:t>
          </m:r>
        </m:oMath>
      </m:oMathPara>
    </w:p>
    <w:p w:rsidR="00FF0329" w:rsidRDefault="00FF0329" w:rsidP="00B43603">
      <w:pPr>
        <w:ind w:left="720"/>
      </w:pPr>
      <w:r>
        <w:t>The new constraint equations:</w:t>
      </w:r>
    </w:p>
    <w:p w:rsidR="00FF0329" w:rsidRPr="00FF0329" w:rsidRDefault="00FF0329" w:rsidP="00FF0329">
      <w:pPr>
        <w:ind w:left="1440"/>
      </w:pPr>
      <m:oMathPara>
        <m:oMathParaPr>
          <m:jc m:val="left"/>
        </m:oMathParaPr>
        <m:oMath>
          <m:r>
            <w:rPr>
              <w:rFonts w:ascii="Cambria Math" w:hAnsi="Cambria Math"/>
            </w:rPr>
            <m:t>A</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+I</m:t>
          </m:r>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FF0329" w:rsidRPr="00FF0329" w:rsidRDefault="00533467" w:rsidP="00FF0329">
      <w:pPr>
        <w:ind w:left="1440"/>
      </w:pPr>
      <m:oMathPara>
        <m:oMathParaPr>
          <m:jc m:val="left"/>
        </m:oMathParaPr>
        <m:oMath>
          <m:d>
            <m:dPr>
              <m:begChr m:val="["/>
              <m:endChr m:val="]"/>
              <m:ctrlPr>
                <w:rPr>
                  <w:rFonts w:ascii="Cambria Math" w:hAnsi="Cambria Math"/>
                  <w:i/>
                  <w:shd w:val="clear" w:color="auto" w:fill="F7CAAC" w:themeFill="accent2" w:themeFillTint="66"/>
                </w:rPr>
              </m:ctrlPr>
            </m:dPr>
            <m:e>
              <m:m>
                <m:mPr>
                  <m:mcs>
                    <m:mc>
                      <m:mcPr>
                        <m:count m:val="3"/>
                        <m:mcJc m:val="center"/>
                      </m:mcPr>
                    </m:mc>
                  </m:mcs>
                  <m:ctrlPr>
                    <w:rPr>
                      <w:rFonts w:ascii="Cambria Math" w:hAnsi="Cambria Math"/>
                      <w:i/>
                      <w:shd w:val="clear" w:color="auto" w:fill="F7CAAC" w:themeFill="accent2" w:themeFillTint="66"/>
                    </w:rPr>
                  </m:ctrlPr>
                </m:mPr>
                <m:mr>
                  <m:e>
                    <m:r>
                      <w:rPr>
                        <w:rFonts w:ascii="Cambria Math" w:hAnsi="Cambria Math"/>
                        <w:shd w:val="clear" w:color="auto" w:fill="F7CAAC" w:themeFill="accent2" w:themeFillTint="66"/>
                      </w:rPr>
                      <m:t>A</m:t>
                    </m:r>
                  </m:e>
                  <m:e>
                    <m:r>
                      <w:rPr>
                        <w:rFonts w:ascii="Cambria Math" w:hAnsi="Cambria Math"/>
                        <w:shd w:val="clear" w:color="auto" w:fill="F7CAAC" w:themeFill="accent2" w:themeFillTint="66"/>
                      </w:rPr>
                      <m:t>-A</m:t>
                    </m:r>
                  </m:e>
                  <m:e>
                    <m:r>
                      <w:rPr>
                        <w:rFonts w:ascii="Cambria Math" w:hAnsi="Cambria Math"/>
                        <w:shd w:val="clear" w:color="auto" w:fill="F7CAAC" w:themeFill="accent2" w:themeFillTint="66"/>
                      </w:rPr>
                      <m:t>I</m:t>
                    </m:r>
                  </m:e>
                </m:mr>
              </m:m>
            </m:e>
          </m:d>
          <m:d>
            <m:dPr>
              <m:begChr m:val="["/>
              <m:endChr m:val="]"/>
              <m:ctrlPr>
                <w:rPr>
                  <w:rFonts w:ascii="Cambria Math" w:hAnsi="Cambria Math"/>
                  <w:i/>
                  <w:shd w:val="clear" w:color="auto" w:fill="F7CAAC" w:themeFill="accent2" w:themeFillTint="66"/>
                </w:rPr>
              </m:ctrlPr>
            </m:dPr>
            <m:e>
              <m:m>
                <m:mPr>
                  <m:mcs>
                    <m:mc>
                      <m:mcPr>
                        <m:count m:val="1"/>
                        <m:mcJc m:val="center"/>
                      </m:mcPr>
                    </m:mc>
                  </m:mcs>
                  <m:ctrlPr>
                    <w:rPr>
                      <w:rFonts w:ascii="Cambria Math" w:hAnsi="Cambria Math"/>
                      <w:i/>
                      <w:shd w:val="clear" w:color="auto" w:fill="F7CAAC" w:themeFill="accent2" w:themeFillTint="66"/>
                    </w:rPr>
                  </m:ctrlPr>
                </m:mP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e>
                </m:mr>
              </m:m>
            </m:e>
          </m:d>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b</m:t>
              </m:r>
            </m:e>
          </m:acc>
        </m:oMath>
      </m:oMathPara>
    </w:p>
    <w:p w:rsidR="0046132D" w:rsidRDefault="0046132D" w:rsidP="00B43603">
      <w:pPr>
        <w:ind w:left="720"/>
      </w:pPr>
      <w:r>
        <w:t>The new objective function:</w:t>
      </w:r>
    </w:p>
    <w:p w:rsidR="0046132D" w:rsidRPr="00FF0329" w:rsidRDefault="00533467" w:rsidP="006F5BAF">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+0</m:t>
              </m:r>
              <m:acc>
                <m:accPr>
                  <m:chr m:val="⃗"/>
                  <m:ctrlPr>
                    <w:rPr>
                      <w:rFonts w:ascii="Cambria Math" w:hAnsi="Cambria Math"/>
                      <w:i/>
                    </w:rPr>
                  </m:ctrlPr>
                </m:accPr>
                <m:e>
                  <m:r>
                    <w:rPr>
                      <w:rFonts w:ascii="Cambria Math" w:hAnsi="Cambria Math"/>
                    </w:rPr>
                    <m:t>z</m:t>
                  </m:r>
                </m:e>
              </m:acc>
            </m:e>
          </m:func>
        </m:oMath>
      </m:oMathPara>
    </w:p>
    <w:p w:rsidR="00FF0329" w:rsidRPr="00FF0329" w:rsidRDefault="00533467" w:rsidP="006F5BAF">
      <w:pPr>
        <w:ind w:left="1440"/>
      </w:pPr>
      <m:oMathPara>
        <m:oMathParaPr>
          <m:jc m:val="left"/>
        </m:oMathParaPr>
        <m:oMath>
          <m:func>
            <m:funcPr>
              <m:ctrlPr>
                <w:rPr>
                  <w:rFonts w:ascii="Cambria Math" w:hAnsi="Cambria Math"/>
                  <w:i/>
                  <w:shd w:val="clear" w:color="auto" w:fill="F7CAAC" w:themeFill="accent2" w:themeFillTint="66"/>
                </w:rPr>
              </m:ctrlPr>
            </m:funcPr>
            <m:fName>
              <m:r>
                <m:rPr>
                  <m:sty m:val="p"/>
                </m:rPr>
                <w:rPr>
                  <w:rFonts w:ascii="Cambria Math" w:hAnsi="Cambria Math"/>
                  <w:shd w:val="clear" w:color="auto" w:fill="F7CAAC" w:themeFill="accent2" w:themeFillTint="66"/>
                </w:rPr>
                <m:t>min</m:t>
              </m:r>
            </m:fName>
            <m:e>
              <m:d>
                <m:dPr>
                  <m:begChr m:val="["/>
                  <m:endChr m:val="]"/>
                  <m:ctrlPr>
                    <w:rPr>
                      <w:rFonts w:ascii="Cambria Math" w:hAnsi="Cambria Math"/>
                      <w:i/>
                      <w:shd w:val="clear" w:color="auto" w:fill="F7CAAC" w:themeFill="accent2" w:themeFillTint="66"/>
                    </w:rPr>
                  </m:ctrlPr>
                </m:dPr>
                <m:e>
                  <m:m>
                    <m:mPr>
                      <m:mcs>
                        <m:mc>
                          <m:mcPr>
                            <m:count m:val="3"/>
                            <m:mcJc m:val="center"/>
                          </m:mcPr>
                        </m:mc>
                      </m:mcs>
                      <m:ctrlPr>
                        <w:rPr>
                          <w:rFonts w:ascii="Cambria Math" w:hAnsi="Cambria Math"/>
                          <w:i/>
                          <w:shd w:val="clear" w:color="auto" w:fill="F7CAAC" w:themeFill="accent2" w:themeFillTint="66"/>
                        </w:rPr>
                      </m:ctrlPr>
                    </m:mPr>
                    <m:m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c</m:t>
                            </m:r>
                          </m:e>
                        </m:acc>
                      </m:e>
                      <m:e>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c</m:t>
                            </m:r>
                          </m:e>
                        </m:acc>
                      </m:e>
                      <m:e>
                        <m:r>
                          <w:rPr>
                            <w:rFonts w:ascii="Cambria Math" w:hAnsi="Cambria Math"/>
                            <w:shd w:val="clear" w:color="auto" w:fill="F7CAAC" w:themeFill="accent2" w:themeFillTint="66"/>
                          </w:rPr>
                          <m:t>0</m:t>
                        </m:r>
                      </m:e>
                    </m:mr>
                  </m:m>
                </m:e>
              </m:d>
            </m:e>
          </m:func>
          <m:d>
            <m:dPr>
              <m:begChr m:val="["/>
              <m:endChr m:val="]"/>
              <m:ctrlPr>
                <w:rPr>
                  <w:rFonts w:ascii="Cambria Math" w:hAnsi="Cambria Math"/>
                  <w:i/>
                  <w:shd w:val="clear" w:color="auto" w:fill="F7CAAC" w:themeFill="accent2" w:themeFillTint="66"/>
                </w:rPr>
              </m:ctrlPr>
            </m:dPr>
            <m:e>
              <m:m>
                <m:mPr>
                  <m:mcs>
                    <m:mc>
                      <m:mcPr>
                        <m:count m:val="1"/>
                        <m:mcJc m:val="center"/>
                      </m:mcPr>
                    </m:mc>
                  </m:mcs>
                  <m:ctrlPr>
                    <w:rPr>
                      <w:rFonts w:ascii="Cambria Math" w:hAnsi="Cambria Math"/>
                      <w:i/>
                      <w:shd w:val="clear" w:color="auto" w:fill="F7CAAC" w:themeFill="accent2" w:themeFillTint="66"/>
                    </w:rPr>
                  </m:ctrlPr>
                </m:mP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m:t>
                        </m:r>
                      </m:sup>
                    </m:sSup>
                  </m:e>
                </m:mr>
                <m:m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z</m:t>
                        </m:r>
                      </m:e>
                    </m:acc>
                  </m:e>
                </m:mr>
              </m:m>
            </m:e>
          </m:d>
        </m:oMath>
      </m:oMathPara>
    </w:p>
    <w:p w:rsidR="0020483A" w:rsidRDefault="0020483A" w:rsidP="00B43603">
      <w:pPr>
        <w:ind w:left="720"/>
      </w:pPr>
    </w:p>
    <w:p w:rsidR="00D16746" w:rsidRPr="0020483A" w:rsidRDefault="0020483A" w:rsidP="0020483A">
      <w:pPr>
        <w:ind w:left="720"/>
      </w:pPr>
      <w:r>
        <w:t xml:space="preserve">Example: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becomes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≥0</m:t>
        </m:r>
      </m:oMath>
    </w:p>
    <w:p w:rsidR="00B43603" w:rsidRDefault="00B43603">
      <w:r>
        <w:br w:type="page"/>
      </w:r>
    </w:p>
    <w:p w:rsidR="002B4889" w:rsidRDefault="002B4889" w:rsidP="002B4889">
      <w:pPr>
        <w:pStyle w:val="Heading2"/>
      </w:pPr>
      <w:r>
        <w:lastRenderedPageBreak/>
        <w:t>Optimality</w:t>
      </w:r>
    </w:p>
    <w:p w:rsidR="00BA5021" w:rsidRPr="00BA5021" w:rsidRDefault="00BA5021" w:rsidP="00BA5021">
      <w:pPr>
        <w:rPr>
          <w:b/>
        </w:rPr>
      </w:pPr>
      <w:r w:rsidRPr="00BA5021">
        <w:rPr>
          <w:b/>
        </w:rPr>
        <w:t xml:space="preserve">Optimal </w:t>
      </w:r>
      <w:r>
        <w:rPr>
          <w:b/>
        </w:rPr>
        <w:t>C</w:t>
      </w:r>
      <w:r w:rsidRPr="00BA5021">
        <w:rPr>
          <w:b/>
        </w:rPr>
        <w:t>onditions</w:t>
      </w:r>
    </w:p>
    <w:p w:rsidR="007C1280" w:rsidRPr="00BA5021" w:rsidRDefault="0004588A" w:rsidP="00BA5021">
      <w:pPr>
        <w:ind w:left="720"/>
      </w:pPr>
      <w:r>
        <w:rPr>
          <w:noProof/>
        </w:rPr>
        <mc:AlternateContent>
          <mc:Choice Requires="wps">
            <w:drawing>
              <wp:anchor distT="0" distB="0" distL="114300" distR="114300" simplePos="0" relativeHeight="251717632" behindDoc="0" locked="0" layoutInCell="1" allowOverlap="1">
                <wp:simplePos x="0" y="0"/>
                <wp:positionH relativeFrom="column">
                  <wp:posOffset>3079189</wp:posOffset>
                </wp:positionH>
                <wp:positionV relativeFrom="paragraph">
                  <wp:posOffset>514793</wp:posOffset>
                </wp:positionV>
                <wp:extent cx="216904" cy="229353"/>
                <wp:effectExtent l="38100" t="38100" r="31115" b="18415"/>
                <wp:wrapNone/>
                <wp:docPr id="51" name="Straight Arrow Connector 51"/>
                <wp:cNvGraphicFramePr/>
                <a:graphic xmlns:a="http://schemas.openxmlformats.org/drawingml/2006/main">
                  <a:graphicData uri="http://schemas.microsoft.com/office/word/2010/wordprocessingShape">
                    <wps:wsp>
                      <wps:cNvCnPr/>
                      <wps:spPr>
                        <a:xfrm flipH="1" flipV="1">
                          <a:off x="0" y="0"/>
                          <a:ext cx="216904" cy="229353"/>
                        </a:xfrm>
                        <a:prstGeom prst="straightConnector1">
                          <a:avLst/>
                        </a:prstGeom>
                        <a:ln>
                          <a:solidFill>
                            <a:schemeClr val="accent4">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27319E" id="Straight Arrow Connector 51" o:spid="_x0000_s1026" type="#_x0000_t32" style="position:absolute;margin-left:242.45pt;margin-top:40.55pt;width:17.1pt;height:18.0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" strokecolor="#bf8f00 [2407]"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2079728</wp:posOffset>
                </wp:positionH>
                <wp:positionV relativeFrom="paragraph">
                  <wp:posOffset>540311</wp:posOffset>
                </wp:positionV>
                <wp:extent cx="289206" cy="204145"/>
                <wp:effectExtent l="0" t="38100" r="53975" b="24765"/>
                <wp:wrapNone/>
                <wp:docPr id="50" name="Straight Arrow Connector 50"/>
                <wp:cNvGraphicFramePr/>
                <a:graphic xmlns:a="http://schemas.openxmlformats.org/drawingml/2006/main">
                  <a:graphicData uri="http://schemas.microsoft.com/office/word/2010/wordprocessingShape">
                    <wps:wsp>
                      <wps:cNvCnPr/>
                      <wps:spPr>
                        <a:xfrm flipV="1">
                          <a:off x="0" y="0"/>
                          <a:ext cx="289206" cy="204145"/>
                        </a:xfrm>
                        <a:prstGeom prst="straightConnector1">
                          <a:avLst/>
                        </a:prstGeom>
                        <a:ln>
                          <a:solidFill>
                            <a:schemeClr val="accent4">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EF8C98" id="Straight Arrow Connector 50" o:spid="_x0000_s1026" type="#_x0000_t32" style="position:absolute;margin-left:163.75pt;margin-top:42.55pt;width:22.75pt;height:16.0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" strokecolor="#bf8f00 [2407]" strokeweight=".5pt">
                <v:stroke endarrow="block" joinstyle="miter"/>
              </v:shape>
            </w:pict>
          </mc:Fallback>
        </mc:AlternateContent>
      </w:r>
      <w:proofErr w:type="spellStart"/>
      <w:r w:rsidR="007C3F5B" w:rsidRPr="00BA5021">
        <w:t>Lagrangian</w:t>
      </w:r>
      <w:proofErr w:type="spellEnd"/>
      <w:r w:rsidR="007C3F5B" w:rsidRPr="00BA5021">
        <w:t xml:space="preserve"> function for </w:t>
      </w: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7C3F5B" w:rsidRPr="00BA5021">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≥0</m:t>
        </m:r>
      </m:oMath>
    </w:p>
    <w:p w:rsidR="007C3F5B" w:rsidRPr="00287E66" w:rsidRDefault="00287E66" w:rsidP="00287E66">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rsidR="0004588A" w:rsidRDefault="0004588A" w:rsidP="0004588A">
      <w:pPr>
        <w:ind w:left="1440"/>
      </w:pPr>
      <w:r>
        <w:rPr>
          <w:noProof/>
        </w:rPr>
        <mc:AlternateContent>
          <mc:Choice Requires="wps">
            <w:drawing>
              <wp:anchor distT="0" distB="0" distL="114300" distR="114300" simplePos="0" relativeHeight="251715584" behindDoc="0" locked="0" layoutInCell="1" allowOverlap="1" wp14:anchorId="64B99F88" wp14:editId="402A20A3">
                <wp:simplePos x="0" y="0"/>
                <wp:positionH relativeFrom="column">
                  <wp:posOffset>3053671</wp:posOffset>
                </wp:positionH>
                <wp:positionV relativeFrom="paragraph">
                  <wp:posOffset>110092</wp:posOffset>
                </wp:positionV>
                <wp:extent cx="589280" cy="208280"/>
                <wp:effectExtent l="0" t="0" r="20320" b="20320"/>
                <wp:wrapNone/>
                <wp:docPr id="49" name="Text Box 49"/>
                <wp:cNvGraphicFramePr/>
                <a:graphic xmlns:a="http://schemas.openxmlformats.org/drawingml/2006/main">
                  <a:graphicData uri="http://schemas.microsoft.com/office/word/2010/wordprocessingShape">
                    <wps:wsp>
                      <wps:cNvSpPr txBox="1"/>
                      <wps:spPr>
                        <a:xfrm>
                          <a:off x="0" y="0"/>
                          <a:ext cx="589280" cy="208280"/>
                        </a:xfrm>
                        <a:prstGeom prst="rect">
                          <a:avLst/>
                        </a:prstGeom>
                        <a:solidFill>
                          <a:schemeClr val="lt1"/>
                        </a:solidFill>
                        <a:ln w="6350">
                          <a:solidFill>
                            <a:schemeClr val="accent4">
                              <a:lumMod val="75000"/>
                            </a:schemeClr>
                          </a:solidFill>
                        </a:ln>
                      </wps:spPr>
                      <wps:txbx>
                        <w:txbxContent>
                          <w:p w:rsidR="00533467" w:rsidRPr="0004588A" w:rsidRDefault="00533467" w:rsidP="0004588A">
                            <m:oMathPara>
                              <m:oMathParaPr>
                                <m:jc m:val="center"/>
                              </m:oMathParaPr>
                              <m:oMath>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≥0</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99F88" id="Text Box 49" o:spid="_x0000_s1046" type="#_x0000_t202" style="position:absolute;left:0;text-align:left;margin-left:240.45pt;margin-top:8.65pt;width:46.4pt;height:1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" fillcolor="white [3201]" strokecolor="#bf8f00 [2407]" strokeweight=".5pt">
                <v:textbox inset="0,0,0,0">
                  <w:txbxContent>
                    <w:p w:rsidR="00533467" w:rsidRPr="0004588A" w:rsidRDefault="00533467" w:rsidP="0004588A">
                      <m:oMathPara>
                        <m:oMathParaPr>
                          <m:jc m:val="center"/>
                        </m:oMathParaPr>
                        <m:oMath>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≥0</m:t>
                          </m:r>
                        </m:oMath>
                      </m:oMathPara>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1675691</wp:posOffset>
                </wp:positionH>
                <wp:positionV relativeFrom="paragraph">
                  <wp:posOffset>110092</wp:posOffset>
                </wp:positionV>
                <wp:extent cx="866140" cy="208398"/>
                <wp:effectExtent l="0" t="0" r="10160" b="20320"/>
                <wp:wrapNone/>
                <wp:docPr id="28" name="Text Box 28"/>
                <wp:cNvGraphicFramePr/>
                <a:graphic xmlns:a="http://schemas.openxmlformats.org/drawingml/2006/main">
                  <a:graphicData uri="http://schemas.microsoft.com/office/word/2010/wordprocessingShape">
                    <wps:wsp>
                      <wps:cNvSpPr txBox="1"/>
                      <wps:spPr>
                        <a:xfrm>
                          <a:off x="0" y="0"/>
                          <a:ext cx="866140" cy="208398"/>
                        </a:xfrm>
                        <a:prstGeom prst="rect">
                          <a:avLst/>
                        </a:prstGeom>
                        <a:solidFill>
                          <a:schemeClr val="lt1"/>
                        </a:solidFill>
                        <a:ln w="6350">
                          <a:solidFill>
                            <a:schemeClr val="accent4">
                              <a:lumMod val="75000"/>
                            </a:schemeClr>
                          </a:solidFill>
                        </a:ln>
                      </wps:spPr>
                      <wps:txbx>
                        <w:txbxContent>
                          <w:p w:rsidR="00533467" w:rsidRPr="0004588A" w:rsidRDefault="00533467">
                            <m:oMathPara>
                              <m:oMathParaPr>
                                <m:jc m:val="center"/>
                              </m:oMathParaPr>
                              <m:oMath>
                                <m:r>
                                  <w:rPr>
                                    <w:rFonts w:ascii="Cambria Math" w:hAnsi="Cambria Math"/>
                                    <w:color w:val="BF8F00" w:themeColor="accent4" w:themeShade="BF"/>
                                  </w:rPr>
                                  <m:t>A</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b</m:t>
                                    </m:r>
                                  </m:e>
                                </m:acc>
                                <m:r>
                                  <w:rPr>
                                    <w:rFonts w:ascii="Cambria Math" w:hAnsi="Cambria Math"/>
                                    <w:color w:val="BF8F00" w:themeColor="accent4" w:themeShade="BF"/>
                                  </w:rPr>
                                  <m:t>=0</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7" type="#_x0000_t202" style="position:absolute;left:0;text-align:left;margin-left:131.95pt;margin-top:8.65pt;width:68.2pt;height:1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" fillcolor="white [3201]" strokecolor="#bf8f00 [2407]" strokeweight=".5pt">
                <v:textbox inset="0,0,0,0">
                  <w:txbxContent>
                    <w:p w:rsidR="00533467" w:rsidRPr="0004588A" w:rsidRDefault="00533467">
                      <m:oMathPara>
                        <m:oMathParaPr>
                          <m:jc m:val="center"/>
                        </m:oMathParaPr>
                        <m:oMath>
                          <m:r>
                            <w:rPr>
                              <w:rFonts w:ascii="Cambria Math" w:hAnsi="Cambria Math"/>
                              <w:color w:val="BF8F00" w:themeColor="accent4" w:themeShade="BF"/>
                            </w:rPr>
                            <m:t>A</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b</m:t>
                              </m:r>
                            </m:e>
                          </m:acc>
                          <m:r>
                            <w:rPr>
                              <w:rFonts w:ascii="Cambria Math" w:hAnsi="Cambria Math"/>
                              <w:color w:val="BF8F00" w:themeColor="accent4" w:themeShade="BF"/>
                            </w:rPr>
                            <m:t>=0</m:t>
                          </m:r>
                        </m:oMath>
                      </m:oMathPara>
                    </w:p>
                  </w:txbxContent>
                </v:textbox>
              </v:shape>
            </w:pict>
          </mc:Fallback>
        </mc:AlternateContent>
      </w:r>
    </w:p>
    <w:p w:rsidR="0004588A" w:rsidRPr="0004588A" w:rsidRDefault="0004588A" w:rsidP="0004588A">
      <w:pPr>
        <w:ind w:left="1440"/>
      </w:pPr>
    </w:p>
    <w:p w:rsidR="008C3877" w:rsidRDefault="00E977A2" w:rsidP="008C3877">
      <w:pPr>
        <w:ind w:left="1440"/>
      </w:pPr>
      <w:r>
        <w:t xml:space="preserve">Regarding 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constraints, when "unpacked" they looked like:</w:t>
      </w:r>
    </w:p>
    <w:p w:rsidR="00E977A2" w:rsidRPr="00E977A2" w:rsidRDefault="00533467" w:rsidP="00E977A2">
      <w:pPr>
        <w:ind w:left="216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m</m:t>
                        </m:r>
                      </m:sub>
                      <m:sup>
                        <m:r>
                          <w:rPr>
                            <w:rFonts w:ascii="Cambria Math" w:hAnsi="Cambria Math"/>
                          </w:rPr>
                          <m:t>T</m:t>
                        </m:r>
                      </m:sup>
                    </m:sSubSup>
                  </m:e>
                </m:mr>
              </m:m>
            </m:e>
          </m:d>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m</m:t>
                        </m:r>
                      </m:sub>
                    </m:sSub>
                  </m:e>
                </m:mr>
              </m:m>
            </m:e>
          </m:d>
        </m:oMath>
      </m:oMathPara>
    </w:p>
    <w:p w:rsidR="008C3877" w:rsidRDefault="00E977A2" w:rsidP="00E977A2">
      <w:pPr>
        <w:ind w:left="1440"/>
      </w:pPr>
      <w:r>
        <w:t>The portion of the Lagrange function having to do with this constraint looks like:</w:t>
      </w:r>
    </w:p>
    <w:p w:rsidR="00E977A2" w:rsidRPr="00E977A2" w:rsidRDefault="00E977A2" w:rsidP="00E977A2">
      <w:pPr>
        <w:ind w:left="216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1</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2</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m</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oMath>
      </m:oMathPara>
    </w:p>
    <w:p w:rsidR="00E977A2" w:rsidRPr="00E977A2" w:rsidRDefault="00E977A2" w:rsidP="00E977A2">
      <w:pPr>
        <w:ind w:left="2160"/>
      </w:pPr>
      <m:oMathPara>
        <m:oMathParaPr>
          <m:jc m:val="left"/>
        </m:oMathPara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1</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2</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m</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e>
          </m:d>
        </m:oMath>
      </m:oMathPara>
    </w:p>
    <w:p w:rsidR="00E977A2" w:rsidRPr="00E977A2" w:rsidRDefault="00E977A2" w:rsidP="00E977A2">
      <w:pPr>
        <w:ind w:left="2160"/>
      </w:pPr>
      <m:oMathPara>
        <m:oMathParaPr>
          <m:jc m:val="left"/>
        </m:oMathParaPr>
        <m:oMath>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e>
          </m:d>
        </m:oMath>
      </m:oMathPara>
    </w:p>
    <w:p w:rsidR="00E977A2" w:rsidRPr="00E977A2" w:rsidRDefault="00E977A2" w:rsidP="00E977A2">
      <w:pPr>
        <w:ind w:left="2160"/>
      </w:pPr>
      <m:oMathPara>
        <m:oMathParaPr>
          <m:jc m:val="left"/>
        </m:oMathParaPr>
        <m:oMath>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e>
          </m:d>
        </m:oMath>
      </m:oMathPara>
    </w:p>
    <w:p w:rsidR="00E977A2" w:rsidRPr="008C3877" w:rsidRDefault="00E977A2" w:rsidP="00E977A2">
      <w:pPr>
        <w:ind w:left="1440"/>
      </w:pPr>
    </w:p>
    <w:p w:rsidR="00287E66" w:rsidRPr="00287E66" w:rsidRDefault="00512DB1" w:rsidP="007C3F5B">
      <w:pPr>
        <w:ind w:left="720"/>
      </w:p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rsidR="00287E66">
        <w:t xml:space="preserve"> implies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3984"/>
      </w:tblGrid>
      <w:tr w:rsidR="00287E66" w:rsidTr="00287E66">
        <w:tc>
          <w:tcPr>
            <w:tcW w:w="4675" w:type="dxa"/>
          </w:tcPr>
          <w:p w:rsidR="00287E66" w:rsidRPr="00287E66" w:rsidRDefault="00533467" w:rsidP="00287E66">
            <m:oMathPara>
              <m:oMathParaPr>
                <m:jc m:val="left"/>
              </m:oMathParaPr>
              <m:oMath>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oMath>
            </m:oMathPara>
          </w:p>
        </w:tc>
        <w:tc>
          <w:tcPr>
            <w:tcW w:w="4675" w:type="dxa"/>
          </w:tcPr>
          <w:p w:rsidR="00287E66" w:rsidRDefault="00287E66" w:rsidP="00287E66">
            <w:r>
              <w:t>(13.</w:t>
            </w:r>
            <w:r w:rsidR="00674382">
              <w:t>4a</w:t>
            </w:r>
            <w:r>
              <w:t>)</w:t>
            </w:r>
          </w:p>
        </w:tc>
      </w:tr>
    </w:tbl>
    <w:p w:rsidR="00287E66" w:rsidRDefault="00287E66" w:rsidP="00287E66">
      <w:pPr>
        <w:ind w:left="1440"/>
        <w:rPr>
          <w:color w:val="BF8F00" w:themeColor="accent4" w:themeShade="BF"/>
        </w:rPr>
      </w:pPr>
      <w:r>
        <w:br/>
      </w:r>
      <w:r w:rsidR="0004588A" w:rsidRPr="00512DB1">
        <w:rPr>
          <w:color w:val="BF8F00" w:themeColor="accent4" w:themeShade="BF"/>
        </w:rPr>
        <w:t xml:space="preserve">This uses the property </w:t>
      </w:r>
      <m:oMath>
        <m:r>
          <m:rPr>
            <m:sty m:val="p"/>
          </m:rPr>
          <w:rPr>
            <w:rFonts w:ascii="Cambria Math" w:hAnsi="Cambria Math"/>
            <w:color w:val="BF8F00" w:themeColor="accent4" w:themeShade="BF"/>
          </w:rPr>
          <m:t>∇</m:t>
        </m:r>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e>
              <m:sup>
                <m:r>
                  <w:rPr>
                    <w:rFonts w:ascii="Cambria Math" w:hAnsi="Cambria Math"/>
                    <w:color w:val="BF8F00" w:themeColor="accent4" w:themeShade="BF"/>
                  </w:rPr>
                  <m:t>T</m:t>
                </m:r>
              </m:sup>
            </m:sSup>
            <m:r>
              <w:rPr>
                <w:rFonts w:ascii="Cambria Math" w:hAnsi="Cambria Math"/>
                <w:color w:val="BF8F00" w:themeColor="accent4" w:themeShade="BF"/>
              </w:rPr>
              <m:t>A</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A</m:t>
            </m:r>
          </m:e>
          <m:sup>
            <m:r>
              <w:rPr>
                <w:rFonts w:ascii="Cambria Math" w:hAnsi="Cambria Math"/>
                <w:color w:val="BF8F00" w:themeColor="accent4" w:themeShade="BF"/>
              </w:rPr>
              <m:t>T</m:t>
            </m:r>
          </m:sup>
        </m:sSup>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oMath>
    </w:p>
    <w:p w:rsidR="00512DB1" w:rsidRDefault="00E76EB5" w:rsidP="00287E66">
      <w:pPr>
        <w:ind w:left="1440"/>
        <w:rPr>
          <w:color w:val="BF8F00" w:themeColor="accent4" w:themeShade="BF"/>
        </w:rPr>
      </w:pPr>
      <w:r>
        <w:rPr>
          <w:color w:val="BF8F00" w:themeColor="accent4" w:themeShade="BF"/>
        </w:rPr>
        <w:t>Doing this for the n=3 case:</w:t>
      </w:r>
    </w:p>
    <w:p w:rsidR="00E76EB5" w:rsidRDefault="00E76EB5" w:rsidP="008601AD">
      <w:pPr>
        <w:ind w:left="2160"/>
      </w:pPr>
      <w:r>
        <w:rPr>
          <w:color w:val="BF8F00" w:themeColor="accent4" w:themeShade="BF"/>
        </w:rPr>
        <w:t xml:space="preserve">Let </w:t>
      </w:r>
      <m:oMath>
        <m:r>
          <w:rPr>
            <w:rFonts w:ascii="Cambria Math" w:hAnsi="Cambria Math"/>
            <w:color w:val="BF8F00" w:themeColor="accent4" w:themeShade="BF"/>
          </w:rPr>
          <m:t>P=</m:t>
        </m:r>
        <m:d>
          <m:dPr>
            <m:begChr m:val="["/>
            <m:endChr m:val="]"/>
            <m:ctrlPr>
              <w:rPr>
                <w:rFonts w:ascii="Cambria Math" w:hAnsi="Cambria Math"/>
                <w:i/>
                <w:color w:val="BF8F00" w:themeColor="accent4" w:themeShade="BF"/>
              </w:rPr>
            </m:ctrlPr>
          </m:dPr>
          <m:e>
            <m:m>
              <m:mPr>
                <m:mcs>
                  <m:mc>
                    <m:mcPr>
                      <m:count m:val="3"/>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e>
              </m:mr>
            </m:m>
          </m:e>
        </m:d>
        <m:d>
          <m:dPr>
            <m:begChr m:val="["/>
            <m:endChr m:val="]"/>
            <m:ctrlPr>
              <w:rPr>
                <w:rFonts w:ascii="Cambria Math" w:hAnsi="Cambria Math"/>
                <w:i/>
                <w:color w:val="BF8F00" w:themeColor="accent4" w:themeShade="BF"/>
              </w:rPr>
            </m:ctrlPr>
          </m:dPr>
          <m:e>
            <m:m>
              <m:mPr>
                <m:mcs>
                  <m:mc>
                    <m:mcPr>
                      <m:count m:val="3"/>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13</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23</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33</m:t>
                      </m:r>
                    </m:sub>
                  </m:sSub>
                </m:e>
              </m:mr>
            </m:m>
          </m:e>
        </m:d>
        <m:d>
          <m:dPr>
            <m:begChr m:val="["/>
            <m:endChr m:val="]"/>
            <m:ctrlPr>
              <w:rPr>
                <w:rFonts w:ascii="Cambria Math" w:hAnsi="Cambria Math"/>
                <w:i/>
                <w:color w:val="BF8F00" w:themeColor="accent4" w:themeShade="BF"/>
              </w:rPr>
            </m:ctrlPr>
          </m:dPr>
          <m:e>
            <m:m>
              <m:mPr>
                <m:mcs>
                  <m:mc>
                    <m:mcPr>
                      <m:count m:val="1"/>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3</m:t>
                      </m:r>
                    </m:sub>
                  </m:sSub>
                </m:e>
              </m:mr>
            </m:m>
          </m:e>
        </m:d>
      </m:oMath>
    </w:p>
    <w:p w:rsidR="00287E66" w:rsidRPr="00905E52" w:rsidRDefault="00905E52" w:rsidP="00287E66">
      <w:pPr>
        <w:ind w:left="1440"/>
        <w:rPr>
          <w:color w:val="BF8F00" w:themeColor="accent4" w:themeShade="BF"/>
        </w:rPr>
      </w:pPr>
      <w:r w:rsidRPr="00905E52">
        <w:rPr>
          <w:color w:val="BF8F00" w:themeColor="accent4" w:themeShade="BF"/>
        </w:rPr>
        <w:t>This multiplies out to be:</w:t>
      </w:r>
    </w:p>
    <w:p w:rsidR="00905E52" w:rsidRPr="00905E52" w:rsidRDefault="00905E52" w:rsidP="00905E52">
      <w:pPr>
        <w:ind w:left="2160"/>
        <w:rPr>
          <w:color w:val="BF8F00" w:themeColor="accent4" w:themeShade="BF"/>
        </w:rPr>
      </w:pPr>
      <m:oMathPara>
        <m:oMathParaPr>
          <m:jc m:val="left"/>
        </m:oMathParaPr>
        <m:oMath>
          <m:r>
            <w:rPr>
              <w:rFonts w:ascii="Cambria Math" w:hAnsi="Cambria Math"/>
              <w:color w:val="BF8F00" w:themeColor="accent4" w:themeShade="BF"/>
            </w:rPr>
            <m:t>P=</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3</m:t>
                  </m:r>
                </m:sub>
              </m:sSub>
            </m:e>
          </m:d>
          <m:r>
            <m:rPr>
              <m:sty m:val="p"/>
            </m:rPr>
            <w:rPr>
              <w:rFonts w:ascii="Cambria Math" w:hAnsi="Cambria Math"/>
              <w:color w:val="BF8F00" w:themeColor="accent4" w:themeShade="BF"/>
            </w:rPr>
            <w:br/>
          </m:r>
        </m:oMath>
        <m:oMath>
          <m:r>
            <w:rPr>
              <w:rFonts w:ascii="Cambria Math" w:hAnsi="Cambria Math"/>
              <w:color w:val="BF8F00" w:themeColor="accent4" w:themeShade="BF"/>
            </w:rPr>
            <m:t xml:space="preserve">     +</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3</m:t>
                  </m:r>
                </m:sub>
              </m:sSub>
            </m:e>
          </m:d>
          <m:r>
            <m:rPr>
              <m:sty m:val="p"/>
            </m:rPr>
            <w:rPr>
              <w:rFonts w:ascii="Cambria Math" w:hAnsi="Cambria Math"/>
              <w:color w:val="BF8F00" w:themeColor="accent4" w:themeShade="BF"/>
            </w:rPr>
            <w:br/>
          </m:r>
        </m:oMath>
        <m:oMath>
          <m:r>
            <w:rPr>
              <w:rFonts w:ascii="Cambria Math" w:hAnsi="Cambria Math"/>
              <w:color w:val="BF8F00" w:themeColor="accent4" w:themeShade="BF"/>
            </w:rPr>
            <m:t xml:space="preserve">     +</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3</m:t>
                  </m:r>
                </m:sub>
              </m:sSub>
            </m:e>
          </m:d>
        </m:oMath>
      </m:oMathPara>
    </w:p>
    <w:p w:rsidR="00905E52" w:rsidRPr="00905E52" w:rsidRDefault="00905E52" w:rsidP="00905E52">
      <w:pPr>
        <w:ind w:left="2160"/>
        <w:rPr>
          <w:color w:val="BF8F00" w:themeColor="accent4" w:themeShade="BF"/>
        </w:rPr>
      </w:pPr>
      <m:oMathPara>
        <m:oMathParaPr>
          <m:jc m:val="left"/>
        </m:oMathParaPr>
        <m:oMath>
          <m:r>
            <m:rPr>
              <m:sty m:val="p"/>
            </m:rPr>
            <w:rPr>
              <w:rFonts w:ascii="Cambria Math" w:hAnsi="Cambria Math"/>
              <w:color w:val="BF8F00" w:themeColor="accent4" w:themeShade="BF"/>
            </w:rPr>
            <m:t>∇</m:t>
          </m:r>
          <m:r>
            <w:rPr>
              <w:rFonts w:ascii="Cambria Math" w:hAnsi="Cambria Math"/>
              <w:color w:val="BF8F00" w:themeColor="accent4" w:themeShade="BF"/>
            </w:rPr>
            <m:t>P=</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m>
                    <m:mPr>
                      <m:mcs>
                        <m:mc>
                          <m:mcPr>
                            <m:count m:val="3"/>
                            <m:mcJc m:val="center"/>
                          </m:mcPr>
                        </m:mc>
                      </m:mcs>
                      <m:ctrlPr>
                        <w:rPr>
                          <w:rFonts w:ascii="Cambria Math" w:hAnsi="Cambria Math"/>
                          <w:i/>
                          <w:color w:val="BF8F00" w:themeColor="accent4" w:themeShade="BF"/>
                        </w:rPr>
                      </m:ctrlPr>
                    </m:mPr>
                    <m:mr>
                      <m:e>
                        <m:f>
                          <m:fPr>
                            <m:ctrlPr>
                              <w:rPr>
                                <w:rFonts w:ascii="Cambria Math" w:hAnsi="Cambria Math"/>
                                <w:i/>
                                <w:color w:val="BF8F00" w:themeColor="accent4" w:themeShade="BF"/>
                              </w:rPr>
                            </m:ctrlPr>
                          </m:fPr>
                          <m:num>
                            <m:r>
                              <w:rPr>
                                <w:rFonts w:ascii="Cambria Math" w:hAnsi="Cambria Math"/>
                                <w:color w:val="BF8F00" w:themeColor="accent4" w:themeShade="BF"/>
                              </w:rPr>
                              <m:t>∂P</m:t>
                            </m:r>
                          </m:num>
                          <m:den>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den>
                        </m:f>
                      </m:e>
                      <m:e>
                        <m:f>
                          <m:fPr>
                            <m:ctrlPr>
                              <w:rPr>
                                <w:rFonts w:ascii="Cambria Math" w:hAnsi="Cambria Math"/>
                                <w:i/>
                                <w:color w:val="BF8F00" w:themeColor="accent4" w:themeShade="BF"/>
                              </w:rPr>
                            </m:ctrlPr>
                          </m:fPr>
                          <m:num>
                            <m:r>
                              <w:rPr>
                                <w:rFonts w:ascii="Cambria Math" w:hAnsi="Cambria Math"/>
                                <w:color w:val="BF8F00" w:themeColor="accent4" w:themeShade="BF"/>
                              </w:rPr>
                              <m:t>∂P</m:t>
                            </m:r>
                          </m:num>
                          <m:den>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den>
                        </m:f>
                      </m:e>
                      <m:e>
                        <m:f>
                          <m:fPr>
                            <m:ctrlPr>
                              <w:rPr>
                                <w:rFonts w:ascii="Cambria Math" w:hAnsi="Cambria Math"/>
                                <w:i/>
                                <w:color w:val="BF8F00" w:themeColor="accent4" w:themeShade="BF"/>
                              </w:rPr>
                            </m:ctrlPr>
                          </m:fPr>
                          <m:num>
                            <m:r>
                              <w:rPr>
                                <w:rFonts w:ascii="Cambria Math" w:hAnsi="Cambria Math"/>
                                <w:color w:val="BF8F00" w:themeColor="accent4" w:themeShade="BF"/>
                              </w:rPr>
                              <m:t>∂P</m:t>
                            </m:r>
                          </m:num>
                          <m:den>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3</m:t>
                                </m:r>
                              </m:sub>
                            </m:sSub>
                          </m:den>
                        </m:f>
                      </m:e>
                    </m:mr>
                  </m:m>
                </m:e>
              </m:d>
            </m:e>
            <m:sup>
              <m:r>
                <w:rPr>
                  <w:rFonts w:ascii="Cambria Math" w:hAnsi="Cambria Math"/>
                  <w:color w:val="BF8F00" w:themeColor="accent4" w:themeShade="BF"/>
                </w:rPr>
                <m:t>T</m:t>
              </m:r>
            </m:sup>
          </m:sSup>
        </m:oMath>
      </m:oMathPara>
    </w:p>
    <w:p w:rsidR="00905E52" w:rsidRPr="00905E52" w:rsidRDefault="00905E52" w:rsidP="00905E52">
      <w:pPr>
        <w:ind w:left="2160"/>
        <w:rPr>
          <w:color w:val="BF8F00" w:themeColor="accent4" w:themeShade="BF"/>
        </w:rPr>
      </w:pPr>
      <m:oMathPara>
        <m:oMathParaPr>
          <m:jc m:val="left"/>
        </m:oMathParaPr>
        <m:oMath>
          <m:r>
            <m:rPr>
              <m:sty m:val="p"/>
            </m:rPr>
            <w:rPr>
              <w:rFonts w:ascii="Cambria Math" w:hAnsi="Cambria Math"/>
              <w:color w:val="BF8F00" w:themeColor="accent4" w:themeShade="BF"/>
            </w:rPr>
            <w:lastRenderedPageBreak/>
            <m:t>∇</m:t>
          </m:r>
          <m:r>
            <w:rPr>
              <w:rFonts w:ascii="Cambria Math" w:hAnsi="Cambria Math"/>
              <w:color w:val="BF8F00" w:themeColor="accent4" w:themeShade="BF"/>
            </w:rPr>
            <m:t>P=</m:t>
          </m:r>
          <m:d>
            <m:dPr>
              <m:begChr m:val="["/>
              <m:endChr m:val="]"/>
              <m:ctrlPr>
                <w:rPr>
                  <w:rFonts w:ascii="Cambria Math" w:hAnsi="Cambria Math"/>
                  <w:i/>
                  <w:color w:val="BF8F00" w:themeColor="accent4" w:themeShade="BF"/>
                </w:rPr>
              </m:ctrlPr>
            </m:dPr>
            <m:e>
              <m:m>
                <m:mPr>
                  <m:mcs>
                    <m:mc>
                      <m:mcPr>
                        <m:count m:val="1"/>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31</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32</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13</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23</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33</m:t>
                        </m:r>
                      </m:sub>
                    </m:sSub>
                  </m:e>
                </m:mr>
              </m:m>
            </m:e>
          </m:d>
        </m:oMath>
      </m:oMathPara>
    </w:p>
    <w:p w:rsidR="00905E52" w:rsidRPr="00287E66" w:rsidRDefault="00905E52" w:rsidP="00905E52">
      <w:pPr>
        <w:ind w:left="2880"/>
      </w:pPr>
      <m:oMathPara>
        <m:oMathParaPr>
          <m:jc m:val="left"/>
        </m:oMathParaPr>
        <m:oMath>
          <m:r>
            <w:rPr>
              <w:rFonts w:ascii="Cambria Math" w:hAnsi="Cambria Math"/>
              <w:color w:val="BF8F00" w:themeColor="accent4" w:themeShade="BF"/>
            </w:rPr>
            <m:t>=</m:t>
          </m:r>
          <m:d>
            <m:dPr>
              <m:begChr m:val="["/>
              <m:endChr m:val="]"/>
              <m:ctrlPr>
                <w:rPr>
                  <w:rFonts w:ascii="Cambria Math" w:hAnsi="Cambria Math"/>
                  <w:i/>
                  <w:color w:val="BF8F00" w:themeColor="accent4" w:themeShade="BF"/>
                </w:rPr>
              </m:ctrlPr>
            </m:dPr>
            <m:e>
              <m:m>
                <m:mPr>
                  <m:mcs>
                    <m:mc>
                      <m:mcPr>
                        <m:count m:val="3"/>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21</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31</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22</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32</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13</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23</m:t>
                        </m:r>
                      </m:sub>
                    </m:sSub>
                  </m:e>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33</m:t>
                        </m:r>
                      </m:sub>
                    </m:sSub>
                  </m:e>
                </m:mr>
              </m:m>
            </m:e>
          </m:d>
          <m:d>
            <m:dPr>
              <m:begChr m:val="["/>
              <m:endChr m:val="]"/>
              <m:ctrlPr>
                <w:rPr>
                  <w:rFonts w:ascii="Cambria Math" w:hAnsi="Cambria Math"/>
                  <w:i/>
                  <w:color w:val="BF8F00" w:themeColor="accent4" w:themeShade="BF"/>
                </w:rPr>
              </m:ctrlPr>
            </m:dPr>
            <m:e>
              <m:m>
                <m:mPr>
                  <m:mcs>
                    <m:mc>
                      <m:mcPr>
                        <m:count m:val="1"/>
                        <m:mcJc m:val="center"/>
                      </m:mcPr>
                    </m:mc>
                  </m:mcs>
                  <m:ctrlPr>
                    <w:rPr>
                      <w:rFonts w:ascii="Cambria Math" w:hAnsi="Cambria Math"/>
                      <w:i/>
                      <w:color w:val="BF8F00" w:themeColor="accent4" w:themeShade="BF"/>
                    </w:rPr>
                  </m:ctrlPr>
                </m:mP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1</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2</m:t>
                        </m:r>
                      </m:sub>
                    </m:sSub>
                  </m:e>
                </m:mr>
                <m:mr>
                  <m:e>
                    <m:sSub>
                      <m:sSubPr>
                        <m:ctrlPr>
                          <w:rPr>
                            <w:rFonts w:ascii="Cambria Math" w:hAnsi="Cambria Math"/>
                            <w:i/>
                            <w:color w:val="BF8F00" w:themeColor="accent4" w:themeShade="BF"/>
                          </w:rPr>
                        </m:ctrlPr>
                      </m:sSubPr>
                      <m:e>
                        <m:r>
                          <w:rPr>
                            <w:rFonts w:ascii="Cambria Math" w:hAnsi="Cambria Math"/>
                            <w:color w:val="BF8F00" w:themeColor="accent4" w:themeShade="BF"/>
                          </w:rPr>
                          <m:t>λ</m:t>
                        </m:r>
                      </m:e>
                      <m:sub>
                        <m:r>
                          <w:rPr>
                            <w:rFonts w:ascii="Cambria Math" w:hAnsi="Cambria Math"/>
                            <w:color w:val="BF8F00" w:themeColor="accent4" w:themeShade="BF"/>
                          </w:rPr>
                          <m:t>3</m:t>
                        </m:r>
                      </m:sub>
                    </m:sSub>
                  </m:e>
                </m:mr>
              </m:m>
            </m:e>
          </m:d>
        </m:oMath>
      </m:oMathPara>
    </w:p>
    <w:p w:rsidR="00287E66" w:rsidRDefault="00287E66" w:rsidP="00905E52"/>
    <w:p w:rsidR="004B5DCC" w:rsidRPr="007D2D11" w:rsidRDefault="007D2D11" w:rsidP="004B5DCC">
      <w:pPr>
        <w:ind w:left="720"/>
      </w:pPr>
      <w:r>
        <w:t>The full set of necessary conditions for x</w:t>
      </w:r>
      <w:r>
        <w:rPr>
          <w:vertAlign w:val="superscript"/>
        </w:rPr>
        <w:t>*</w:t>
      </w:r>
      <w:r>
        <w:t xml:space="preserve"> to be a solution of </w:t>
      </w: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4B5DCC">
        <w:t>:</w:t>
      </w:r>
    </w:p>
    <w:tbl>
      <w:tblPr>
        <w:tblStyle w:val="TableGrid"/>
        <w:tblW w:w="0" w:type="auto"/>
        <w:tblInd w:w="1440" w:type="dxa"/>
        <w:tblLook w:val="04A0" w:firstRow="1" w:lastRow="0" w:firstColumn="1" w:lastColumn="0" w:noHBand="0" w:noVBand="1"/>
      </w:tblPr>
      <w:tblGrid>
        <w:gridCol w:w="3948"/>
        <w:gridCol w:w="3962"/>
      </w:tblGrid>
      <w:tr w:rsidR="004B5DCC" w:rsidTr="00A10F4E">
        <w:tc>
          <w:tcPr>
            <w:tcW w:w="3948" w:type="dxa"/>
            <w:shd w:val="clear" w:color="auto" w:fill="auto"/>
          </w:tcPr>
          <w:p w:rsidR="004B5DCC" w:rsidRPr="004B5DCC" w:rsidRDefault="00533467" w:rsidP="004B5DCC">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c</m:t>
                    </m:r>
                  </m:e>
                </m:acc>
              </m:oMath>
            </m:oMathPara>
          </w:p>
        </w:tc>
        <w:tc>
          <w:tcPr>
            <w:tcW w:w="3962" w:type="dxa"/>
          </w:tcPr>
          <w:p w:rsidR="004B5DCC" w:rsidRDefault="004B5DCC" w:rsidP="004B5DCC">
            <w:r>
              <w:t>(13.4a)</w:t>
            </w:r>
          </w:p>
        </w:tc>
      </w:tr>
      <w:tr w:rsidR="004B5DCC" w:rsidTr="00A10F4E">
        <w:tc>
          <w:tcPr>
            <w:tcW w:w="3948" w:type="dxa"/>
          </w:tcPr>
          <w:p w:rsidR="004B5DCC" w:rsidRPr="004B5DCC" w:rsidRDefault="004B5DCC" w:rsidP="004B5DCC">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acc>
                  <m:accPr>
                    <m:chr m:val="⃗"/>
                    <m:ctrlPr>
                      <w:rPr>
                        <w:rFonts w:ascii="Cambria Math" w:hAnsi="Cambria Math"/>
                        <w:i/>
                      </w:rPr>
                    </m:ctrlPr>
                  </m:accPr>
                  <m:e>
                    <m:r>
                      <w:rPr>
                        <w:rFonts w:ascii="Cambria Math" w:hAnsi="Cambria Math"/>
                      </w:rPr>
                      <m:t>s</m:t>
                    </m:r>
                  </m:e>
                </m:acc>
                <m:r>
                  <w:rPr>
                    <w:rFonts w:ascii="Cambria Math" w:hAnsi="Cambria Math"/>
                  </w:rPr>
                  <m:t>≥0</m:t>
                </m:r>
              </m:oMath>
            </m:oMathPara>
          </w:p>
        </w:tc>
        <w:tc>
          <w:tcPr>
            <w:tcW w:w="3962" w:type="dxa"/>
          </w:tcPr>
          <w:p w:rsidR="004B5DCC" w:rsidRDefault="004B5DCC" w:rsidP="004B5DCC">
            <w:r>
              <w:t>(13.4b, 13.4c, 13.4d)</w:t>
            </w:r>
          </w:p>
        </w:tc>
      </w:tr>
      <w:tr w:rsidR="004B5DCC" w:rsidTr="00A10F4E">
        <w:tc>
          <w:tcPr>
            <w:tcW w:w="3948" w:type="dxa"/>
          </w:tcPr>
          <w:p w:rsidR="004B5DCC" w:rsidRPr="00A10F4E" w:rsidRDefault="00533467" w:rsidP="004B5DCC">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s</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=0</m:t>
                </m:r>
              </m:oMath>
            </m:oMathPara>
          </w:p>
        </w:tc>
        <w:tc>
          <w:tcPr>
            <w:tcW w:w="3962" w:type="dxa"/>
          </w:tcPr>
          <w:p w:rsidR="004B5DCC" w:rsidRDefault="00A10F4E" w:rsidP="004B5DCC">
            <w:r>
              <w:t>(13.4e)</w:t>
            </w:r>
          </w:p>
        </w:tc>
      </w:tr>
    </w:tbl>
    <w:p w:rsidR="00BA5021" w:rsidRDefault="00A10F4E" w:rsidP="004B5DCC">
      <w:pPr>
        <w:ind w:left="720"/>
      </w:pPr>
      <w:r>
        <w:br/>
        <w:t xml:space="preserve">Regarding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w:r w:rsidR="00F045BB">
        <w:t>:</w:t>
      </w:r>
    </w:p>
    <w:p w:rsidR="00E87A81" w:rsidRDefault="00E87A81" w:rsidP="00A10F4E">
      <w:pPr>
        <w:ind w:left="1440"/>
      </w:pPr>
      <w:r>
        <w:t xml:space="preserve">When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non-zero.</w:t>
      </w:r>
    </w:p>
    <w:p w:rsidR="00E87A81" w:rsidRDefault="00E87A81" w:rsidP="00E87A81">
      <w:pPr>
        <w:ind w:left="1440"/>
      </w:pPr>
      <w:r>
        <w:t xml:space="preserve">When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&gt;0</m:t>
        </m:r>
      </m:oMath>
      <w:r>
        <w:t xml:space="preserve">, </w:t>
      </w:r>
      <w:proofErr w:type="spellStart"/>
      <w:r>
        <w:rPr>
          <w:i/>
        </w:rPr>
        <w:t>s</w:t>
      </w:r>
      <w:r>
        <w:rPr>
          <w:i/>
          <w:vertAlign w:val="subscript"/>
        </w:rPr>
        <w:t>i</w:t>
      </w:r>
      <w:proofErr w:type="spellEnd"/>
      <w:r>
        <w:t xml:space="preserve"> is zero. This turns off the </w:t>
      </w:r>
      <w:proofErr w:type="spellStart"/>
      <w:r>
        <w:rPr>
          <w:i/>
        </w:rPr>
        <w:t>s</w:t>
      </w:r>
      <w:r>
        <w:rPr>
          <w:i/>
          <w:vertAlign w:val="subscript"/>
        </w:rPr>
        <w:t>i</w:t>
      </w:r>
      <w:proofErr w:type="spellEnd"/>
      <w:r>
        <w:t xml:space="preserve"> term of the </w:t>
      </w: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 xml:space="preserve"> when not on the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boundary.</w:t>
      </w:r>
    </w:p>
    <w:p w:rsidR="00E87A81" w:rsidRPr="00034603" w:rsidRDefault="00533467" w:rsidP="00A10F4E">
      <w:pPr>
        <w:ind w:left="1440"/>
      </w:pP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=0</m:t>
        </m:r>
      </m:oMath>
      <w:r w:rsidR="00034603">
        <w:t xml:space="preserve"> because every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oMath>
      <w:r w:rsidR="00034603">
        <w:t xml:space="preserve"> pair is zero.</w:t>
      </w:r>
    </w:p>
    <w:p w:rsidR="004B5DCC" w:rsidRPr="004B5DCC" w:rsidRDefault="00F045BB" w:rsidP="00F045BB">
      <w:pPr>
        <w:ind w:left="1440"/>
      </w:pPr>
      <w:r>
        <w:t xml:space="preserve">Although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=0</m:t>
        </m:r>
      </m:oMath>
      <w:r>
        <w:t xml:space="preserve">, the </w:t>
      </w:r>
      <m:oMath>
        <m:acc>
          <m:accPr>
            <m:chr m:val="⃗"/>
            <m:ctrlPr>
              <w:rPr>
                <w:rFonts w:ascii="Cambria Math" w:hAnsi="Cambria Math"/>
                <w:i/>
              </w:rPr>
            </m:ctrlPr>
          </m:accPr>
          <m:e>
            <m:r>
              <w:rPr>
                <w:rFonts w:ascii="Cambria Math" w:hAnsi="Cambria Math"/>
              </w:rPr>
              <m:t>s</m:t>
            </m:r>
          </m:e>
        </m:acc>
      </m:oMath>
      <w:r>
        <w:t xml:space="preserve"> and </w:t>
      </w:r>
      <m:oMath>
        <m:acc>
          <m:accPr>
            <m:chr m:val="⃗"/>
            <m:ctrlPr>
              <w:rPr>
                <w:rFonts w:ascii="Cambria Math" w:hAnsi="Cambria Math"/>
                <w:i/>
              </w:rPr>
            </m:ctrlPr>
          </m:accPr>
          <m:e>
            <m:r>
              <w:rPr>
                <w:rFonts w:ascii="Cambria Math" w:hAnsi="Cambria Math"/>
              </w:rPr>
              <m:t>x</m:t>
            </m:r>
          </m:e>
        </m:acc>
      </m:oMath>
      <w:r>
        <w:t xml:space="preserve"> vectors are individually non-zero.</w:t>
      </w:r>
    </w:p>
    <w:p w:rsidR="00F045BB" w:rsidRDefault="00F045BB"/>
    <w:p w:rsidR="003A7C43" w:rsidRDefault="003A7C43">
      <w:r>
        <w:br w:type="page"/>
      </w:r>
    </w:p>
    <w:p w:rsidR="007C1280" w:rsidRPr="007C1280" w:rsidRDefault="007C1280" w:rsidP="007C1280">
      <w:pPr>
        <w:pStyle w:val="Heading2"/>
      </w:pPr>
      <w:r>
        <w:lastRenderedPageBreak/>
        <w:t>Geometry</w:t>
      </w:r>
    </w:p>
    <w:p w:rsidR="00CD0A80" w:rsidRPr="00CD0A80" w:rsidRDefault="00CD0A80" w:rsidP="00CD0A80">
      <w:pPr>
        <w:rPr>
          <w:b/>
        </w:rPr>
      </w:pPr>
      <w:r w:rsidRPr="00CD0A80">
        <w:rPr>
          <w:b/>
        </w:rPr>
        <w:t>Basic feasible points</w:t>
      </w:r>
    </w:p>
    <w:p w:rsidR="00F045BB" w:rsidRDefault="00F045BB" w:rsidP="00F045BB">
      <w:pPr>
        <w:ind w:left="720"/>
      </w:pPr>
      <w:r>
        <w:t xml:space="preserve">The matrix </w:t>
      </w:r>
      <w:r>
        <w:rPr>
          <w:i/>
        </w:rPr>
        <w:t>A</w:t>
      </w:r>
      <w:r>
        <w:t xml:space="preserve"> in the Simplex algorithm is wide --- </w:t>
      </w:r>
      <w:r>
        <w:rPr>
          <w:i/>
        </w:rPr>
        <w:t xml:space="preserve">A </w:t>
      </w:r>
      <w:r>
        <w:t xml:space="preserve">is </w:t>
      </w:r>
      <m:oMath>
        <m:r>
          <w:rPr>
            <w:rFonts w:ascii="Cambria Math" w:hAnsi="Cambria Math"/>
          </w:rPr>
          <m:t>m×n</m:t>
        </m:r>
      </m:oMath>
      <w:r>
        <w:t xml:space="preserve"> matrix with </w:t>
      </w:r>
      <m:oMath>
        <m:r>
          <w:rPr>
            <w:rFonts w:ascii="Cambria Math" w:hAnsi="Cambria Math"/>
          </w:rPr>
          <m:t>n&gt;m</m:t>
        </m:r>
      </m:oMath>
      <w:r>
        <w:t xml:space="preserve">. There are </w:t>
      </w:r>
      <m:oMath>
        <m:d>
          <m:dPr>
            <m:ctrlPr>
              <w:rPr>
                <w:rFonts w:ascii="Cambria Math" w:hAnsi="Cambria Math"/>
                <w:i/>
              </w:rPr>
            </m:ctrlPr>
          </m:dPr>
          <m:e>
            <m:r>
              <w:rPr>
                <w:rFonts w:ascii="Cambria Math" w:hAnsi="Cambria Math"/>
              </w:rPr>
              <m:t>n-m</m:t>
            </m:r>
          </m:e>
        </m:d>
      </m:oMath>
      <w:r>
        <w:t xml:space="preserve"> free variables.</w:t>
      </w:r>
    </w:p>
    <w:p w:rsidR="00CD0A80" w:rsidRDefault="00CD0A80" w:rsidP="00F045BB">
      <w:pPr>
        <w:ind w:left="720"/>
      </w:pPr>
      <w:r>
        <w:t xml:space="preserve">The </w:t>
      </w:r>
      <w:r w:rsidRPr="00CD0A80">
        <w:rPr>
          <w:b/>
        </w:rPr>
        <w:t>basic feasible points</w:t>
      </w:r>
      <w:r>
        <w:t xml:space="preserve"> are solutions to 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obtained in a very specific way.</w:t>
      </w:r>
    </w:p>
    <w:p w:rsidR="00CD0A80" w:rsidRDefault="00CD0A80" w:rsidP="00F045BB">
      <w:pPr>
        <w:ind w:left="720"/>
      </w:pPr>
      <w:r>
        <w:t xml:space="preserve">Choose </w:t>
      </w:r>
      <m:oMath>
        <m:d>
          <m:dPr>
            <m:ctrlPr>
              <w:rPr>
                <w:rFonts w:ascii="Cambria Math" w:hAnsi="Cambria Math"/>
                <w:i/>
              </w:rPr>
            </m:ctrlPr>
          </m:dPr>
          <m:e>
            <m:r>
              <w:rPr>
                <w:rFonts w:ascii="Cambria Math" w:hAnsi="Cambria Math"/>
              </w:rPr>
              <m:t>n-m</m:t>
            </m:r>
          </m:e>
        </m:d>
      </m:oMath>
      <w:r>
        <w:t xml:space="preserve"> values in </w:t>
      </w:r>
      <m:oMath>
        <m:acc>
          <m:accPr>
            <m:chr m:val="⃗"/>
            <m:ctrlPr>
              <w:rPr>
                <w:rFonts w:ascii="Cambria Math" w:hAnsi="Cambria Math"/>
                <w:i/>
              </w:rPr>
            </m:ctrlPr>
          </m:accPr>
          <m:e>
            <m:r>
              <w:rPr>
                <w:rFonts w:ascii="Cambria Math" w:hAnsi="Cambria Math"/>
              </w:rPr>
              <m:t>x</m:t>
            </m:r>
          </m:e>
        </m:acc>
      </m:oMath>
      <w:r>
        <w:t xml:space="preserve"> to be free variables and set them to zero. This is equivalent to setting </w:t>
      </w:r>
      <m:oMath>
        <m:d>
          <m:dPr>
            <m:ctrlPr>
              <w:rPr>
                <w:rFonts w:ascii="Cambria Math" w:hAnsi="Cambria Math"/>
                <w:i/>
              </w:rPr>
            </m:ctrlPr>
          </m:dPr>
          <m:e>
            <m:r>
              <w:rPr>
                <w:rFonts w:ascii="Cambria Math" w:hAnsi="Cambria Math"/>
              </w:rPr>
              <m:t>n-m</m:t>
            </m:r>
          </m:e>
        </m:d>
      </m:oMath>
      <w:r>
        <w:t xml:space="preserve"> columns of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to zero.</w:t>
      </w:r>
    </w:p>
    <w:p w:rsidR="00F045BB" w:rsidRDefault="007E4974" w:rsidP="007E4974">
      <w:pPr>
        <w:ind w:left="720"/>
      </w:pPr>
      <w:r>
        <w:t xml:space="preserve">Let the non-zero column </w:t>
      </w:r>
      <w:r w:rsidR="00F045BB">
        <w:t xml:space="preserve">indices be the set </w:t>
      </w:r>
      <m:oMath>
        <m:r>
          <w:rPr>
            <w:rFonts w:ascii="Cambria Math" w:hAnsi="Cambria Math"/>
          </w:rPr>
          <m:t>β</m:t>
        </m:r>
      </m:oMath>
      <w:r w:rsidR="00F045BB">
        <w:t xml:space="preserve">. The corresponding columns form the matrix </w:t>
      </w:r>
      <w:r w:rsidR="00F045BB" w:rsidRPr="00F045BB">
        <w:rPr>
          <w:i/>
        </w:rPr>
        <w:t>B</w:t>
      </w:r>
      <w:r w:rsidR="00F045BB">
        <w:t>:</w:t>
      </w:r>
    </w:p>
    <w:p w:rsidR="00F045BB" w:rsidRPr="00CD0A80" w:rsidRDefault="00F045BB" w:rsidP="00F045BB">
      <w:pPr>
        <w:ind w:left="1440"/>
      </w:pPr>
      <m:oMathPara>
        <m:oMathParaPr>
          <m:jc m:val="left"/>
        </m:oMathParaPr>
        <m:oMath>
          <m:r>
            <w:rPr>
              <w:rFonts w:ascii="Cambria Math" w:hAnsi="Cambria Math" w:cs="Cambria Math"/>
            </w:rPr>
            <m:t>B</m:t>
          </m:r>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i∈β</m:t>
              </m:r>
            </m:sub>
          </m:sSub>
        </m:oMath>
      </m:oMathPara>
    </w:p>
    <w:p w:rsidR="00CD0A80" w:rsidRPr="00F045BB" w:rsidRDefault="00CD0A80" w:rsidP="00F045BB">
      <w:pPr>
        <w:ind w:left="1440"/>
      </w:pPr>
      <m:oMathPara>
        <m:oMathParaPr>
          <m:jc m:val="left"/>
        </m:oMathParaPr>
        <m:oMath>
          <m:r>
            <w:rPr>
              <w:rFonts w:ascii="Cambria Math" w:hAnsi="Cambria Math"/>
            </w:rPr>
            <m:t>B</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286F70" w:rsidRDefault="00FE4C22" w:rsidP="001B3836">
      <w:pPr>
        <w:ind w:left="720"/>
      </w:pPr>
      <w:r>
        <w:t xml:space="preserve">The </w:t>
      </w:r>
      <w:r>
        <w:rPr>
          <w:i/>
        </w:rPr>
        <w:t xml:space="preserve">B </w:t>
      </w:r>
      <w:r>
        <w:t xml:space="preserve">is a subset of </w:t>
      </w:r>
      <w:r>
        <w:rPr>
          <w:i/>
        </w:rPr>
        <w:t>A</w:t>
      </w:r>
      <w:r>
        <w:t xml:space="preserve">, and in general you can have many different </w:t>
      </w:r>
      <w:r>
        <w:rPr>
          <w:i/>
        </w:rPr>
        <w:t>B</w:t>
      </w:r>
      <w:r>
        <w:t xml:space="preserve"> matrices, as in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 </w:t>
      </w:r>
      <w:r w:rsidR="00F47974">
        <w:t xml:space="preserve">The </w:t>
      </w:r>
      <w:r w:rsidR="00F47974">
        <w:rPr>
          <w:i/>
        </w:rPr>
        <w:t>B</w:t>
      </w:r>
      <w:r w:rsidR="00F47974">
        <w:t xml:space="preserve"> matrix is </w:t>
      </w:r>
      <m:oMath>
        <m:r>
          <w:rPr>
            <w:rFonts w:ascii="Cambria Math" w:hAnsi="Cambria Math"/>
          </w:rPr>
          <m:t>m×m</m:t>
        </m:r>
      </m:oMath>
      <w:r w:rsidR="00F47974">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b</m:t>
            </m:r>
          </m:e>
        </m:acc>
      </m:oMath>
      <w:r w:rsidR="00F47974">
        <w:t xml:space="preserve"> norma</w:t>
      </w:r>
      <w:r>
        <w:t>lly has a unique solution point.</w:t>
      </w:r>
      <w:r w:rsidR="001B3836">
        <w:t xml:space="preserve"> </w:t>
      </w:r>
    </w:p>
    <w:p w:rsidR="00FE4C22" w:rsidRPr="00286F70" w:rsidRDefault="001B3836" w:rsidP="001B3836">
      <w:pPr>
        <w:ind w:left="720"/>
      </w:pPr>
      <w:r>
        <w:t>E</w:t>
      </w:r>
      <w:r w:rsidR="00FE4C22">
        <w:t xml:space="preserve">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FE4C22">
        <w:t xml:space="preserve"> </w:t>
      </w:r>
      <w:r w:rsidR="00286F70">
        <w:t xml:space="preserve">from </w:t>
      </w:r>
      <w:r w:rsidR="00FE4C22">
        <w:t xml:space="preserve">above, plus the zeroes from the deleted columns, corresponds to a full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rsidR="00FE4C22">
        <w:t xml:space="preserve"> that is a</w:t>
      </w:r>
      <w:r w:rsidR="00286F70">
        <w:t xml:space="preserve"> solution</w:t>
      </w:r>
      <w:r w:rsidR="00FE4C22">
        <w:t xml:space="preserve">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FE4C22">
        <w:t>.</w:t>
      </w:r>
      <w:r w:rsidR="00286F70">
        <w:t xml:space="preserve"> These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rsidR="00286F70">
        <w:t xml:space="preserve"> vectors are </w:t>
      </w:r>
      <w:r w:rsidR="00286F70">
        <w:rPr>
          <w:b/>
        </w:rPr>
        <w:t>basic feasible points</w:t>
      </w:r>
      <w:r w:rsidR="00286F70">
        <w:t>.</w:t>
      </w:r>
    </w:p>
    <w:p w:rsidR="001B3836" w:rsidRDefault="001B3836" w:rsidP="001B3836">
      <w:pPr>
        <w:ind w:left="720"/>
      </w:pPr>
    </w:p>
    <w:p w:rsidR="001B3836" w:rsidRPr="00286F70" w:rsidRDefault="00286F70" w:rsidP="00286F70">
      <w:pPr>
        <w:rPr>
          <w:b/>
        </w:rPr>
      </w:pPr>
      <m:oMath>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oMath>
      <w:r w:rsidRPr="00286F70">
        <w:rPr>
          <w:b/>
        </w:rPr>
        <w:t xml:space="preserve"> solution as affine combinations of basic feasible points</w:t>
      </w:r>
    </w:p>
    <w:p w:rsidR="00A620B7" w:rsidRDefault="00A620B7" w:rsidP="00F045BB">
      <w:pPr>
        <w:ind w:left="720"/>
      </w:pPr>
      <w:r>
        <w:t xml:space="preserve">If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are </w:t>
      </w:r>
      <w:r w:rsidR="00D81D05">
        <w:t>all</w:t>
      </w:r>
      <w:r>
        <w:t xml:space="preserve"> solutions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then</w:t>
      </w:r>
    </w:p>
    <w:p w:rsidR="00D81D05" w:rsidRPr="00D81D05" w:rsidRDefault="00D81D05" w:rsidP="00D81D05">
      <w:pPr>
        <w:ind w:left="1440"/>
      </w:pPr>
      <m:oMathPara>
        <m:oMathParaPr>
          <m:jc m:val="left"/>
        </m:oMathParaP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D81D05" w:rsidRPr="00D81D05" w:rsidRDefault="00D81D05" w:rsidP="00D81D05">
      <w:pPr>
        <w:ind w:left="1440"/>
      </w:pPr>
      <m:oMathPara>
        <m:oMathParaPr>
          <m:jc m:val="left"/>
        </m:oMathParaP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D81D05" w:rsidRDefault="00D81D05" w:rsidP="00D81D05">
      <w:pPr>
        <w:ind w:left="720"/>
      </w:pPr>
      <w:r>
        <w:t>meaning</w:t>
      </w:r>
    </w:p>
    <w:p w:rsidR="00D81D05" w:rsidRPr="00D81D05" w:rsidRDefault="00533467" w:rsidP="00D81D05">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m:oMathPara>
    </w:p>
    <w:p w:rsidR="00D81D05" w:rsidRPr="00D81D05" w:rsidRDefault="00533467" w:rsidP="00D81D05">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oMath>
      </m:oMathPara>
    </w:p>
    <w:p w:rsidR="00D81D05" w:rsidRDefault="00D81D05" w:rsidP="00F045BB">
      <w:pPr>
        <w:ind w:left="720"/>
      </w:pPr>
      <w:r>
        <w:t xml:space="preserve">are also solutions. Note the weights </w:t>
      </w:r>
      <w:proofErr w:type="gramStart"/>
      <w:r>
        <w:t>have to</w:t>
      </w:r>
      <w:proofErr w:type="gramEnd"/>
      <w:r>
        <w:t xml:space="preserve"> add up to one. These are affine combinations.</w:t>
      </w:r>
    </w:p>
    <w:p w:rsidR="00286F70" w:rsidRDefault="00286F70" w:rsidP="00286F70"/>
    <w:p w:rsidR="00286F70" w:rsidRDefault="00286F70" w:rsidP="00286F70">
      <m:oMath>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oMath>
      <w:r w:rsidRPr="00286F70">
        <w:rPr>
          <w:b/>
        </w:rPr>
        <w:t xml:space="preserve"> solution as </w:t>
      </w:r>
      <w:r>
        <w:rPr>
          <w:b/>
        </w:rPr>
        <w:t xml:space="preserve">convex </w:t>
      </w:r>
      <w:r w:rsidRPr="00286F70">
        <w:rPr>
          <w:b/>
        </w:rPr>
        <w:t>combinations of basic feasible points</w:t>
      </w:r>
    </w:p>
    <w:p w:rsidR="00D81D05" w:rsidRDefault="00D81D05" w:rsidP="00F045BB">
      <w:pPr>
        <w:ind w:left="720"/>
      </w:pPr>
      <w:r>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t xml:space="preserve"> to be valid in a linear optimization problem, the entries need to be </w:t>
      </w:r>
      <m:oMath>
        <m:r>
          <w:rPr>
            <w:rFonts w:ascii="Cambria Math" w:hAnsi="Cambria Math"/>
          </w:rPr>
          <m:t>≥0</m:t>
        </m:r>
      </m:oMath>
      <w:r>
        <w:t>.</w:t>
      </w:r>
    </w:p>
    <w:p w:rsidR="00286F70" w:rsidRDefault="00286F70" w:rsidP="00F045BB">
      <w:pPr>
        <w:ind w:left="720"/>
      </w:pPr>
      <w:r>
        <w:t xml:space="preserve">The different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t xml:space="preserve"> vectors come from different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matrices, so they have different free variables set as zeros. For example</w:t>
      </w:r>
    </w:p>
    <w:p w:rsidR="00286F70" w:rsidRPr="00286F70" w:rsidRDefault="00286F70" w:rsidP="00286F70">
      <w:pPr>
        <w:ind w:left="1440"/>
      </w:pPr>
      <w:r>
        <w:t xml:space="preserve">Let </w:t>
      </w:r>
      <w:r>
        <w:rPr>
          <w:i/>
        </w:rPr>
        <w:t>A</w:t>
      </w:r>
      <w:r>
        <w:t xml:space="preserve"> be a </w:t>
      </w:r>
      <m:oMath>
        <m:r>
          <w:rPr>
            <w:rFonts w:ascii="Cambria Math" w:hAnsi="Cambria Math"/>
          </w:rPr>
          <m:t>3×5</m:t>
        </m:r>
      </m:oMath>
      <w:r>
        <w:t xml:space="preserve"> matrix.</w:t>
      </w:r>
    </w:p>
    <w:p w:rsidR="00286F70" w:rsidRPr="00286F70" w:rsidRDefault="00533467" w:rsidP="00286F70">
      <w:pPr>
        <w:ind w:left="1440"/>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3,4,5</m:t>
            </m:r>
          </m:e>
        </m:d>
      </m:oMath>
      <w:r w:rsidR="00286F70">
        <w:t xml:space="preserve">, </w:t>
      </w:r>
      <w:bookmarkStart w:id="4" w:name="_Hlk483261194"/>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mr>
            </m:m>
          </m:e>
        </m:d>
      </m:oMath>
      <w:bookmarkEnd w:id="4"/>
    </w:p>
    <w:p w:rsidR="00286F70" w:rsidRPr="00286F70" w:rsidRDefault="00533467" w:rsidP="00286F70">
      <w:pPr>
        <w:ind w:left="1440"/>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1,2,3</m:t>
            </m:r>
          </m:e>
        </m:d>
      </m:oMath>
      <w:r w:rsidR="00286F7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rsidR="00286F70" w:rsidRDefault="00D1797D" w:rsidP="00F045BB">
      <w:pPr>
        <w:ind w:left="720"/>
      </w:pPr>
      <w:r>
        <w:t>The affine combination</w:t>
      </w:r>
    </w:p>
    <w:p w:rsidR="00D1797D" w:rsidRPr="00D1797D" w:rsidRDefault="00533467" w:rsidP="00D1797D">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m:oMathPara>
    </w:p>
    <w:p w:rsidR="00D1797D" w:rsidRDefault="00195C94" w:rsidP="00F045BB">
      <w:pPr>
        <w:ind w:left="720"/>
      </w:pPr>
      <w:r>
        <w:t xml:space="preserve">needs to have terms that are </w:t>
      </w:r>
      <m:oMath>
        <m:r>
          <w:rPr>
            <w:rFonts w:ascii="Cambria Math" w:hAnsi="Cambria Math"/>
          </w:rPr>
          <m:t>≥0</m:t>
        </m:r>
      </m:oMath>
      <w:r>
        <w:t xml:space="preserve">. This is forcing the weights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and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oMath>
      <w:r>
        <w:t xml:space="preserve"> to be positive as well. If you have a negative weight, such as</w:t>
      </w:r>
    </w:p>
    <w:p w:rsidR="00195C94" w:rsidRPr="00195C94" w:rsidRDefault="00195C94" w:rsidP="00195C94">
      <w:pPr>
        <w:ind w:left="1440"/>
      </w:pPr>
      <m:oMathPara>
        <m:oMathParaPr>
          <m:jc m:val="left"/>
        </m:oMathParaPr>
        <m:oMath>
          <m:r>
            <w:rPr>
              <w:rFonts w:ascii="Cambria Math" w:hAnsi="Cambria Math"/>
            </w:rPr>
            <m:t>-0.5</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shd w:val="clear" w:color="auto" w:fill="F7CAAC" w:themeFill="accent2" w:themeFillTint="66"/>
                      </w:rPr>
                      <m:t>-1</m:t>
                    </m:r>
                    <m:ctrlPr>
                      <w:rPr>
                        <w:rFonts w:ascii="Cambria Math" w:eastAsia="Cambria Math" w:hAnsi="Cambria Math" w:cs="Cambria Math"/>
                        <w:i/>
                      </w:rPr>
                    </m:ctrlPr>
                  </m:e>
                  <m:e>
                    <m:r>
                      <w:rPr>
                        <w:rFonts w:ascii="Cambria Math" w:eastAsia="Cambria Math" w:hAnsi="Cambria Math" w:cs="Cambria Math"/>
                        <w:shd w:val="clear" w:color="auto" w:fill="F7CAAC" w:themeFill="accent2" w:themeFillTint="66"/>
                      </w:rPr>
                      <m:t>-1.5</m:t>
                    </m:r>
                  </m:e>
                </m:mr>
              </m:m>
            </m:e>
          </m:d>
        </m:oMath>
      </m:oMathPara>
    </w:p>
    <w:p w:rsidR="00195C94" w:rsidRDefault="00195C94" w:rsidP="00F045BB">
      <w:pPr>
        <w:ind w:left="720"/>
      </w:pPr>
      <w:r>
        <w:t xml:space="preserve">But the last two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are stuck at zero, so there's no way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can cancel out the -1 and -1.5.</w:t>
      </w:r>
    </w:p>
    <w:p w:rsidR="00D81D05" w:rsidRPr="00D81D05" w:rsidRDefault="00195C94" w:rsidP="00F045BB">
      <w:pPr>
        <w:ind w:left="720"/>
      </w:pPr>
      <w:r>
        <w:t xml:space="preserve">So not only the weights have to add up to one, they </w:t>
      </w:r>
      <w:proofErr w:type="gramStart"/>
      <w:r>
        <w:t>have to</w:t>
      </w:r>
      <w:proofErr w:type="gramEnd"/>
      <w:r>
        <w:t xml:space="preserve"> be positive as well. This means the solution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in a linear optimization problem is a convex combination.</w:t>
      </w:r>
    </w:p>
    <w:p w:rsidR="00FE4C22" w:rsidRPr="00A620B7" w:rsidRDefault="00FE4C22" w:rsidP="00F045BB">
      <w:pPr>
        <w:ind w:left="720"/>
      </w:pPr>
    </w:p>
    <w:p w:rsidR="00F045BB" w:rsidRDefault="00CD0A80" w:rsidP="00F045BB">
      <m:oMath>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oMath>
      <w:r w:rsidRPr="00F045BB">
        <w:rPr>
          <w:b/>
        </w:rPr>
        <w:t xml:space="preserve"> </w:t>
      </w:r>
      <w:r w:rsidR="00195C94">
        <w:rPr>
          <w:b/>
        </w:rPr>
        <w:t xml:space="preserve">solutions </w:t>
      </w:r>
      <w:r w:rsidRPr="00F045BB">
        <w:rPr>
          <w:b/>
        </w:rPr>
        <w:t>as a polytope</w:t>
      </w:r>
    </w:p>
    <w:p w:rsidR="00F045BB" w:rsidRDefault="00195C94" w:rsidP="00195C94">
      <w:pPr>
        <w:ind w:left="720"/>
      </w:pPr>
      <w:r>
        <w:t xml:space="preserve">The acceptable solutions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can be expressed as convex combination of the basic feasible points.</w:t>
      </w:r>
    </w:p>
    <w:p w:rsidR="00195C94" w:rsidRDefault="00195C94" w:rsidP="00F045BB"/>
    <w:p w:rsidR="00195C94" w:rsidRPr="00195C94" w:rsidRDefault="00195C94" w:rsidP="00F045BB">
      <w:pPr>
        <w:rPr>
          <w:b/>
        </w:rPr>
      </w:pPr>
      <w:r w:rsidRPr="00195C94">
        <w:rPr>
          <w:b/>
        </w:rPr>
        <w:t>Basic feasible points are vertices</w:t>
      </w:r>
    </w:p>
    <w:p w:rsidR="00F045BB" w:rsidRDefault="00195C94" w:rsidP="00195C94">
      <w:pPr>
        <w:ind w:left="720"/>
      </w:pPr>
      <w:r>
        <w:t xml:space="preserve">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t xml:space="preserve"> vectors cannot be expressed as </w:t>
      </w:r>
      <w:r w:rsidR="008548C5">
        <w:t xml:space="preserve">linear combination of other points in 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8548C5">
        <w:t xml:space="preserve"> solution set.</w:t>
      </w:r>
    </w:p>
    <w:p w:rsidR="008548C5" w:rsidRDefault="008548C5" w:rsidP="008548C5">
      <w:pPr>
        <w:ind w:left="720"/>
      </w:pPr>
      <w:r>
        <w:t xml:space="preserve">Suppose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3,4,5</m:t>
            </m:r>
          </m:e>
        </m:d>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mr>
            </m:m>
          </m:e>
        </m:d>
      </m:oMath>
      <w:r>
        <w:t xml:space="preserve">, and some how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acc>
          <m:accPr>
            <m:chr m:val="⃗"/>
            <m:ctrlPr>
              <w:rPr>
                <w:rFonts w:ascii="Cambria Math" w:hAnsi="Cambria Math"/>
                <w:i/>
              </w:rPr>
            </m:ctrlPr>
          </m:accPr>
          <m:e>
            <m:r>
              <w:rPr>
                <w:rFonts w:ascii="Cambria Math" w:hAnsi="Cambria Math"/>
              </w:rPr>
              <m:t>z</m:t>
            </m:r>
          </m:e>
        </m:acc>
      </m:oMath>
      <w:r>
        <w:t>.</w:t>
      </w:r>
    </w:p>
    <w:p w:rsidR="008548C5" w:rsidRDefault="008548C5" w:rsidP="008548C5">
      <w:pPr>
        <w:ind w:left="720"/>
      </w:pPr>
      <w:r>
        <w:t xml:space="preserve">The weights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oMath>
      <w:r>
        <w:t xml:space="preserve"> must be positive, so the form of </w:t>
      </w:r>
      <m:oMath>
        <m:acc>
          <m:accPr>
            <m:chr m:val="⃗"/>
            <m:ctrlPr>
              <w:rPr>
                <w:rFonts w:ascii="Cambria Math" w:hAnsi="Cambria Math"/>
                <w:i/>
              </w:rPr>
            </m:ctrlPr>
          </m:accPr>
          <m:e>
            <m:r>
              <w:rPr>
                <w:rFonts w:ascii="Cambria Math" w:hAnsi="Cambria Math"/>
              </w:rPr>
              <m:t>y</m:t>
            </m:r>
          </m:e>
        </m:acc>
      </m:oMath>
      <w:r>
        <w:t xml:space="preserve"> and </w:t>
      </w:r>
      <m:oMath>
        <m:acc>
          <m:accPr>
            <m:chr m:val="⃗"/>
            <m:ctrlPr>
              <w:rPr>
                <w:rFonts w:ascii="Cambria Math" w:hAnsi="Cambria Math"/>
                <w:i/>
              </w:rPr>
            </m:ctrlPr>
          </m:accPr>
          <m:e>
            <m:r>
              <w:rPr>
                <w:rFonts w:ascii="Cambria Math" w:hAnsi="Cambria Math"/>
              </w:rPr>
              <m:t>z</m:t>
            </m:r>
          </m:e>
        </m:acc>
      </m:oMath>
      <w:r>
        <w:t xml:space="preserve"> must be</w:t>
      </w:r>
    </w:p>
    <w:p w:rsidR="008548C5" w:rsidRPr="0011123A" w:rsidRDefault="00533467" w:rsidP="008548C5">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rsidR="0011123A" w:rsidRPr="0011123A" w:rsidRDefault="00533467" w:rsidP="008548C5">
      <w:pPr>
        <w:ind w:left="1440"/>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rsidR="008548C5" w:rsidRDefault="0011123A" w:rsidP="008548C5">
      <w:pPr>
        <w:ind w:left="720"/>
      </w:pPr>
      <w:r>
        <w:t xml:space="preserve">If those first two terms are non-zero, there is no way to revert them back to zero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given the requirement that the weights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oMath>
      <w:r>
        <w:t xml:space="preserve"> are positive.</w:t>
      </w:r>
    </w:p>
    <w:p w:rsidR="0011123A" w:rsidRDefault="0011123A" w:rsidP="008548C5">
      <w:pPr>
        <w:ind w:left="720"/>
      </w:pPr>
      <w:r>
        <w:t xml:space="preserve">Therefore </w:t>
      </w:r>
      <m:oMath>
        <m:acc>
          <m:accPr>
            <m:chr m:val="⃗"/>
            <m:ctrlPr>
              <w:rPr>
                <w:rFonts w:ascii="Cambria Math" w:hAnsi="Cambria Math"/>
                <w:i/>
              </w:rPr>
            </m:ctrlPr>
          </m:accPr>
          <m:e>
            <m:r>
              <w:rPr>
                <w:rFonts w:ascii="Cambria Math" w:hAnsi="Cambria Math"/>
              </w:rPr>
              <m:t>y</m:t>
            </m:r>
          </m:e>
        </m:acc>
      </m:oMath>
      <w:r>
        <w:t xml:space="preserve"> and </w:t>
      </w:r>
      <m:oMath>
        <m:acc>
          <m:accPr>
            <m:chr m:val="⃗"/>
            <m:ctrlPr>
              <w:rPr>
                <w:rFonts w:ascii="Cambria Math" w:hAnsi="Cambria Math"/>
                <w:i/>
              </w:rPr>
            </m:ctrlPr>
          </m:accPr>
          <m:e>
            <m:r>
              <w:rPr>
                <w:rFonts w:ascii="Cambria Math" w:hAnsi="Cambria Math"/>
              </w:rPr>
              <m:t>z</m:t>
            </m:r>
          </m:e>
        </m:acc>
      </m:oMath>
      <w:r>
        <w:t xml:space="preserve"> must come from the same </w:t>
      </w:r>
      <m:oMath>
        <m:sSub>
          <m:sSubPr>
            <m:ctrlPr>
              <w:rPr>
                <w:rFonts w:ascii="Cambria Math" w:hAnsi="Cambria Math"/>
                <w:i/>
              </w:rPr>
            </m:ctrlPr>
          </m:sSubPr>
          <m:e>
            <m:r>
              <w:rPr>
                <w:rFonts w:ascii="Cambria Math" w:hAnsi="Cambria Math"/>
              </w:rPr>
              <m:t>B</m:t>
            </m:r>
          </m:e>
          <m:sub>
            <m:r>
              <w:rPr>
                <w:rFonts w:ascii="Cambria Math" w:hAnsi="Cambria Math"/>
              </w:rPr>
              <m:t>1</m:t>
            </m:r>
          </m:sub>
        </m:s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matrix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w:t>
      </w:r>
    </w:p>
    <w:p w:rsidR="0011123A" w:rsidRPr="0011123A" w:rsidRDefault="0011123A" w:rsidP="008548C5">
      <w:pPr>
        <w:ind w:left="720"/>
      </w:pPr>
      <w:r>
        <w:t xml:space="preserve">Geometrically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t xml:space="preserve"> vectors are endpoints in a line segment, and corners in a polygon.</w:t>
      </w:r>
    </w:p>
    <w:p w:rsidR="008548C5" w:rsidRDefault="008548C5" w:rsidP="00F045BB"/>
    <w:p w:rsidR="008548C5" w:rsidRPr="008548C5" w:rsidRDefault="008548C5" w:rsidP="00F045BB">
      <w:pPr>
        <w:rPr>
          <w:b/>
        </w:rPr>
      </w:pPr>
      <w:r w:rsidRPr="008548C5">
        <w:rPr>
          <w:b/>
        </w:rPr>
        <w:t>Relationship between hyperplane and polytope</w:t>
      </w:r>
    </w:p>
    <w:p w:rsidR="008548C5" w:rsidRDefault="0011123A" w:rsidP="0011123A">
      <w:pPr>
        <w:ind w:left="720"/>
      </w:pPr>
      <w:r>
        <w:t xml:space="preserve">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system of equations can always be reduced to a single equation - so the solutions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6C2992">
        <w:t>, which is a polytope,</w:t>
      </w:r>
      <w:r>
        <w:t xml:space="preserve"> can be reduced to a hyperplane.</w:t>
      </w:r>
    </w:p>
    <w:p w:rsidR="006C2992" w:rsidRDefault="00AA3961" w:rsidP="0011123A">
      <w:pPr>
        <w:ind w:left="720"/>
      </w:pPr>
      <w:r>
        <w:lastRenderedPageBreak/>
        <w:t>Hyperplane world:</w:t>
      </w:r>
    </w:p>
    <w:p w:rsidR="00AA3961" w:rsidRPr="00AA3961" w:rsidRDefault="00AA3961" w:rsidP="00AA3961">
      <w:pPr>
        <w:ind w:left="1440"/>
      </w:pPr>
      <m:oMathPara>
        <m:oMathParaPr>
          <m:jc m:val="left"/>
        </m:oMathParaPr>
        <m:oMath>
          <m:r>
            <w:rPr>
              <w:rFonts w:ascii="Cambria Math" w:hAnsi="Cambria Math"/>
            </w:rPr>
            <m:t>x+y+z=6</m:t>
          </m:r>
        </m:oMath>
      </m:oMathPara>
    </w:p>
    <w:p w:rsidR="00AA3961" w:rsidRPr="00AA3961" w:rsidRDefault="00AA3961" w:rsidP="00AA3961">
      <w:pPr>
        <w:ind w:left="1440"/>
      </w:pPr>
      <w:r>
        <w:t>(1,2,3) is a solution</w:t>
      </w:r>
    </w:p>
    <w:p w:rsidR="00AA3961" w:rsidRDefault="00AA3961" w:rsidP="0011123A">
      <w:pPr>
        <w:ind w:left="720"/>
      </w:pPr>
      <w:r>
        <w:t>Polytope world:</w:t>
      </w:r>
    </w:p>
    <w:p w:rsidR="00AA3961" w:rsidRPr="00326F6C" w:rsidRDefault="00326F6C" w:rsidP="00326F6C">
      <w:pPr>
        <w:ind w:left="1440"/>
      </w:pPr>
      <m:oMathPara>
        <m:oMathParaPr>
          <m:jc m:val="left"/>
        </m:oMathParaPr>
        <m:oMath>
          <m:r>
            <w:rPr>
              <w:rFonts w:ascii="Cambria Math" w:hAnsi="Cambria Math"/>
            </w:rPr>
            <m:t>x+y+z+w=7</m:t>
          </m:r>
        </m:oMath>
      </m:oMathPara>
    </w:p>
    <w:p w:rsidR="00326F6C" w:rsidRPr="00326F6C" w:rsidRDefault="00326F6C" w:rsidP="00326F6C">
      <w:pPr>
        <w:ind w:left="1440"/>
      </w:pPr>
      <m:oMathPara>
        <m:oMathParaPr>
          <m:jc m:val="left"/>
        </m:oMathParaPr>
        <m:oMath>
          <m:r>
            <w:rPr>
              <w:rFonts w:ascii="Cambria Math" w:hAnsi="Cambria Math"/>
            </w:rPr>
            <m:t>x+y+z-w=5</m:t>
          </m:r>
        </m:oMath>
      </m:oMathPara>
    </w:p>
    <w:p w:rsidR="00326F6C" w:rsidRPr="00326F6C" w:rsidRDefault="00326F6C" w:rsidP="00326F6C">
      <w:pPr>
        <w:ind w:left="1440"/>
      </w:pPr>
      <w:r>
        <w:t>(1,2,3, w=1) is a solution</w:t>
      </w:r>
    </w:p>
    <w:p w:rsidR="00326F6C" w:rsidRDefault="00326F6C" w:rsidP="0011123A">
      <w:pPr>
        <w:ind w:left="720"/>
      </w:pPr>
      <w:r>
        <w:t>There is a one to one correspondence between the two worlds.</w:t>
      </w:r>
    </w:p>
    <w:p w:rsidR="0011123A" w:rsidRDefault="0011123A" w:rsidP="0011123A">
      <w:pPr>
        <w:ind w:left="720"/>
      </w:pPr>
      <w:r>
        <w:t>The hyperplane is like a piece of paper, and the polytope is that piece of paper folded in complicated ways.</w:t>
      </w:r>
    </w:p>
    <w:p w:rsidR="0011123A" w:rsidRDefault="0011123A" w:rsidP="0011123A">
      <w:pPr>
        <w:ind w:left="720"/>
      </w:pPr>
    </w:p>
    <w:p w:rsidR="008548C5" w:rsidRPr="008548C5" w:rsidRDefault="008548C5" w:rsidP="00F045BB">
      <w:pPr>
        <w:rPr>
          <w:b/>
        </w:rPr>
      </w:pPr>
      <w:r w:rsidRPr="008548C5">
        <w:rPr>
          <w:b/>
        </w:rPr>
        <w:t xml:space="preserve">Degenerate </w:t>
      </w:r>
      <m:oMath>
        <m:r>
          <m:rPr>
            <m:sty m:val="bi"/>
          </m:rPr>
          <w:rPr>
            <w:rFonts w:ascii="Cambria Math" w:hAnsi="Cambria Math"/>
          </w:rPr>
          <m:t>β</m:t>
        </m:r>
      </m:oMath>
    </w:p>
    <w:p w:rsidR="008548C5" w:rsidRDefault="00326F6C" w:rsidP="00326F6C">
      <w:pPr>
        <w:ind w:left="720"/>
      </w:pPr>
      <w:r>
        <w:t xml:space="preserve">There are many assumptions in the discussion above. One is that the zeroes in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t xml:space="preserve"> are unique, that only the free variables are zero. When the </w:t>
      </w:r>
      <m:oMath>
        <m:sSub>
          <m:sSubPr>
            <m:ctrlPr>
              <w:rPr>
                <w:rFonts w:ascii="Cambria Math" w:hAnsi="Cambria Math"/>
                <w:i/>
              </w:rPr>
            </m:ctrlPr>
          </m:sSubPr>
          <m:e>
            <m:r>
              <w:rPr>
                <w:rFonts w:ascii="Cambria Math" w:hAnsi="Cambria Math"/>
              </w:rPr>
              <m:t>B</m:t>
            </m:r>
          </m:e>
          <m:sub>
            <m:r>
              <w:rPr>
                <w:rFonts w:ascii="Cambria Math" w:hAnsi="Cambria Math"/>
              </w:rPr>
              <m:t>k</m:t>
            </m:r>
          </m:sub>
        </m:s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system is solved, there are no zeroes in the solution.</w:t>
      </w:r>
    </w:p>
    <w:p w:rsidR="00326F6C" w:rsidRDefault="00326F6C" w:rsidP="00326F6C">
      <w:pPr>
        <w:ind w:left="720"/>
      </w:pPr>
      <w:r>
        <w:t xml:space="preserve">The indices of the non-zero columns, </w:t>
      </w:r>
      <m:oMath>
        <m:r>
          <w:rPr>
            <w:rFonts w:ascii="Cambria Math" w:hAnsi="Cambria Math"/>
          </w:rPr>
          <m:t>β</m:t>
        </m:r>
      </m:oMath>
      <w:r>
        <w:t xml:space="preserve">, is called the </w:t>
      </w:r>
      <w:r w:rsidRPr="00326F6C">
        <w:rPr>
          <w:b/>
        </w:rPr>
        <w:t>basis</w:t>
      </w:r>
      <w:r>
        <w:t xml:space="preserve">. The matrix B is called the </w:t>
      </w:r>
      <w:r w:rsidRPr="00326F6C">
        <w:rPr>
          <w:b/>
        </w:rPr>
        <w:t>basis matrix</w:t>
      </w:r>
      <w:r>
        <w:t>.</w:t>
      </w:r>
    </w:p>
    <w:p w:rsidR="00326F6C" w:rsidRDefault="00326F6C" w:rsidP="00326F6C">
      <w:pPr>
        <w:ind w:left="720"/>
      </w:pPr>
      <w:r>
        <w:t xml:space="preserve">A basis </w:t>
      </w:r>
      <m:oMath>
        <m:r>
          <w:rPr>
            <w:rFonts w:ascii="Cambria Math" w:hAnsi="Cambria Math"/>
          </w:rPr>
          <m:t>β</m:t>
        </m:r>
      </m:oMath>
      <w:r>
        <w:t xml:space="preserve"> is said to be </w:t>
      </w:r>
      <w:r w:rsidRPr="00BE130F">
        <w:rPr>
          <w:b/>
        </w:rPr>
        <w:t>degenerate</w:t>
      </w:r>
      <w:r>
        <w:t xml:space="preserve"> if </w:t>
      </w:r>
      <w:r>
        <w:rPr>
          <w:i/>
        </w:rPr>
        <w:t>x</w:t>
      </w:r>
      <w:r>
        <w:rPr>
          <w:i/>
          <w:vertAlign w:val="subscript"/>
        </w:rPr>
        <w:t>i</w:t>
      </w:r>
      <w:r>
        <w:t xml:space="preserve"> = 0 for some </w:t>
      </w:r>
      <m:oMath>
        <m:r>
          <w:rPr>
            <w:rFonts w:ascii="Cambria Math" w:hAnsi="Cambria Math"/>
          </w:rPr>
          <m:t>i∈β</m:t>
        </m:r>
      </m:oMath>
      <w:r>
        <w:t>.</w:t>
      </w:r>
    </w:p>
    <w:p w:rsidR="00BE130F" w:rsidRPr="00326F6C" w:rsidRDefault="00BE130F" w:rsidP="00326F6C">
      <w:pPr>
        <w:ind w:left="720"/>
      </w:pPr>
      <w:r>
        <w:t>The linear optimization problem (13.1) is said to be degenerate if it has at least one degenerate basis.</w:t>
      </w:r>
    </w:p>
    <w:p w:rsidR="00326F6C" w:rsidRDefault="00326F6C"/>
    <w:p w:rsidR="00F045BB" w:rsidRDefault="00F045BB">
      <w:r>
        <w:br w:type="page"/>
      </w:r>
    </w:p>
    <w:p w:rsidR="007C1280" w:rsidRDefault="007C1280" w:rsidP="007C1280">
      <w:pPr>
        <w:pStyle w:val="Heading2"/>
      </w:pPr>
      <w:r>
        <w:lastRenderedPageBreak/>
        <w:t>The Simplex Method</w:t>
      </w:r>
    </w:p>
    <w:p w:rsidR="007C1280" w:rsidRPr="00B00FB6" w:rsidRDefault="00B00FB6" w:rsidP="006644E9">
      <w:pPr>
        <w:rPr>
          <w:b/>
        </w:rPr>
      </w:pPr>
      <w:r w:rsidRPr="00B00FB6">
        <w:rPr>
          <w:b/>
        </w:rPr>
        <w:t>Example 13.1</w:t>
      </w:r>
    </w:p>
    <w:p w:rsidR="00B00FB6" w:rsidRDefault="00533467" w:rsidP="00B00FB6">
      <w:pPr>
        <w:ind w:left="720"/>
      </w:pPr>
      <m:oMath>
        <m:func>
          <m:funcPr>
            <m:ctrlPr>
              <w:rPr>
                <w:rFonts w:ascii="Cambria Math" w:hAnsi="Cambria Math"/>
                <w:i/>
              </w:rPr>
            </m:ctrlPr>
          </m:funcPr>
          <m:fName>
            <m:r>
              <m:rPr>
                <m:sty m:val="p"/>
              </m:rPr>
              <w:rPr>
                <w:rFonts w:ascii="Cambria Math" w:hAnsi="Cambria Math"/>
              </w:rPr>
              <m:t>min</m:t>
            </m:r>
          </m:fName>
          <m:e>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e>
        </m:func>
      </m:oMath>
      <w:r w:rsidR="00B00FB6">
        <w:t xml:space="preserve"> subject to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=5</m:t>
                </m:r>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=8</m:t>
                </m:r>
              </m:e>
              <m:e>
                <m:r>
                  <w:rPr>
                    <w:rFonts w:ascii="Cambria Math" w:hAnsi="Cambria Math"/>
                  </w:rPr>
                  <m:t>x≥0</m:t>
                </m:r>
              </m:e>
            </m:eqArr>
          </m:e>
        </m:d>
      </m:oMath>
    </w:p>
    <w:p w:rsidR="00360B5C" w:rsidRPr="00360B5C" w:rsidRDefault="00B00FB6" w:rsidP="00B00FB6">
      <w:pPr>
        <w:ind w:left="72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2</m:t>
                    </m:r>
                  </m:e>
                  <m:e>
                    <m:r>
                      <w:rPr>
                        <w:rFonts w:ascii="Cambria Math" w:hAnsi="Cambria Math"/>
                      </w:rPr>
                      <m:t>1/2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8</m:t>
                    </m:r>
                  </m:e>
                </m:mr>
              </m:m>
            </m:e>
          </m:d>
        </m:oMath>
      </m:oMathPara>
    </w:p>
    <w:p w:rsidR="00B00FB6" w:rsidRPr="00B00FB6" w:rsidRDefault="00533467" w:rsidP="00B00FB6">
      <w:pPr>
        <w:ind w:left="720"/>
      </w:pPr>
      <m:oMathPara>
        <m:oMathParaPr>
          <m:jc m:val="left"/>
        </m:oMathParaPr>
        <m:oMath>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e>
            <m:sup>
              <m:r>
                <w:rPr>
                  <w:rFonts w:ascii="Cambria Math" w:hAnsi="Cambria Math"/>
                </w:rPr>
                <m:t>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4</m:t>
                            </m:r>
                          </m:sub>
                        </m:sSub>
                      </m:e>
                    </m:mr>
                  </m:m>
                </m:e>
              </m:d>
            </m:e>
            <m:sup>
              <m:r>
                <w:rPr>
                  <w:rFonts w:ascii="Cambria Math" w:hAnsi="Cambria Math"/>
                </w:rPr>
                <m:t>T</m:t>
              </m:r>
            </m:sup>
          </m:sSup>
        </m:oMath>
      </m:oMathPara>
    </w:p>
    <w:p w:rsidR="00B00FB6" w:rsidRDefault="00B00FB6" w:rsidP="00B00FB6"/>
    <w:p w:rsidR="002B4889" w:rsidRPr="00B00FB6" w:rsidRDefault="00B00FB6" w:rsidP="006644E9">
      <w:pPr>
        <w:rPr>
          <w:b/>
        </w:rPr>
      </w:pPr>
      <m:oMathPara>
        <m:oMathParaPr>
          <m:jc m:val="left"/>
        </m:oMathParaPr>
        <m:oMath>
          <m:r>
            <m:rPr>
              <m:sty m:val="bi"/>
            </m:rPr>
            <w:rPr>
              <w:rFonts w:ascii="Cambria Math" w:hAnsi="Cambria Math"/>
            </w:rPr>
            <m:t>β,B,</m:t>
          </m:r>
          <m:r>
            <m:rPr>
              <m:scr m:val="script"/>
              <m:sty m:val="bi"/>
            </m:rPr>
            <w:rPr>
              <w:rFonts w:ascii="Cambria Math" w:hAnsi="Cambria Math"/>
            </w:rPr>
            <m:t>N,</m:t>
          </m:r>
          <m:r>
            <m:rPr>
              <m:sty m:val="bi"/>
            </m:rPr>
            <w:rPr>
              <w:rFonts w:ascii="Cambria Math" w:hAnsi="Cambria Math"/>
            </w:rPr>
            <m:t>N,</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B</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N</m:t>
              </m:r>
            </m:sub>
          </m:sSub>
        </m:oMath>
      </m:oMathPara>
    </w:p>
    <w:p w:rsidR="002B4889" w:rsidRDefault="00B00FB6" w:rsidP="00B00FB6">
      <w:pPr>
        <w:ind w:left="720"/>
      </w:pPr>
      <m:oMath>
        <m:r>
          <w:rPr>
            <w:rFonts w:ascii="Cambria Math" w:hAnsi="Cambria Math"/>
          </w:rPr>
          <m:t>β</m:t>
        </m:r>
      </m:oMath>
      <w:r>
        <w:t xml:space="preserve"> - the indices where the </w:t>
      </w:r>
      <w:r>
        <w:rPr>
          <w:i/>
        </w:rPr>
        <w:t>x</w:t>
      </w:r>
      <w:r>
        <w:t xml:space="preserve"> is non-zero</w:t>
      </w:r>
      <w:r>
        <w:br/>
      </w:r>
      <w:r w:rsidRPr="00B00FB6">
        <w:rPr>
          <w:i/>
        </w:rPr>
        <w:t>B</w:t>
      </w:r>
      <w:r>
        <w:t xml:space="preserve"> - the submatrix of A where the </w:t>
      </w:r>
      <w:r>
        <w:rPr>
          <w:i/>
        </w:rPr>
        <w:t>x</w:t>
      </w:r>
      <w:r>
        <w:t xml:space="preserve"> is non-zero</w:t>
      </w:r>
    </w:p>
    <w:p w:rsidR="00B00FB6" w:rsidRDefault="00B00FB6" w:rsidP="00B00FB6">
      <w:pPr>
        <w:ind w:left="720"/>
      </w:pPr>
      <m:oMath>
        <m:r>
          <m:rPr>
            <m:scr m:val="script"/>
          </m:rPr>
          <w:rPr>
            <w:rFonts w:ascii="Cambria Math" w:hAnsi="Cambria Math"/>
          </w:rPr>
          <m:t>N</m:t>
        </m:r>
      </m:oMath>
      <w:r>
        <w:t xml:space="preserve"> - the indices where the </w:t>
      </w:r>
      <w:r>
        <w:rPr>
          <w:i/>
        </w:rPr>
        <w:t>x</w:t>
      </w:r>
      <w:r>
        <w:t xml:space="preserve"> is zero</w:t>
      </w:r>
      <w:r>
        <w:br/>
      </w:r>
      <w:r w:rsidRPr="00B00FB6">
        <w:rPr>
          <w:i/>
        </w:rPr>
        <w:t>N</w:t>
      </w:r>
      <w:r>
        <w:t xml:space="preserve"> - the submatrix of A where the </w:t>
      </w:r>
      <w:r>
        <w:rPr>
          <w:i/>
        </w:rPr>
        <w:t>x</w:t>
      </w:r>
      <w:r>
        <w:t xml:space="preserve"> is zero</w:t>
      </w:r>
    </w:p>
    <w:p w:rsidR="0075030B" w:rsidRDefault="0075030B" w:rsidP="00B00FB6">
      <w:pPr>
        <w:ind w:left="720"/>
      </w:pPr>
      <w:r w:rsidRPr="0075030B">
        <w:t>A general</w:t>
      </w:r>
      <w:r>
        <w:t xml:space="preserve"> theme of the simplex method is to break equations into </w:t>
      </w:r>
      <w:r w:rsidRPr="0075030B">
        <w:rPr>
          <w:i/>
        </w:rPr>
        <w:t>B</w:t>
      </w:r>
      <w:r>
        <w:t xml:space="preserve"> and </w:t>
      </w:r>
      <w:r w:rsidRPr="0075030B">
        <w:rPr>
          <w:i/>
        </w:rPr>
        <w:t>N</w:t>
      </w:r>
      <w:r>
        <w:t xml:space="preserve"> components.</w:t>
      </w:r>
    </w:p>
    <w:p w:rsidR="0075030B" w:rsidRDefault="0075030B" w:rsidP="00B00FB6">
      <w:pPr>
        <w:ind w:left="720"/>
      </w:pPr>
      <w:r>
        <w:t xml:space="preserve">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broken into </w:t>
      </w:r>
      <w:r w:rsidRPr="0075030B">
        <w:rPr>
          <w:i/>
        </w:rPr>
        <w:t>B</w:t>
      </w:r>
      <w:r>
        <w:t xml:space="preserve"> and </w:t>
      </w:r>
      <w:r w:rsidRPr="0075030B">
        <w:rPr>
          <w:i/>
        </w:rPr>
        <w:t>N</w:t>
      </w:r>
      <w:r>
        <w:t xml:space="preserve"> components:</w:t>
      </w:r>
    </w:p>
    <w:p w:rsidR="007A4C46" w:rsidRPr="007A4C46" w:rsidRDefault="007A4C46" w:rsidP="0075030B">
      <w:pPr>
        <w:ind w:left="1440"/>
      </w:pPr>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+N</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360B5C" w:rsidRPr="00360B5C" w:rsidRDefault="00360B5C" w:rsidP="0075030B">
      <w:pPr>
        <w:ind w:left="1440"/>
      </w:pPr>
      <m:oMathPara>
        <m:oMathParaPr>
          <m:jc m:val="left"/>
        </m:oMathParaPr>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360B5C" w:rsidRPr="00360B5C" w:rsidRDefault="00533467" w:rsidP="0075030B">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=0</m:t>
          </m:r>
        </m:oMath>
      </m:oMathPara>
    </w:p>
    <w:p w:rsidR="00360B5C" w:rsidRDefault="00360B5C" w:rsidP="00B00FB6">
      <w:pPr>
        <w:ind w:left="720"/>
      </w:pPr>
    </w:p>
    <w:p w:rsidR="00B00FB6" w:rsidRDefault="00B00FB6" w:rsidP="00B00FB6">
      <w:pPr>
        <w:ind w:left="720"/>
      </w:pPr>
      <w:r w:rsidRPr="00B00FB6">
        <w:t>Example</w:t>
      </w:r>
      <w:r w:rsidR="00D85B28">
        <w:t xml:space="preserve"> 13.1</w:t>
      </w:r>
      <w:r w:rsidRPr="00B00FB6">
        <w:t>:</w:t>
      </w:r>
    </w:p>
    <w:p w:rsidR="00B00FB6" w:rsidRPr="00360B5C" w:rsidRDefault="00360B5C" w:rsidP="00B00FB6">
      <w:pPr>
        <w:ind w:left="720"/>
      </w:pPr>
      <m:oMathPara>
        <m:oMathParaPr>
          <m:jc m:val="left"/>
        </m:oMathParaPr>
        <m:oMath>
          <m:r>
            <w:rPr>
              <w:rFonts w:ascii="Cambria Math" w:hAnsi="Cambria Math"/>
            </w:rPr>
            <m:t>β=</m:t>
          </m:r>
          <m:d>
            <m:dPr>
              <m:begChr m:val="{"/>
              <m:endChr m:val="}"/>
              <m:ctrlPr>
                <w:rPr>
                  <w:rFonts w:ascii="Cambria Math" w:hAnsi="Cambria Math"/>
                  <w:i/>
                </w:rPr>
              </m:ctrlPr>
            </m:dPr>
            <m:e>
              <m:r>
                <w:rPr>
                  <w:rFonts w:ascii="Cambria Math" w:hAnsi="Cambria Math"/>
                </w:rPr>
                <m:t>3,4</m:t>
              </m:r>
            </m:e>
          </m:d>
        </m:oMath>
      </m:oMathPara>
    </w:p>
    <w:p w:rsidR="00360B5C" w:rsidRPr="0075030B" w:rsidRDefault="00533467" w:rsidP="00B00FB6">
      <w:pPr>
        <w:ind w:left="72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8</m:t>
                    </m:r>
                  </m:e>
                </m:mr>
              </m:m>
            </m:e>
          </m:d>
        </m:oMath>
      </m:oMathPara>
    </w:p>
    <w:p w:rsidR="0075030B" w:rsidRPr="00360B5C" w:rsidRDefault="00533467" w:rsidP="00B00FB6">
      <w:pPr>
        <w:ind w:left="72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8</m:t>
                    </m:r>
                  </m:e>
                </m:mr>
              </m:m>
            </m:e>
          </m:d>
        </m:oMath>
      </m:oMathPara>
    </w:p>
    <w:p w:rsidR="008E6664" w:rsidRDefault="008E6664" w:rsidP="008E6664"/>
    <w:p w:rsidR="00C14618" w:rsidRDefault="00C14618">
      <w:pPr>
        <w:rPr>
          <w:b/>
        </w:rPr>
      </w:pPr>
      <w:r>
        <w:rPr>
          <w:b/>
        </w:rPr>
        <w:br w:type="page"/>
      </w:r>
    </w:p>
    <w:p w:rsidR="008E6664" w:rsidRPr="008E6664" w:rsidRDefault="008E6664" w:rsidP="008E6664">
      <w:pPr>
        <w:rPr>
          <w:b/>
        </w:rPr>
      </w:pPr>
      <m:oMathPara>
        <m:oMathParaPr>
          <m:jc m:val="left"/>
        </m:oMathParaPr>
        <m:oMath>
          <m:r>
            <m:rPr>
              <m:sty m:val="bi"/>
            </m:rPr>
            <w:rPr>
              <w:rFonts w:ascii="Cambria Math" w:hAnsi="Cambria Math"/>
            </w:rPr>
            <w:lastRenderedPageBreak/>
            <m:t>λ,</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s</m:t>
                  </m:r>
                </m:e>
              </m:acc>
            </m:e>
            <m:sub>
              <m:r>
                <m:rPr>
                  <m:sty m:val="bi"/>
                </m:rPr>
                <w:rPr>
                  <w:rFonts w:ascii="Cambria Math" w:hAnsi="Cambria Math"/>
                </w:rPr>
                <m:t>N</m:t>
              </m:r>
            </m:sub>
          </m:sSub>
        </m:oMath>
      </m:oMathPara>
    </w:p>
    <w:p w:rsidR="008E6664" w:rsidRDefault="008E6664" w:rsidP="00B00FB6">
      <w:pPr>
        <w:ind w:left="720"/>
      </w:pPr>
      <w:r>
        <w:t xml:space="preserve">From equation (13.4a), </w:t>
      </w: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t xml:space="preserve"> </w:t>
      </w:r>
      <w:r w:rsidR="00240C35">
        <w:t>leads to</w:t>
      </w:r>
      <w:r>
        <w:t xml:space="preserve"> </w:t>
      </w: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c</m:t>
            </m:r>
          </m:e>
        </m:acc>
      </m:oMath>
    </w:p>
    <w:p w:rsidR="00C14618" w:rsidRDefault="00A35AAD" w:rsidP="00A35AAD">
      <w:pPr>
        <w:ind w:left="720"/>
      </w:pPr>
      <w:r>
        <w:t xml:space="preserve">To break down into the B and N parts, you </w:t>
      </w:r>
      <w:proofErr w:type="gramStart"/>
      <w:r>
        <w:t>have to</w:t>
      </w:r>
      <w:proofErr w:type="gramEnd"/>
      <w:r>
        <w:t xml:space="preserve"> reorder</w:t>
      </w:r>
      <w:r w:rsidR="00804CC2">
        <w:t xml:space="preserve"> the rows and columns as needed:</w:t>
      </w:r>
    </w:p>
    <w:p w:rsidR="00804CC2" w:rsidRPr="00804CC2" w:rsidRDefault="00533467" w:rsidP="00A35AAD">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N</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e>
                </m:mr>
              </m:m>
            </m:e>
          </m:d>
        </m:oMath>
      </m:oMathPara>
    </w:p>
    <w:p w:rsidR="00804CC2" w:rsidRDefault="00804CC2" w:rsidP="00A35AAD">
      <w:pPr>
        <w:ind w:left="720"/>
      </w:pPr>
      <w:r>
        <w:t>The order shown above mirrors the first iteration of Example 13.1.</w:t>
      </w:r>
    </w:p>
    <w:p w:rsidR="00804CC2" w:rsidRDefault="00804CC2" w:rsidP="00A35AAD">
      <w:pPr>
        <w:ind w:left="720"/>
      </w:pPr>
      <w:r>
        <w:t xml:space="preserve">Note you do not have two components for </w:t>
      </w:r>
      <m:oMath>
        <m:acc>
          <m:accPr>
            <m:chr m:val="⃗"/>
            <m:ctrlPr>
              <w:rPr>
                <w:rFonts w:ascii="Cambria Math" w:hAnsi="Cambria Math"/>
                <w:i/>
              </w:rPr>
            </m:ctrlPr>
          </m:accPr>
          <m:e>
            <m:r>
              <w:rPr>
                <w:rFonts w:ascii="Cambria Math" w:hAnsi="Cambria Math"/>
              </w:rPr>
              <m:t>λ</m:t>
            </m:r>
          </m:e>
        </m:acc>
      </m:oMath>
      <w:r>
        <w:t>.</w:t>
      </w:r>
    </w:p>
    <w:p w:rsidR="008E6664" w:rsidRPr="008E6664" w:rsidRDefault="00533467" w:rsidP="00A35AAD">
      <w:pPr>
        <w:ind w:left="1440"/>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m:t>
              </m:r>
            </m:sub>
          </m:sSub>
        </m:oMath>
      </m:oMathPara>
    </w:p>
    <w:p w:rsidR="008E6664" w:rsidRDefault="00792B4D" w:rsidP="00A35AAD">
      <w:pPr>
        <w:ind w:left="720"/>
      </w:pPr>
      <w:r>
        <w:t xml:space="preserve">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B</m:t>
            </m:r>
          </m:sub>
        </m:sSub>
        <m:r>
          <w:rPr>
            <w:rFonts w:ascii="Cambria Math" w:hAnsi="Cambria Math"/>
          </w:rPr>
          <m:t>=0</m:t>
        </m:r>
      </m:oMath>
      <w:r>
        <w:t xml:space="preserve">. This amounts to </w:t>
      </w:r>
      <w:r w:rsidR="000527A6">
        <w:t xml:space="preserve">the non-degeneracy assumption, </w:t>
      </w:r>
      <w:r>
        <w:t>that</w:t>
      </w:r>
      <w:r w:rsidR="000527A6">
        <w:t xml:space="preserve"> the</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t xml:space="preserve"> terms are </w:t>
      </w:r>
      <w:r w:rsidR="00A35AAD">
        <w:t>non-zero.</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7"/>
        <w:gridCol w:w="3603"/>
      </w:tblGrid>
      <w:tr w:rsidR="00A35AAD" w:rsidTr="00A35AAD">
        <w:tc>
          <w:tcPr>
            <w:tcW w:w="3597" w:type="dxa"/>
          </w:tcPr>
          <w:p w:rsidR="00A35AAD" w:rsidRPr="00A35AAD" w:rsidRDefault="00533467" w:rsidP="00A35AAD">
            <m:oMathPara>
              <m:oMathParaPr>
                <m:jc m:val="left"/>
              </m:oMathParaPr>
              <m:oMath>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B</m:t>
                    </m:r>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b>
                    <m:r>
                      <w:rPr>
                        <w:rFonts w:ascii="Cambria Math" w:hAnsi="Cambria Math"/>
                        <w:shd w:val="clear" w:color="auto" w:fill="C5E0B3" w:themeFill="accent6" w:themeFillTint="66"/>
                      </w:rPr>
                      <m:t>B</m:t>
                    </m:r>
                  </m:sub>
                </m:sSub>
              </m:oMath>
            </m:oMathPara>
          </w:p>
          <w:p w:rsidR="00A35AAD" w:rsidRPr="00A35AAD" w:rsidRDefault="00533467" w:rsidP="00A35AAD">
            <m:oMathPara>
              <m:oMathParaPr>
                <m:jc m:val="left"/>
              </m:oMathParaPr>
              <m:oMath>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sub>
                    <m:r>
                      <w:rPr>
                        <w:rFonts w:ascii="Cambria Math" w:hAnsi="Cambria Math"/>
                        <w:shd w:val="clear" w:color="auto" w:fill="C5E0B3" w:themeFill="accent6" w:themeFillTint="66"/>
                      </w:rPr>
                      <m:t>N</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b>
                    <m:r>
                      <w:rPr>
                        <w:rFonts w:ascii="Cambria Math" w:hAnsi="Cambria Math"/>
                        <w:shd w:val="clear" w:color="auto" w:fill="C5E0B3" w:themeFill="accent6" w:themeFillTint="66"/>
                      </w:rPr>
                      <m:t>N</m:t>
                    </m:r>
                  </m:sub>
                </m:sSub>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N</m:t>
                    </m:r>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oMath>
            </m:oMathPara>
          </w:p>
        </w:tc>
        <w:tc>
          <w:tcPr>
            <w:tcW w:w="3603" w:type="dxa"/>
            <w:vAlign w:val="center"/>
          </w:tcPr>
          <w:p w:rsidR="00A35AAD" w:rsidRDefault="00A35AAD" w:rsidP="00A35AAD">
            <w:r>
              <w:t>(13.19)</w:t>
            </w:r>
          </w:p>
        </w:tc>
      </w:tr>
    </w:tbl>
    <w:p w:rsidR="00A35AAD" w:rsidRDefault="00A35AAD" w:rsidP="00A35AAD">
      <w:pPr>
        <w:ind w:left="720"/>
      </w:pPr>
      <w:r>
        <w:br/>
        <w:t xml:space="preserve">Use the first equation to find the </w:t>
      </w:r>
      <m:oMath>
        <m:acc>
          <m:accPr>
            <m:chr m:val="⃗"/>
            <m:ctrlPr>
              <w:rPr>
                <w:rFonts w:ascii="Cambria Math" w:hAnsi="Cambria Math"/>
                <w:i/>
              </w:rPr>
            </m:ctrlPr>
          </m:accPr>
          <m:e>
            <m:r>
              <w:rPr>
                <w:rFonts w:ascii="Cambria Math" w:hAnsi="Cambria Math"/>
              </w:rPr>
              <m:t>λ</m:t>
            </m:r>
          </m:e>
        </m:acc>
      </m:oMath>
      <w:r>
        <w:t xml:space="preserve">, and then the second equation to find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oMath>
      <w:r>
        <w:t>.</w:t>
      </w:r>
    </w:p>
    <w:p w:rsidR="00A35AAD" w:rsidRDefault="00A35AAD" w:rsidP="00514DA0">
      <w:pPr>
        <w:ind w:left="720"/>
      </w:pPr>
    </w:p>
    <w:p w:rsidR="00514DA0" w:rsidRDefault="00514DA0" w:rsidP="00514DA0">
      <w:pPr>
        <w:ind w:left="720"/>
      </w:pPr>
      <w:r>
        <w:t>Example 13.1:</w:t>
      </w:r>
    </w:p>
    <w:p w:rsidR="00514DA0" w:rsidRPr="00514DA0" w:rsidRDefault="00533467" w:rsidP="00514DA0">
      <w:pPr>
        <w:ind w:left="720"/>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 xml:space="preserve">,  </m:t>
          </m:r>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rsidR="00514DA0" w:rsidRPr="007A7BA6" w:rsidRDefault="00533467" w:rsidP="00514DA0">
      <w:pPr>
        <w:ind w:left="72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1/2</m:t>
                        </m:r>
                      </m:e>
                    </m:mr>
                  </m:m>
                </m:e>
              </m:d>
            </m:e>
            <m:sup>
              <m:r>
                <w:rPr>
                  <w:rFonts w:ascii="Cambria Math" w:hAnsi="Cambria Math"/>
                </w:rPr>
                <m:t>T</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7A7BA6" w:rsidRDefault="007A7BA6" w:rsidP="00DF7C65"/>
    <w:p w:rsidR="00B71204" w:rsidRPr="00B71204" w:rsidRDefault="005F2A4C" w:rsidP="00B71204">
      <w:pPr>
        <w:tabs>
          <w:tab w:val="left" w:pos="4179"/>
        </w:tabs>
        <w:rPr>
          <w:b/>
        </w:rPr>
      </w:pPr>
      <w:r>
        <w:rPr>
          <w:b/>
        </w:rPr>
        <w:t>Z</w:t>
      </w:r>
      <w:r w:rsidR="00B71204" w:rsidRPr="00B71204">
        <w:rPr>
          <w:b/>
        </w:rPr>
        <w:t>eroing another column</w:t>
      </w:r>
      <w:r w:rsidR="00B71204">
        <w:rPr>
          <w:b/>
        </w:rPr>
        <w:t xml:space="preserve"> (pivoting)</w:t>
      </w:r>
      <w:r w:rsidR="00B71204">
        <w:rPr>
          <w:b/>
        </w:rPr>
        <w:tab/>
      </w:r>
    </w:p>
    <w:p w:rsidR="00B71204" w:rsidRDefault="00B71204" w:rsidP="00B71204">
      <w:pPr>
        <w:ind w:left="720"/>
      </w:pPr>
      <w:r>
        <w:t xml:space="preserve">Let the new iterate be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rsidR="008D30B0">
        <w:t xml:space="preserve"> and the current iterate be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p>
    <w:p w:rsidR="00D50A7F" w:rsidRPr="00D50A7F" w:rsidRDefault="00D50A7F" w:rsidP="00B71204">
      <w:pPr>
        <w:ind w:left="720"/>
      </w:pPr>
      <w:r>
        <w:rPr>
          <w:noProof/>
        </w:rPr>
        <mc:AlternateContent>
          <mc:Choice Requires="wps">
            <w:drawing>
              <wp:anchor distT="0" distB="0" distL="114300" distR="114300" simplePos="0" relativeHeight="251718656" behindDoc="0" locked="0" layoutInCell="1" allowOverlap="1">
                <wp:simplePos x="0" y="0"/>
                <wp:positionH relativeFrom="column">
                  <wp:posOffset>1326943</wp:posOffset>
                </wp:positionH>
                <wp:positionV relativeFrom="paragraph">
                  <wp:posOffset>462339</wp:posOffset>
                </wp:positionV>
                <wp:extent cx="782099" cy="259434"/>
                <wp:effectExtent l="0" t="0" r="18415" b="26670"/>
                <wp:wrapNone/>
                <wp:docPr id="52" name="Rectangle 52"/>
                <wp:cNvGraphicFramePr/>
                <a:graphic xmlns:a="http://schemas.openxmlformats.org/drawingml/2006/main">
                  <a:graphicData uri="http://schemas.microsoft.com/office/word/2010/wordprocessingShape">
                    <wps:wsp>
                      <wps:cNvSpPr/>
                      <wps:spPr>
                        <a:xfrm>
                          <a:off x="0" y="0"/>
                          <a:ext cx="782099" cy="2594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E568B" id="Rectangle 52" o:spid="_x0000_s1026" style="position:absolute;margin-left:104.5pt;margin-top:36.4pt;width:61.6pt;height:20.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" filled="f" strokecolor="#c45911 [2405]" strokeweight="1pt"/>
            </w:pict>
          </mc:Fallback>
        </mc:AlternateContent>
      </w:r>
      <w:r>
        <w:t xml:space="preserve">The new iteration is bringing in </w:t>
      </w:r>
      <w:proofErr w:type="spellStart"/>
      <w:r>
        <w:rPr>
          <w:i/>
        </w:rPr>
        <w:t>x</w:t>
      </w:r>
      <w:r>
        <w:rPr>
          <w:i/>
          <w:vertAlign w:val="subscript"/>
        </w:rPr>
        <w:t>q</w:t>
      </w:r>
      <w:proofErr w:type="spellEnd"/>
      <w:r>
        <w:t xml:space="preserve"> - increasing this number from the current zero to some non-zero number.</w:t>
      </w:r>
    </w:p>
    <w:p w:rsidR="00B71204" w:rsidRPr="008D30B0" w:rsidRDefault="008D30B0" w:rsidP="008D30B0">
      <w:pPr>
        <w:ind w:left="1440"/>
      </w:pPr>
      <m:oMathPara>
        <m:oMathParaPr>
          <m:jc m:val="left"/>
        </m:oMathParaPr>
        <m:oMath>
          <m:r>
            <w:rPr>
              <w:rFonts w:ascii="Cambria Math" w:hAnsi="Cambria Math"/>
            </w:rPr>
            <m:t>A</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=B</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8D30B0" w:rsidRPr="008D30B0" w:rsidRDefault="008D30B0" w:rsidP="008D30B0">
      <w:pPr>
        <w:ind w:left="720"/>
      </w:pPr>
      <w:r>
        <w:t xml:space="preserve">The </w:t>
      </w:r>
      <w:r w:rsidR="005F2A4C">
        <w:t>boxed</w:t>
      </w:r>
      <w:r>
        <w:t xml:space="preserve"> part describes the new iteration.</w:t>
      </w:r>
    </w:p>
    <w:p w:rsidR="00B71204" w:rsidRDefault="00533467" w:rsidP="008D30B0">
      <w:pPr>
        <w:ind w:left="72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oMath>
      <w:r w:rsidR="008D30B0">
        <w:t xml:space="preserve"> - </w:t>
      </w:r>
      <w:r w:rsidR="005F2A4C">
        <w:t xml:space="preserve">a vector made up of </w:t>
      </w:r>
      <w:r w:rsidR="008D30B0">
        <w:t xml:space="preserve">the </w:t>
      </w:r>
      <w:r w:rsidR="005F2A4C">
        <w:t xml:space="preserve">non-zero </w:t>
      </w:r>
      <w:r w:rsidR="00D50A7F">
        <w:t xml:space="preserve">entries from the </w:t>
      </w:r>
      <w:r w:rsidR="008D30B0">
        <w:t>old iteration</w:t>
      </w:r>
      <w:r w:rsidR="00D50A7F">
        <w:t xml:space="preserve">, taking new values in the new iteration. So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rsidR="00D50A7F">
        <w:t xml:space="preserve"> terms are all </w:t>
      </w:r>
      <m:oMath>
        <m:r>
          <w:rPr>
            <w:rFonts w:ascii="Cambria Math" w:hAnsi="Cambria Math"/>
          </w:rPr>
          <m:t>≥0</m:t>
        </m:r>
      </m:oMath>
      <w:r w:rsidR="00D50A7F">
        <w:t xml:space="preserve">. As </w:t>
      </w:r>
      <w:proofErr w:type="spellStart"/>
      <w:r w:rsidR="00D50A7F">
        <w:rPr>
          <w:i/>
        </w:rPr>
        <w:t>x</w:t>
      </w:r>
      <w:r w:rsidR="00D50A7F">
        <w:rPr>
          <w:i/>
        </w:rPr>
        <w:softHyphen/>
      </w:r>
      <w:r w:rsidR="00D50A7F">
        <w:rPr>
          <w:i/>
          <w:vertAlign w:val="subscript"/>
        </w:rPr>
        <w:t>q</w:t>
      </w:r>
      <w:proofErr w:type="spellEnd"/>
      <w:r w:rsidR="005F2A4C">
        <w:rPr>
          <w:i/>
          <w:vertAlign w:val="superscript"/>
        </w:rPr>
        <w:t>+</w:t>
      </w:r>
      <w:r w:rsidR="00D50A7F">
        <w:t xml:space="preserve"> increases in the new iteration, the terms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rsidR="00D50A7F">
        <w:t xml:space="preserve"> will decrease, until eventually one of those terms will hit zero. </w:t>
      </w:r>
      <w:proofErr w:type="gramStart"/>
      <w:r w:rsidR="00D50A7F">
        <w:t>So</w:t>
      </w:r>
      <w:proofErr w:type="gramEnd"/>
      <w:r w:rsidR="00D50A7F">
        <w:t xml:space="preserve"> one of the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oMath>
      <w:r w:rsidR="00D50A7F">
        <w:t xml:space="preserve"> terms will be zero.</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5"/>
        <w:gridCol w:w="3915"/>
      </w:tblGrid>
      <w:tr w:rsidR="008A3403" w:rsidTr="008A3403">
        <w:tc>
          <w:tcPr>
            <w:tcW w:w="4675" w:type="dxa"/>
          </w:tcPr>
          <w:p w:rsidR="008A3403" w:rsidRPr="008A3403" w:rsidRDefault="00533467" w:rsidP="005F2A4C">
            <m:oMathPara>
              <m:oMathParaPr>
                <m:jc m:val="left"/>
              </m:oMathParaPr>
              <m:oMath>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B</m:t>
                    </m:r>
                  </m:sub>
                  <m:sup>
                    <m:r>
                      <w:rPr>
                        <w:rFonts w:ascii="Cambria Math" w:hAnsi="Cambria Math"/>
                        <w:shd w:val="clear" w:color="auto" w:fill="C5E0B3" w:themeFill="accent6" w:themeFillTint="66"/>
                      </w:rPr>
                      <m:t>+</m:t>
                    </m:r>
                  </m:sup>
                </m:sSubSup>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B</m:t>
                    </m:r>
                  </m:sub>
                </m:sSub>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B</m:t>
                    </m:r>
                  </m:e>
                  <m:sup>
                    <m:r>
                      <w:rPr>
                        <w:rFonts w:ascii="Cambria Math" w:hAnsi="Cambria Math"/>
                        <w:shd w:val="clear" w:color="auto" w:fill="C5E0B3" w:themeFill="accent6" w:themeFillTint="66"/>
                      </w:rPr>
                      <m:t>-1</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A</m:t>
                        </m:r>
                      </m:e>
                    </m:acc>
                  </m:e>
                  <m:sub>
                    <m:r>
                      <w:rPr>
                        <w:rFonts w:ascii="Cambria Math" w:hAnsi="Cambria Math"/>
                        <w:shd w:val="clear" w:color="auto" w:fill="C5E0B3" w:themeFill="accent6" w:themeFillTint="66"/>
                      </w:rPr>
                      <m:t>q</m:t>
                    </m:r>
                  </m:sub>
                </m:sSub>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q</m:t>
                    </m:r>
                  </m:sub>
                  <m:sup>
                    <m:r>
                      <w:rPr>
                        <w:rFonts w:ascii="Cambria Math" w:hAnsi="Cambria Math"/>
                        <w:shd w:val="clear" w:color="auto" w:fill="C5E0B3" w:themeFill="accent6" w:themeFillTint="66"/>
                      </w:rPr>
                      <m:t>+</m:t>
                    </m:r>
                  </m:sup>
                </m:sSubSup>
              </m:oMath>
            </m:oMathPara>
          </w:p>
        </w:tc>
        <w:tc>
          <w:tcPr>
            <w:tcW w:w="4675" w:type="dxa"/>
            <w:vAlign w:val="center"/>
          </w:tcPr>
          <w:p w:rsidR="008A3403" w:rsidRDefault="008A3403" w:rsidP="008A3403">
            <w:r>
              <w:t>(13.22)</w:t>
            </w:r>
          </w:p>
        </w:tc>
      </w:tr>
    </w:tbl>
    <w:p w:rsidR="005F2A4C" w:rsidRPr="005F2A4C" w:rsidRDefault="005F2A4C" w:rsidP="005F2A4C">
      <w:pPr>
        <w:ind w:left="1440"/>
      </w:pPr>
    </w:p>
    <w:p w:rsidR="00D50A7F" w:rsidRDefault="00D50A7F" w:rsidP="005F2A4C"/>
    <w:p w:rsidR="005F2A4C" w:rsidRPr="005F2A4C" w:rsidRDefault="005F2A4C" w:rsidP="005F2A4C">
      <w:pPr>
        <w:rPr>
          <w:b/>
        </w:rPr>
      </w:pPr>
      <w:r w:rsidRPr="005F2A4C">
        <w:rPr>
          <w:b/>
        </w:rPr>
        <w:t xml:space="preserve">The effect of pivoting on the objective function </w:t>
      </w:r>
      <m:oMath>
        <m:sSup>
          <m:sSupPr>
            <m:ctrlPr>
              <w:rPr>
                <w:rFonts w:ascii="Cambria Math" w:hAnsi="Cambria Math"/>
                <w:b/>
                <w:i/>
              </w:rPr>
            </m:ctrlPr>
          </m:sSupPr>
          <m:e>
            <m:acc>
              <m:accPr>
                <m:chr m:val="⃗"/>
                <m:ctrlPr>
                  <w:rPr>
                    <w:rFonts w:ascii="Cambria Math" w:hAnsi="Cambria Math"/>
                    <w:b/>
                    <w:i/>
                  </w:rPr>
                </m:ctrlPr>
              </m:accPr>
              <m:e>
                <m:r>
                  <m:rPr>
                    <m:sty m:val="bi"/>
                  </m:rPr>
                  <w:rPr>
                    <w:rFonts w:ascii="Cambria Math" w:hAnsi="Cambria Math"/>
                  </w:rPr>
                  <m:t>c</m:t>
                </m:r>
              </m:e>
            </m:acc>
          </m:e>
          <m:sup>
            <m:r>
              <m:rPr>
                <m:sty m:val="bi"/>
              </m:rPr>
              <w:rPr>
                <w:rFonts w:ascii="Cambria Math" w:hAnsi="Cambria Math"/>
              </w:rPr>
              <m:t>T</m:t>
            </m:r>
          </m:sup>
        </m:sSup>
        <m:acc>
          <m:accPr>
            <m:chr m:val="⃗"/>
            <m:ctrlPr>
              <w:rPr>
                <w:rFonts w:ascii="Cambria Math" w:hAnsi="Cambria Math"/>
                <w:b/>
                <w:i/>
              </w:rPr>
            </m:ctrlPr>
          </m:accPr>
          <m:e>
            <m:r>
              <m:rPr>
                <m:sty m:val="bi"/>
              </m:rPr>
              <w:rPr>
                <w:rFonts w:ascii="Cambria Math" w:hAnsi="Cambria Math"/>
              </w:rPr>
              <m:t>x</m:t>
            </m:r>
          </m:e>
        </m:acc>
      </m:oMath>
    </w:p>
    <w:p w:rsidR="00D50A7F" w:rsidRPr="005F2A4C" w:rsidRDefault="005F2A4C" w:rsidP="008D30B0">
      <w:pPr>
        <w:ind w:left="720"/>
      </w:pPr>
      <w:r w:rsidRPr="005F2A4C">
        <w:t xml:space="preserve">The new value of the objective function is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p>
    <w:p w:rsidR="005F2A4C" w:rsidRPr="005F2A4C" w:rsidRDefault="00533467" w:rsidP="005F2A4C">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Sup>
            <m:sSubSupPr>
              <m:ctrlPr>
                <w:rPr>
                  <w:rFonts w:ascii="Cambria Math" w:hAnsi="Cambria Math"/>
                  <w:i/>
                  <w:shd w:val="clear" w:color="auto" w:fill="F7CAAC" w:themeFill="accent2" w:themeFillTint="66"/>
                </w:rPr>
              </m:ctrlPr>
            </m:sSub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b>
              <m:r>
                <w:rPr>
                  <w:rFonts w:ascii="Cambria Math" w:hAnsi="Cambria Math"/>
                  <w:shd w:val="clear" w:color="auto" w:fill="F7CAAC" w:themeFill="accent2" w:themeFillTint="66"/>
                </w:rPr>
                <m:t>B</m:t>
              </m:r>
            </m:sub>
            <m:sup>
              <m:r>
                <w:rPr>
                  <w:rFonts w:ascii="Cambria Math" w:hAnsi="Cambria Math"/>
                  <w:shd w:val="clear" w:color="auto" w:fill="F7CAAC" w:themeFill="accent2" w:themeFillTint="66"/>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5F2A4C" w:rsidRPr="00B24743" w:rsidRDefault="005F2A4C" w:rsidP="008D30B0">
      <w:pPr>
        <w:ind w:left="720"/>
      </w:pPr>
      <w:r>
        <w:t>s</w:t>
      </w:r>
      <w:r w:rsidR="00B24743">
        <w:t xml:space="preserve">ubstituting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rsidR="00B24743">
        <w:t>:</w:t>
      </w:r>
    </w:p>
    <w:p w:rsidR="00B24743" w:rsidRPr="00B24743" w:rsidRDefault="00533467" w:rsidP="00B24743">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B24743" w:rsidRPr="00B24743" w:rsidRDefault="00533467" w:rsidP="00B24743">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bSup>
            <m:sSubSupPr>
              <m:ctrlPr>
                <w:rPr>
                  <w:rFonts w:ascii="Cambria Math" w:hAnsi="Cambria Math"/>
                  <w:i/>
                  <w:shd w:val="clear" w:color="auto" w:fill="F7CAAC" w:themeFill="accent2" w:themeFillTint="66"/>
                </w:rPr>
              </m:ctrlPr>
            </m:sSub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c</m:t>
                  </m:r>
                </m:e>
              </m:acc>
            </m:e>
            <m:sub>
              <m:r>
                <w:rPr>
                  <w:rFonts w:ascii="Cambria Math" w:hAnsi="Cambria Math"/>
                  <w:shd w:val="clear" w:color="auto" w:fill="F7CAAC" w:themeFill="accent2" w:themeFillTint="66"/>
                </w:rPr>
                <m:t>B</m:t>
              </m:r>
            </m:sub>
            <m:sup>
              <m:r>
                <w:rPr>
                  <w:rFonts w:ascii="Cambria Math" w:hAnsi="Cambria Math"/>
                  <w:shd w:val="clear" w:color="auto" w:fill="F7CAAC" w:themeFill="accent2" w:themeFillTint="66"/>
                </w:rPr>
                <m:t>T</m:t>
              </m:r>
            </m:sup>
          </m:sSubSup>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B</m:t>
              </m:r>
            </m:e>
            <m:sup>
              <m:r>
                <w:rPr>
                  <w:rFonts w:ascii="Cambria Math" w:hAnsi="Cambria Math"/>
                  <w:shd w:val="clear" w:color="auto" w:fill="F7CAAC" w:themeFill="accent2" w:themeFillTint="66"/>
                </w:rPr>
                <m:t>-1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B24743" w:rsidRDefault="00B24743" w:rsidP="00B24743">
      <w:pPr>
        <w:ind w:left="720"/>
      </w:pPr>
      <w:r>
        <w:t xml:space="preserve">Using equation (13.19) </w:t>
      </w:r>
      <m:oMath>
        <m:sSup>
          <m:sSupPr>
            <m:ctrlPr>
              <w:rPr>
                <w:rFonts w:ascii="Cambria Math" w:hAnsi="Cambria Math"/>
                <w:i/>
              </w:rPr>
            </m:ctrlPr>
          </m:sSupPr>
          <m:e>
            <m:r>
              <w:rPr>
                <w:rFonts w:ascii="Cambria Math" w:hAnsi="Cambria Math"/>
              </w:rPr>
              <m:t>B</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r>
          <w:rPr>
            <w:rFonts w:ascii="Cambria Math" w:hAnsi="Cambria Math"/>
          </w:rPr>
          <m:t>B=</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oMath>
    </w:p>
    <w:p w:rsidR="00B24743" w:rsidRPr="00B24743" w:rsidRDefault="00533467" w:rsidP="00B24743">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e>
            <m:sup>
              <m:r>
                <w:rPr>
                  <w:rFonts w:ascii="Cambria Math" w:hAnsi="Cambria Math"/>
                  <w:shd w:val="clear" w:color="auto" w:fill="F7CAAC" w:themeFill="accent2" w:themeFillTint="66"/>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4D1249" w:rsidRDefault="004D1249" w:rsidP="00167CA7">
      <w:pPr>
        <w:ind w:left="2160"/>
      </w:pPr>
      <w:proofErr w:type="gramStart"/>
      <w:r>
        <w:t>Also</w:t>
      </w:r>
      <w:proofErr w:type="gramEnd"/>
      <w:r>
        <w:t xml:space="preserve"> from equation (13.19), we have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acc>
          <m:accPr>
            <m:chr m:val="⃗"/>
            <m:ctrlPr>
              <w:rPr>
                <w:rFonts w:ascii="Cambria Math" w:hAnsi="Cambria Math"/>
                <w:i/>
              </w:rPr>
            </m:ctrlPr>
          </m:accPr>
          <m:e>
            <m:r>
              <w:rPr>
                <w:rFonts w:ascii="Cambria Math" w:hAnsi="Cambria Math"/>
              </w:rPr>
              <m:t>λ</m:t>
            </m:r>
          </m:e>
        </m:acc>
      </m:oMath>
      <w:r w:rsidR="00167CA7">
        <w:t xml:space="preserve">. </w:t>
      </w:r>
      <w:r w:rsidR="005D5C0C">
        <w:t xml:space="preserve">The new index </w:t>
      </w:r>
      <w:r w:rsidR="005D5C0C">
        <w:rPr>
          <w:i/>
        </w:rPr>
        <w:t>q</w:t>
      </w:r>
      <w:r w:rsidR="005D5C0C">
        <w:t xml:space="preserve"> is from set </w:t>
      </w:r>
      <m:oMath>
        <m:r>
          <m:rPr>
            <m:scr m:val="script"/>
          </m:rPr>
          <w:rPr>
            <w:rFonts w:ascii="Cambria Math" w:hAnsi="Cambria Math"/>
          </w:rPr>
          <m:t>N</m:t>
        </m:r>
      </m:oMath>
      <w:r w:rsidR="00167CA7">
        <w:t>, so one term of this equation is:</w:t>
      </w:r>
    </w:p>
    <w:p w:rsidR="00167CA7" w:rsidRPr="00167CA7" w:rsidRDefault="00533467" w:rsidP="00167CA7">
      <w:pPr>
        <w:ind w:left="216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q</m:t>
                      </m:r>
                    </m:sub>
                  </m:sSub>
                </m:e>
              </m:d>
            </m:e>
            <m:sup>
              <m:r>
                <w:rPr>
                  <w:rFonts w:ascii="Cambria Math" w:hAnsi="Cambria Math"/>
                </w:rPr>
                <m:t>T</m:t>
              </m:r>
            </m:sup>
          </m:sSup>
          <m:acc>
            <m:accPr>
              <m:chr m:val="⃗"/>
              <m:ctrlPr>
                <w:rPr>
                  <w:rFonts w:ascii="Cambria Math" w:hAnsi="Cambria Math"/>
                  <w:i/>
                </w:rPr>
              </m:ctrlPr>
            </m:accPr>
            <m:e>
              <m:r>
                <w:rPr>
                  <w:rFonts w:ascii="Cambria Math" w:hAnsi="Cambria Math"/>
                </w:rPr>
                <m:t>λ</m:t>
              </m:r>
            </m:e>
          </m:acc>
        </m:oMath>
      </m:oMathPara>
    </w:p>
    <w:p w:rsidR="00167CA7" w:rsidRPr="00167CA7" w:rsidRDefault="00533467" w:rsidP="00167CA7">
      <w:pPr>
        <w:ind w:left="2880"/>
      </w:pPr>
      <m:oMathPara>
        <m:oMathParaPr>
          <m:jc m:val="left"/>
        </m:oMathParaPr>
        <m:oMath>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e>
            <m:sup>
              <m:r>
                <w:rPr>
                  <w:rFonts w:ascii="Cambria Math" w:hAnsi="Cambria Math"/>
                  <w:color w:val="BF8F00" w:themeColor="accent4" w:themeShade="BF"/>
                </w:rPr>
                <m:t>T</m:t>
              </m:r>
            </m:sup>
          </m:sSup>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A</m:t>
                  </m:r>
                </m:e>
              </m:acc>
            </m:e>
            <m:sub>
              <m:r>
                <w:rPr>
                  <w:rFonts w:ascii="Cambria Math" w:hAnsi="Cambria Math"/>
                  <w:color w:val="BF8F00" w:themeColor="accent4" w:themeShade="BF"/>
                </w:rPr>
                <m:t>q</m:t>
              </m:r>
            </m:sub>
          </m:sSub>
          <m:r>
            <w:rPr>
              <w:rFonts w:ascii="Cambria Math" w:hAnsi="Cambria Math"/>
              <w:color w:val="BF8F00" w:themeColor="accent4" w:themeShade="BF"/>
            </w:rPr>
            <m:t>=</m:t>
          </m:r>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A</m:t>
                      </m:r>
                    </m:e>
                    <m:sub>
                      <m:r>
                        <w:rPr>
                          <w:rFonts w:ascii="Cambria Math" w:hAnsi="Cambria Math"/>
                          <w:color w:val="BF8F00" w:themeColor="accent4" w:themeShade="BF"/>
                        </w:rPr>
                        <m:t>q</m:t>
                      </m:r>
                    </m:sub>
                  </m:sSub>
                </m:e>
              </m:d>
            </m:e>
            <m:sup>
              <m:r>
                <w:rPr>
                  <w:rFonts w:ascii="Cambria Math" w:hAnsi="Cambria Math"/>
                  <w:color w:val="BF8F00" w:themeColor="accent4" w:themeShade="BF"/>
                </w:rPr>
                <m:t>T</m:t>
              </m:r>
            </m:sup>
          </m:sSup>
          <m:acc>
            <m:accPr>
              <m:chr m:val="⃗"/>
              <m:ctrlPr>
                <w:rPr>
                  <w:rFonts w:ascii="Cambria Math" w:hAnsi="Cambria Math"/>
                  <w:i/>
                  <w:color w:val="BF8F00" w:themeColor="accent4" w:themeShade="BF"/>
                </w:rPr>
              </m:ctrlPr>
            </m:accPr>
            <m:e>
              <m:r>
                <w:rPr>
                  <w:rFonts w:ascii="Cambria Math" w:hAnsi="Cambria Math"/>
                  <w:color w:val="BF8F00" w:themeColor="accent4" w:themeShade="BF"/>
                </w:rPr>
                <m:t>λ</m:t>
              </m:r>
            </m:e>
          </m:acc>
        </m:oMath>
      </m:oMathPara>
    </w:p>
    <w:p w:rsidR="00167CA7" w:rsidRPr="00167CA7" w:rsidRDefault="00167CA7" w:rsidP="00167CA7">
      <w:pPr>
        <w:ind w:left="2160"/>
      </w:pPr>
      <m:oMathPara>
        <m:oMathParaPr>
          <m:jc m:val="left"/>
        </m:oMathParaPr>
        <m:oMath>
          <m:r>
            <w:rPr>
              <w:rFonts w:ascii="Cambria Math" w:hAnsi="Cambria Math"/>
            </w:rPr>
            <m:t xml:space="preserve"> </m:t>
          </m:r>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e>
            <m:sup>
              <m:r>
                <w:rPr>
                  <w:rFonts w:ascii="Cambria Math" w:hAnsi="Cambria Math"/>
                  <w:shd w:val="clear" w:color="auto" w:fill="F7CAAC" w:themeFill="accent2" w:themeFillTint="66"/>
                </w:rPr>
                <m:t>T</m:t>
              </m:r>
            </m:sup>
          </m:sSup>
          <m:sSub>
            <m:sSubPr>
              <m:ctrlPr>
                <w:rPr>
                  <w:rFonts w:ascii="Cambria Math" w:hAnsi="Cambria Math"/>
                  <w:i/>
                  <w:shd w:val="clear" w:color="auto" w:fill="F7CAAC" w:themeFill="accent2" w:themeFillTint="66"/>
                </w:rPr>
              </m:ctrlPr>
            </m:sSub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A</m:t>
                  </m:r>
                </m:e>
              </m:acc>
            </m:e>
            <m:sub>
              <m:r>
                <w:rPr>
                  <w:rFonts w:ascii="Cambria Math" w:hAnsi="Cambria Math"/>
                  <w:shd w:val="clear" w:color="auto" w:fill="F7CAAC" w:themeFill="accent2" w:themeFillTint="66"/>
                </w:rPr>
                <m:t>q</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q</m:t>
              </m:r>
            </m:sub>
          </m:sSub>
        </m:oMath>
      </m:oMathPara>
    </w:p>
    <w:p w:rsidR="00167CA7" w:rsidRPr="00167CA7" w:rsidRDefault="00533467" w:rsidP="00167CA7">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c</m:t>
                  </m:r>
                </m:e>
                <m:sub>
                  <m:r>
                    <w:rPr>
                      <w:rFonts w:ascii="Cambria Math" w:hAnsi="Cambria Math"/>
                      <w:shd w:val="clear" w:color="auto" w:fill="F7CAAC" w:themeFill="accent2" w:themeFillTint="66"/>
                    </w:rPr>
                    <m:t>q</m:t>
                  </m:r>
                </m:sub>
              </m:sSub>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s</m:t>
                  </m:r>
                </m:e>
                <m:sub>
                  <m:r>
                    <w:rPr>
                      <w:rFonts w:ascii="Cambria Math" w:hAnsi="Cambria Math"/>
                      <w:shd w:val="clear" w:color="auto" w:fill="F7CAAC" w:themeFill="accent2" w:themeFillTint="66"/>
                    </w:rPr>
                    <m:t>q</m:t>
                  </m:r>
                </m:sub>
              </m:sSub>
            </m:e>
          </m:d>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167CA7" w:rsidRDefault="00167CA7" w:rsidP="00B24743">
      <w:pPr>
        <w:ind w:left="720"/>
      </w:pPr>
      <w:r>
        <w:t>The conclusion: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55"/>
      </w:tblGrid>
      <w:tr w:rsidR="007D2E25" w:rsidTr="007D2E25">
        <w:tc>
          <w:tcPr>
            <w:tcW w:w="4675" w:type="dxa"/>
            <w:shd w:val="clear" w:color="auto" w:fill="auto"/>
          </w:tcPr>
          <w:p w:rsidR="007D2E25" w:rsidRPr="007D2E25" w:rsidRDefault="00533467" w:rsidP="00167CA7">
            <m:oMathPara>
              <m:oMathParaPr>
                <m:jc m:val="left"/>
              </m:oMathParaPr>
              <m:oMath>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p>
                    <m:r>
                      <w:rPr>
                        <w:rFonts w:ascii="Cambria Math" w:hAnsi="Cambria Math"/>
                        <w:shd w:val="clear" w:color="auto" w:fill="C5E0B3" w:themeFill="accent6" w:themeFillTint="66"/>
                      </w:rPr>
                      <m:t>T</m:t>
                    </m:r>
                  </m:sup>
                </m:sSup>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r>
                  <w:rPr>
                    <w:rFonts w:ascii="Cambria Math" w:hAnsi="Cambria Math"/>
                    <w:shd w:val="clear" w:color="auto" w:fill="C5E0B3" w:themeFill="accent6" w:themeFillTint="66"/>
                  </w:rPr>
                  <m:t>=</m:t>
                </m:r>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sub>
                    <m:r>
                      <w:rPr>
                        <w:rFonts w:ascii="Cambria Math" w:hAnsi="Cambria Math"/>
                        <w:shd w:val="clear" w:color="auto" w:fill="C5E0B3" w:themeFill="accent6" w:themeFillTint="66"/>
                      </w:rPr>
                      <m:t>B</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B</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s</m:t>
                    </m:r>
                  </m:e>
                  <m:sub>
                    <m:r>
                      <w:rPr>
                        <w:rFonts w:ascii="Cambria Math" w:hAnsi="Cambria Math"/>
                        <w:shd w:val="clear" w:color="auto" w:fill="C5E0B3" w:themeFill="accent6" w:themeFillTint="66"/>
                      </w:rPr>
                      <m:t>q</m:t>
                    </m:r>
                  </m:sub>
                </m:sSub>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q</m:t>
                    </m:r>
                  </m:sub>
                  <m:sup>
                    <m:r>
                      <w:rPr>
                        <w:rFonts w:ascii="Cambria Math" w:hAnsi="Cambria Math"/>
                        <w:shd w:val="clear" w:color="auto" w:fill="C5E0B3" w:themeFill="accent6" w:themeFillTint="66"/>
                      </w:rPr>
                      <m:t>+</m:t>
                    </m:r>
                  </m:sup>
                </m:sSubSup>
              </m:oMath>
            </m:oMathPara>
          </w:p>
        </w:tc>
        <w:tc>
          <w:tcPr>
            <w:tcW w:w="4675" w:type="dxa"/>
            <w:shd w:val="clear" w:color="auto" w:fill="auto"/>
            <w:vAlign w:val="center"/>
          </w:tcPr>
          <w:p w:rsidR="007D2E25" w:rsidRDefault="007D2E25" w:rsidP="007D2E25">
            <w:r>
              <w:t>(13.24)</w:t>
            </w:r>
          </w:p>
        </w:tc>
      </w:tr>
    </w:tbl>
    <w:p w:rsidR="00167CA7" w:rsidRPr="007D2E25" w:rsidRDefault="007D2E25" w:rsidP="00167CA7">
      <w:pPr>
        <w:ind w:left="1440"/>
      </w:pPr>
      <w:r w:rsidRPr="007D2E25">
        <w:t xml:space="preserve">Where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rsidRPr="007D2E25">
        <w:t xml:space="preserve"> is the objective function from the old iteration,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rsidRPr="007D2E25">
        <w:t xml:space="preserve"> is from the new </w:t>
      </w:r>
      <w:proofErr w:type="gramStart"/>
      <w:r w:rsidRPr="007D2E25">
        <w:t>iteration.</w:t>
      </w:r>
      <w:proofErr w:type="gramEnd"/>
    </w:p>
    <w:p w:rsidR="00167CA7" w:rsidRDefault="007D2E25" w:rsidP="00B24743">
      <w:pPr>
        <w:ind w:left="720"/>
      </w:pPr>
      <w:r>
        <w:t xml:space="preserve">The objective function will decrease IF </w:t>
      </w: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s</m:t>
            </m:r>
          </m:e>
          <m:sub>
            <m:r>
              <w:rPr>
                <w:rFonts w:ascii="Cambria Math" w:hAnsi="Cambria Math"/>
                <w:shd w:val="clear" w:color="auto" w:fill="C5E0B3" w:themeFill="accent6" w:themeFillTint="66"/>
              </w:rPr>
              <m:t>q</m:t>
            </m:r>
          </m:sub>
        </m:sSub>
        <m:r>
          <w:rPr>
            <w:rFonts w:ascii="Cambria Math" w:hAnsi="Cambria Math"/>
            <w:shd w:val="clear" w:color="auto" w:fill="C5E0B3" w:themeFill="accent6" w:themeFillTint="66"/>
          </w:rPr>
          <m:t>&lt;0</m:t>
        </m:r>
      </m:oMath>
      <w:r>
        <w:t xml:space="preserve"> AND </w:t>
      </w:r>
      <m:oMath>
        <m:sSubSup>
          <m:sSubSupPr>
            <m:ctrlPr>
              <w:rPr>
                <w:rFonts w:ascii="Cambria Math" w:hAnsi="Cambria Math"/>
                <w:i/>
                <w:shd w:val="clear" w:color="auto" w:fill="C5E0B3" w:themeFill="accent6" w:themeFillTint="66"/>
              </w:rPr>
            </m:ctrlPr>
          </m:sSubSup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q</m:t>
            </m:r>
          </m:sub>
          <m:sup>
            <m:r>
              <w:rPr>
                <w:rFonts w:ascii="Cambria Math" w:hAnsi="Cambria Math"/>
                <w:shd w:val="clear" w:color="auto" w:fill="C5E0B3" w:themeFill="accent6" w:themeFillTint="66"/>
              </w:rPr>
              <m:t>+</m:t>
            </m:r>
          </m:sup>
        </m:sSubSup>
        <m:r>
          <w:rPr>
            <w:rFonts w:ascii="Cambria Math" w:hAnsi="Cambria Math"/>
            <w:shd w:val="clear" w:color="auto" w:fill="C5E0B3" w:themeFill="accent6" w:themeFillTint="66"/>
          </w:rPr>
          <m:t>&gt;0</m:t>
        </m:r>
      </m:oMath>
      <w:r>
        <w:t>.</w:t>
      </w:r>
    </w:p>
    <w:p w:rsidR="005F2A4C" w:rsidRDefault="005F2A4C" w:rsidP="008D30B0">
      <w:pPr>
        <w:ind w:left="720"/>
      </w:pPr>
    </w:p>
    <w:p w:rsidR="00DF7C65" w:rsidRPr="003411F4" w:rsidRDefault="003411F4" w:rsidP="00DF7C65">
      <w:pPr>
        <w:rPr>
          <w:b/>
          <w:i/>
        </w:rPr>
      </w:pPr>
      <m:oMathPara>
        <m:oMathParaPr>
          <m:jc m:val="left"/>
        </m:oMathParaPr>
        <m:oMath>
          <m:r>
            <m:rPr>
              <m:sty m:val="bi"/>
            </m:rPr>
            <w:rPr>
              <w:rFonts w:ascii="Cambria Math" w:hAnsi="Cambria Math"/>
            </w:rPr>
            <m:t xml:space="preserve">q, </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q</m:t>
              </m:r>
            </m:sub>
            <m:sup>
              <m:r>
                <m:rPr>
                  <m:sty m:val="bi"/>
                </m:rPr>
                <w:rPr>
                  <w:rFonts w:ascii="Cambria Math" w:hAnsi="Cambria Math"/>
                </w:rPr>
                <m:t>+</m:t>
              </m:r>
            </m:sup>
          </m:sSubSup>
        </m:oMath>
      </m:oMathPara>
    </w:p>
    <w:p w:rsidR="00A35AAD" w:rsidRDefault="003411F4" w:rsidP="00DF7C65">
      <w:pPr>
        <w:ind w:left="720"/>
      </w:pPr>
      <w:r>
        <w:t xml:space="preserve">The simplest way to select </w:t>
      </w:r>
      <w:r>
        <w:rPr>
          <w:i/>
        </w:rPr>
        <w:t>q</w:t>
      </w:r>
      <w:r>
        <w:t xml:space="preserve"> is to look at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oMath>
      <w:r>
        <w:t xml:space="preserve"> and use its most negative term.</w:t>
      </w:r>
    </w:p>
    <w:p w:rsidR="008A3403" w:rsidRPr="008A3403" w:rsidRDefault="008A3403" w:rsidP="00DF7C65">
      <w:pPr>
        <w:ind w:left="720"/>
      </w:pPr>
      <w:r>
        <w:t>F</w:t>
      </w:r>
      <w:r w:rsidR="003411F4">
        <w:t xml:space="preserve">rom </w:t>
      </w:r>
      <w:r>
        <w:t xml:space="preserve">equation (13.22) </w:t>
      </w:r>
    </w:p>
    <w:p w:rsidR="003411F4" w:rsidRPr="008A3403" w:rsidRDefault="00533467" w:rsidP="008A3403">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B</m:t>
              </m:r>
            </m:e>
            <m:sup>
              <m:r>
                <w:rPr>
                  <w:rFonts w:ascii="Cambria Math" w:hAnsi="Cambria Math"/>
                  <w:shd w:val="clear" w:color="auto" w:fill="F7CAAC" w:themeFill="accent2" w:themeFillTint="66"/>
                </w:rPr>
                <m:t>-1</m:t>
              </m:r>
            </m:sup>
          </m:sSup>
          <m:sSub>
            <m:sSubPr>
              <m:ctrlPr>
                <w:rPr>
                  <w:rFonts w:ascii="Cambria Math" w:hAnsi="Cambria Math"/>
                  <w:i/>
                  <w:shd w:val="clear" w:color="auto" w:fill="F7CAAC" w:themeFill="accent2" w:themeFillTint="66"/>
                </w:rPr>
              </m:ctrlPr>
            </m:sSub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A</m:t>
                  </m:r>
                </m:e>
              </m:acc>
            </m:e>
            <m:sub>
              <m:r>
                <w:rPr>
                  <w:rFonts w:ascii="Cambria Math" w:hAnsi="Cambria Math"/>
                  <w:shd w:val="clear" w:color="auto" w:fill="F7CAAC" w:themeFill="accent2" w:themeFillTint="66"/>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3411F4" w:rsidRDefault="008A3403" w:rsidP="008A3403">
      <w:pPr>
        <w:ind w:left="720"/>
      </w:pPr>
      <w:r>
        <w:t xml:space="preserve">Let </w:t>
      </w:r>
      <m:oMath>
        <m:acc>
          <m:accPr>
            <m:chr m:val="⃗"/>
            <m:ctrlPr>
              <w:rPr>
                <w:rFonts w:ascii="Cambria Math" w:hAnsi="Cambria Math"/>
                <w:i/>
              </w:rPr>
            </m:ctrlPr>
          </m:accPr>
          <m:e>
            <m:r>
              <w:rPr>
                <w:rFonts w:ascii="Cambria Math" w:hAnsi="Cambria Math"/>
              </w:rPr>
              <m:t>d</m:t>
            </m:r>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oMath>
      <w:r>
        <w:t>. Th</w:t>
      </w:r>
      <w:r w:rsidR="00A21993">
        <w:t xml:space="preserve">e </w:t>
      </w:r>
      <m:oMath>
        <m:acc>
          <m:accPr>
            <m:chr m:val="⃗"/>
            <m:ctrlPr>
              <w:rPr>
                <w:rFonts w:ascii="Cambria Math" w:hAnsi="Cambria Math"/>
                <w:i/>
              </w:rPr>
            </m:ctrlPr>
          </m:accPr>
          <m:e>
            <m:r>
              <w:rPr>
                <w:rFonts w:ascii="Cambria Math" w:hAnsi="Cambria Math"/>
              </w:rPr>
              <m:t>d</m:t>
            </m:r>
          </m:e>
        </m:acc>
      </m:oMath>
      <w:r>
        <w:t xml:space="preserve"> </w:t>
      </w:r>
      <w:r w:rsidR="00F64358">
        <w:t>vector</w:t>
      </w:r>
      <w:r>
        <w:t xml:space="preserve"> describes how fast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t xml:space="preserve"> terms will decline</w:t>
      </w:r>
      <w:r w:rsidR="00F64358">
        <w:t xml:space="preserve"> as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rsidR="00F64358">
        <w:t xml:space="preserve"> increases</w:t>
      </w:r>
      <w:r>
        <w:t xml:space="preserve"> and can predict the largest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value that can be used.</w:t>
      </w:r>
    </w:p>
    <w:p w:rsidR="008A3403" w:rsidRDefault="008A3403" w:rsidP="008A3403">
      <w:pPr>
        <w:ind w:left="720"/>
      </w:pPr>
    </w:p>
    <w:p w:rsidR="008A3403" w:rsidRDefault="008A3403" w:rsidP="008A3403">
      <w:pPr>
        <w:ind w:left="720"/>
      </w:pPr>
      <w:r>
        <w:lastRenderedPageBreak/>
        <w:t xml:space="preserve">Example 13.1 </w:t>
      </w:r>
    </w:p>
    <w:p w:rsidR="008A3403" w:rsidRPr="008A3403" w:rsidRDefault="00533467" w:rsidP="008A3403">
      <w:pPr>
        <w:ind w:left="72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8A3403" w:rsidRDefault="008A3403" w:rsidP="008A3403">
      <w:pPr>
        <w:ind w:left="720"/>
      </w:pPr>
      <w:r>
        <w:t xml:space="preserve">The largest value is -3. The indexing set </w:t>
      </w:r>
      <m:oMath>
        <m:r>
          <m:rPr>
            <m:scr m:val="script"/>
          </m:rPr>
          <w:rPr>
            <w:rFonts w:ascii="Cambria Math" w:hAnsi="Cambria Math"/>
          </w:rPr>
          <m:t>N=</m:t>
        </m:r>
        <m:d>
          <m:dPr>
            <m:begChr m:val="{"/>
            <m:endChr m:val="}"/>
            <m:ctrlPr>
              <w:rPr>
                <w:rFonts w:ascii="Cambria Math" w:hAnsi="Cambria Math"/>
                <w:i/>
              </w:rPr>
            </m:ctrlPr>
          </m:dPr>
          <m:e>
            <m:r>
              <w:rPr>
                <w:rFonts w:ascii="Cambria Math" w:hAnsi="Cambria Math"/>
              </w:rPr>
              <m:t>1,2</m:t>
            </m:r>
          </m:e>
        </m:d>
      </m:oMath>
      <w:r w:rsidR="00F64358">
        <w:t>, and -3 corresponds to index 1.</w:t>
      </w:r>
    </w:p>
    <w:p w:rsidR="00F64358" w:rsidRPr="008A3403" w:rsidRDefault="00A21993" w:rsidP="008A3403">
      <w:pPr>
        <w:ind w:left="720"/>
      </w:pPr>
      <m:oMathPara>
        <m:oMathParaPr>
          <m:jc m:val="left"/>
        </m:oMathParaPr>
        <m:oMath>
          <m:r>
            <w:rPr>
              <w:rFonts w:ascii="Cambria Math" w:hAnsi="Cambria Math"/>
            </w:rPr>
            <m:t>B</m:t>
          </m:r>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m:t>
          </m:r>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m:oMathPara>
    </w:p>
    <w:p w:rsidR="008A3403" w:rsidRDefault="00A21993" w:rsidP="008A3403">
      <w:pPr>
        <w:ind w:left="720"/>
      </w:pPr>
      <w:r>
        <w:t>Applying equation (13.22):</w:t>
      </w:r>
    </w:p>
    <w:p w:rsidR="00A21993" w:rsidRPr="00A21993" w:rsidRDefault="00533467" w:rsidP="00A21993">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B</m:t>
              </m:r>
            </m:e>
            <m:sup>
              <m:r>
                <w:rPr>
                  <w:rFonts w:ascii="Cambria Math" w:hAnsi="Cambria Math"/>
                  <w:shd w:val="clear" w:color="auto" w:fill="F7CAAC" w:themeFill="accent2" w:themeFillTint="66"/>
                </w:rPr>
                <m:t>-1</m:t>
              </m:r>
            </m:sup>
          </m:sSup>
          <m:sSub>
            <m:sSubPr>
              <m:ctrlPr>
                <w:rPr>
                  <w:rFonts w:ascii="Cambria Math" w:hAnsi="Cambria Math"/>
                  <w:i/>
                  <w:shd w:val="clear" w:color="auto" w:fill="F7CAAC" w:themeFill="accent2" w:themeFillTint="66"/>
                </w:rPr>
              </m:ctrlPr>
            </m:sSub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A</m:t>
                  </m:r>
                </m:e>
              </m:acc>
            </m:e>
            <m:sub>
              <m:r>
                <w:rPr>
                  <w:rFonts w:ascii="Cambria Math" w:hAnsi="Cambria Math"/>
                  <w:shd w:val="clear" w:color="auto" w:fill="F7CAAC" w:themeFill="accent2" w:themeFillTint="66"/>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A21993" w:rsidRPr="00A21993" w:rsidRDefault="00533467" w:rsidP="00A21993">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d</m:t>
              </m:r>
            </m:e>
          </m:acc>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A21993" w:rsidRPr="00A21993" w:rsidRDefault="00533467" w:rsidP="00A21993">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m:oMathPara>
    </w:p>
    <w:p w:rsidR="00A21993" w:rsidRDefault="00A21993" w:rsidP="008A3403">
      <w:pPr>
        <w:ind w:left="720"/>
      </w:pPr>
      <w:r>
        <w:t xml:space="preserve">So for every unit increase in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t xml:space="preserve"> will decrease by [1 </w:t>
      </w:r>
      <w:proofErr w:type="gramStart"/>
      <w:r>
        <w:t>2]</w:t>
      </w:r>
      <w:r>
        <w:rPr>
          <w:vertAlign w:val="superscript"/>
        </w:rPr>
        <w:t>T</w:t>
      </w:r>
      <w:r>
        <w:t>.</w:t>
      </w:r>
      <w:proofErr w:type="gramEnd"/>
    </w:p>
    <w:p w:rsidR="00A21993" w:rsidRDefault="00A21993" w:rsidP="008A3403">
      <w:pPr>
        <w:ind w:left="720"/>
      </w:pPr>
      <w:r>
        <w:t xml:space="preserve">The farthest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can go is to 4,</w:t>
      </w:r>
    </w:p>
    <w:p w:rsidR="00A21993" w:rsidRPr="00A21993" w:rsidRDefault="00533467" w:rsidP="00A21993">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4=</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oMath>
      </m:oMathPara>
    </w:p>
    <w:p w:rsidR="00A21993" w:rsidRDefault="00A21993" w:rsidP="008A3403">
      <w:pPr>
        <w:ind w:left="720"/>
      </w:pPr>
      <w:r>
        <w:t xml:space="preserve">If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goes beyond 4, the second term in the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oMath>
      <w:r>
        <w:t xml:space="preserve"> vector goes negative, and that violates the problem statement's requirement that </w:t>
      </w:r>
      <m:oMath>
        <m:acc>
          <m:accPr>
            <m:chr m:val="⃗"/>
            <m:ctrlPr>
              <w:rPr>
                <w:rFonts w:ascii="Cambria Math" w:hAnsi="Cambria Math"/>
                <w:i/>
              </w:rPr>
            </m:ctrlPr>
          </m:accPr>
          <m:e>
            <m:r>
              <w:rPr>
                <w:rFonts w:ascii="Cambria Math" w:hAnsi="Cambria Math"/>
              </w:rPr>
              <m:t>x</m:t>
            </m:r>
          </m:e>
        </m:acc>
        <m:r>
          <w:rPr>
            <w:rFonts w:ascii="Cambria Math" w:hAnsi="Cambria Math"/>
          </w:rPr>
          <m:t>≥0</m:t>
        </m:r>
      </m:oMath>
      <w:r>
        <w:t>.</w:t>
      </w:r>
    </w:p>
    <w:p w:rsidR="00A21993" w:rsidRDefault="00A21993" w:rsidP="008A3403">
      <w:pPr>
        <w:ind w:left="720"/>
      </w:pPr>
      <w:r>
        <w:t xml:space="preserve">One term of the </w:t>
      </w:r>
      <m:oMath>
        <m:acc>
          <m:accPr>
            <m:chr m:val="⃗"/>
            <m:ctrlPr>
              <w:rPr>
                <w:rFonts w:ascii="Cambria Math" w:hAnsi="Cambria Math"/>
                <w:i/>
              </w:rPr>
            </m:ctrlPr>
          </m:accPr>
          <m:e>
            <m:r>
              <w:rPr>
                <w:rFonts w:ascii="Cambria Math" w:hAnsi="Cambria Math"/>
              </w:rPr>
              <m:t>x</m:t>
            </m:r>
          </m:e>
        </m:acc>
      </m:oMath>
      <w:r>
        <w:t xml:space="preserve"> vector went from 0 to 4, while another term went from 8 to 0. The total number of zeroes remain unchanged, and this new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a vertex just like the old </w:t>
      </w:r>
      <m:oMath>
        <m:acc>
          <m:accPr>
            <m:chr m:val="⃗"/>
            <m:ctrlPr>
              <w:rPr>
                <w:rFonts w:ascii="Cambria Math" w:hAnsi="Cambria Math"/>
                <w:i/>
              </w:rPr>
            </m:ctrlPr>
          </m:accPr>
          <m:e>
            <m:r>
              <w:rPr>
                <w:rFonts w:ascii="Cambria Math" w:hAnsi="Cambria Math"/>
              </w:rPr>
              <m:t>x</m:t>
            </m:r>
          </m:e>
        </m:acc>
      </m:oMath>
      <w:r>
        <w:t>.</w:t>
      </w:r>
    </w:p>
    <w:p w:rsidR="002E7DD8" w:rsidRDefault="002E7DD8" w:rsidP="002E7DD8"/>
    <w:p w:rsidR="002E7DD8" w:rsidRPr="002E7DD8" w:rsidRDefault="002E7DD8" w:rsidP="002E7DD8">
      <w:pPr>
        <w:rPr>
          <w:b/>
        </w:rPr>
      </w:pPr>
      <w:r>
        <w:rPr>
          <w:b/>
        </w:rPr>
        <w:t xml:space="preserve">Unresolved </w:t>
      </w:r>
      <w:r w:rsidRPr="002E7DD8">
        <w:rPr>
          <w:b/>
        </w:rPr>
        <w:t>Issues</w:t>
      </w:r>
    </w:p>
    <w:p w:rsidR="002E7DD8" w:rsidRDefault="002E7DD8" w:rsidP="002E7DD8">
      <w:pPr>
        <w:ind w:left="720"/>
      </w:pPr>
      <w:r>
        <w:t>Linear algebra optimizations:</w:t>
      </w:r>
    </w:p>
    <w:p w:rsidR="002E7DD8" w:rsidRPr="0018494B" w:rsidRDefault="002E7DD8" w:rsidP="002E7DD8">
      <w:pPr>
        <w:ind w:left="1440"/>
      </w:pPr>
      <w:r>
        <w:t xml:space="preserve">The algorithm solves two systems: </w:t>
      </w:r>
      <m:oMath>
        <m:sSup>
          <m:sSupPr>
            <m:ctrlPr>
              <w:rPr>
                <w:rFonts w:ascii="Cambria Math" w:hAnsi="Cambria Math"/>
                <w:i/>
              </w:rPr>
            </m:ctrlPr>
          </m:sSupPr>
          <m:e>
            <m:r>
              <w:rPr>
                <w:rFonts w:ascii="Cambria Math" w:hAnsi="Cambria Math"/>
              </w:rPr>
              <m:t>B</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r>
          <w:rPr>
            <w:rFonts w:ascii="Cambria Math" w:hAnsi="Cambria Math"/>
          </w:rPr>
          <m:t>, B</m:t>
        </m:r>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oMath>
      <w:r>
        <w:t xml:space="preserve">. </w:t>
      </w:r>
      <w:r w:rsidR="0018494B">
        <w:t xml:space="preserve">This is the same </w:t>
      </w:r>
      <w:r w:rsidR="0018494B">
        <w:rPr>
          <w:i/>
        </w:rPr>
        <w:t>B</w:t>
      </w:r>
      <w:r w:rsidR="0018494B">
        <w:t xml:space="preserve">, so LU factorization will help. Also, for each new </w:t>
      </w:r>
      <w:r>
        <w:t xml:space="preserve">iteration, </w:t>
      </w:r>
      <w:r w:rsidR="0018494B">
        <w:rPr>
          <w:i/>
        </w:rPr>
        <w:t>B</w:t>
      </w:r>
      <w:r w:rsidR="0018494B">
        <w:t xml:space="preserve"> </w:t>
      </w:r>
      <w:r w:rsidR="00950819">
        <w:t xml:space="preserve">drops one column and replace that with a </w:t>
      </w:r>
      <w:r w:rsidR="0018494B">
        <w:t xml:space="preserve">new column. </w:t>
      </w:r>
      <w:r w:rsidR="00287220">
        <w:t xml:space="preserve">If the terms in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q</m:t>
                </m:r>
              </m:sub>
            </m:sSub>
          </m:e>
        </m:d>
      </m:oMath>
      <w:r w:rsidR="00287220">
        <w:t xml:space="preserve"> are re-ordered accordingly, the </w:t>
      </w:r>
      <w:r w:rsidR="00287220">
        <w:rPr>
          <w:i/>
        </w:rPr>
        <w:t>B</w:t>
      </w:r>
      <w:r w:rsidR="00287220">
        <w:t xml:space="preserve"> is really changing just one column per iteration. It would be</w:t>
      </w:r>
      <w:r w:rsidR="0018494B">
        <w:t xml:space="preserve"> more efficient to update the LU rather than re-calculate it.</w:t>
      </w:r>
    </w:p>
    <w:p w:rsidR="002E7DD8" w:rsidRDefault="002E7DD8" w:rsidP="002E7DD8">
      <w:pPr>
        <w:ind w:left="720"/>
      </w:pPr>
      <w:r>
        <w:t xml:space="preserve">The choice of index </w:t>
      </w:r>
      <w:r>
        <w:rPr>
          <w:i/>
        </w:rPr>
        <w:t>q</w:t>
      </w:r>
      <w:r>
        <w:t>:</w:t>
      </w:r>
    </w:p>
    <w:p w:rsidR="0018494B" w:rsidRPr="004B4981" w:rsidRDefault="004B4981" w:rsidP="00084899">
      <w:pPr>
        <w:ind w:left="1440"/>
      </w:pPr>
      <w:r>
        <w:t xml:space="preserve">From equation (13.24)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B</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the largest decrease in the objective function is not necessarily the most negative </w:t>
      </w:r>
      <w:r>
        <w:rPr>
          <w:i/>
        </w:rPr>
        <w:t>s</w:t>
      </w:r>
      <w:r>
        <w:rPr>
          <w:i/>
          <w:vertAlign w:val="subscript"/>
        </w:rPr>
        <w:t>q</w:t>
      </w:r>
      <w:r>
        <w:t xml:space="preserve">. It is </w:t>
      </w:r>
      <w:proofErr w:type="gramStart"/>
      <w:r>
        <w:t>actually the</w:t>
      </w:r>
      <w:proofErr w:type="gramEnd"/>
      <w:r>
        <w:t xml:space="preserve"> product of </w:t>
      </w:r>
      <m:oMath>
        <m:sSub>
          <m:sSubPr>
            <m:ctrlPr>
              <w:rPr>
                <w:rFonts w:ascii="Cambria Math" w:hAnsi="Cambria Math"/>
                <w:i/>
              </w:rPr>
            </m:ctrlPr>
          </m:sSubPr>
          <m:e>
            <m:r>
              <w:rPr>
                <w:rFonts w:ascii="Cambria Math" w:hAnsi="Cambria Math"/>
              </w:rPr>
              <m:t>s</m:t>
            </m:r>
          </m:e>
          <m:sub>
            <m:r>
              <w:rPr>
                <w:rFonts w:ascii="Cambria Math" w:hAnsi="Cambria Math"/>
              </w:rPr>
              <m:t>q</m:t>
            </m:r>
          </m:sub>
        </m:sSub>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w:t>
      </w:r>
    </w:p>
    <w:p w:rsidR="004B4981" w:rsidRDefault="004B4981" w:rsidP="002E7DD8">
      <w:pPr>
        <w:ind w:left="720"/>
      </w:pPr>
      <w:r>
        <w:t>Finding the initial point is non-trivia.</w:t>
      </w:r>
    </w:p>
    <w:p w:rsidR="002E7DD8" w:rsidRDefault="004B4981" w:rsidP="002E7DD8">
      <w:pPr>
        <w:ind w:left="720"/>
      </w:pPr>
      <w:r>
        <w:t>Degenerate steps</w:t>
      </w:r>
      <w:r w:rsidR="002E7DD8">
        <w:t xml:space="preserve"> </w:t>
      </w:r>
      <w:r>
        <w:t>and cycling</w:t>
      </w:r>
      <w:r w:rsidR="002E7DD8">
        <w:t>:</w:t>
      </w:r>
    </w:p>
    <w:p w:rsidR="004B4981" w:rsidRDefault="004B4981" w:rsidP="002E7DD8">
      <w:pPr>
        <w:ind w:left="1440"/>
      </w:pPr>
      <w:r>
        <w:lastRenderedPageBreak/>
        <w:t xml:space="preserve">A degenerate step is when a term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t xml:space="preserve"> is zero. The new step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t xml:space="preserve"> value is zero, because increasing it beyond zero will make the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m:t>
            </m:r>
          </m:sup>
        </m:sSubSup>
      </m:oMath>
      <w:r>
        <w:t xml:space="preserve"> go below zero. </w:t>
      </w:r>
    </w:p>
    <w:p w:rsidR="00792B4D" w:rsidRDefault="00C400BD" w:rsidP="002E7DD8">
      <w:pPr>
        <w:ind w:left="1440"/>
      </w:pPr>
      <w:r>
        <w:t xml:space="preserve">The problem is that both the old step and the new step has more zeroes than it's supposed to. </w:t>
      </w:r>
      <w:r w:rsidR="004B4981">
        <w:t>Cycling happens when the algorithm is stuck taking one degenerate step after another</w:t>
      </w:r>
      <w:r w:rsidR="00AA3216">
        <w:t xml:space="preserve"> - there's always that extra zero that forces the new </w:t>
      </w:r>
      <m:oMath>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oMath>
      <w:r w:rsidR="00AA3216">
        <w:t xml:space="preserve"> to be zero</w:t>
      </w:r>
      <w:r w:rsidR="004B4981">
        <w:t>. The obj</w:t>
      </w:r>
      <w:r>
        <w:t xml:space="preserve">ective function never </w:t>
      </w:r>
      <w:proofErr w:type="gramStart"/>
      <w:r>
        <w:t>decreases</w:t>
      </w:r>
      <w:proofErr w:type="gramEnd"/>
      <w:r>
        <w:t xml:space="preserve"> and the algorithm is failing to converge to an optimal solution.</w:t>
      </w:r>
    </w:p>
    <w:p w:rsidR="00AA3216" w:rsidRPr="00AA3216" w:rsidRDefault="00AA3216" w:rsidP="002E7DD8">
      <w:pPr>
        <w:ind w:left="1440"/>
      </w:pPr>
      <w:r>
        <w:t xml:space="preserve">Maybe the algorithm already found an optimal. Or maybe the previous choice of </w:t>
      </w:r>
      <w:r>
        <w:rPr>
          <w:i/>
        </w:rPr>
        <w:t>q</w:t>
      </w:r>
      <w:r>
        <w:t xml:space="preserve"> is </w:t>
      </w:r>
      <w:proofErr w:type="gramStart"/>
      <w:r>
        <w:t>wrong</w:t>
      </w:r>
      <w:proofErr w:type="gramEnd"/>
      <w:r>
        <w:t xml:space="preserve"> and the algorithm needs to backtrack out of the infinite loop.</w:t>
      </w:r>
    </w:p>
    <w:p w:rsidR="002B4889" w:rsidRDefault="002B4889" w:rsidP="006644E9"/>
    <w:p w:rsidR="00C400BD" w:rsidRDefault="00C400BD" w:rsidP="006644E9"/>
    <w:p w:rsidR="002B4889" w:rsidRDefault="002B4889">
      <w:r>
        <w:br w:type="page"/>
      </w:r>
    </w:p>
    <w:p w:rsidR="004A1A90" w:rsidRDefault="004A1A90" w:rsidP="0016454C">
      <w:pPr>
        <w:pStyle w:val="Heading1"/>
      </w:pPr>
      <w:r>
        <w:lastRenderedPageBreak/>
        <w:t>Interior-Point Methods</w:t>
      </w:r>
    </w:p>
    <w:p w:rsidR="00945EB9" w:rsidRDefault="0016454C" w:rsidP="0016454C">
      <w:pPr>
        <w:pStyle w:val="Heading2"/>
      </w:pPr>
      <w:r>
        <w:t>Primal-Dual Methods</w:t>
      </w:r>
    </w:p>
    <w:p w:rsidR="007C09A4" w:rsidRPr="007C09A4" w:rsidRDefault="007C09A4" w:rsidP="006644E9">
      <w:pPr>
        <w:rPr>
          <w:b/>
        </w:rPr>
      </w:pPr>
      <w:r w:rsidRPr="007C09A4">
        <w:rPr>
          <w:b/>
        </w:rPr>
        <w:t>Problem Statement</w:t>
      </w:r>
    </w:p>
    <w:p w:rsidR="0016454C" w:rsidRDefault="0016454C" w:rsidP="007C09A4">
      <w:pPr>
        <w:ind w:left="720"/>
      </w:pPr>
      <w:r>
        <w:t>Linear programming problems in the standard form:</w:t>
      </w:r>
    </w:p>
    <w:p w:rsidR="0016454C" w:rsidRDefault="00533467" w:rsidP="007C09A4">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16454C" w:rsidRPr="0016454C">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≥0</m:t>
        </m:r>
      </m:oMath>
    </w:p>
    <w:p w:rsidR="0034468F" w:rsidRDefault="0034468F" w:rsidP="007C09A4">
      <w:pPr>
        <w:ind w:left="720"/>
      </w:pPr>
      <w:r>
        <w:t xml:space="preserve">The </w:t>
      </w:r>
      <w:proofErr w:type="spellStart"/>
      <w:r>
        <w:t>Lagrangian</w:t>
      </w:r>
      <w:proofErr w:type="spellEnd"/>
      <w:r>
        <w:t xml:space="preserve"> function:</w:t>
      </w:r>
    </w:p>
    <w:p w:rsidR="0034468F" w:rsidRPr="0034468F" w:rsidRDefault="00533467" w:rsidP="0034468F">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acc>
            <m:accPr>
              <m:chr m:val="⃗"/>
              <m:ctrlPr>
                <w:rPr>
                  <w:rFonts w:ascii="Cambria Math" w:hAnsi="Cambria Math"/>
                  <w:i/>
                </w:rPr>
              </m:ctrlPr>
            </m:accPr>
            <m:e>
              <m:r>
                <w:rPr>
                  <w:rFonts w:ascii="Cambria Math" w:hAnsi="Cambria Math"/>
                </w:rPr>
                <m:t>s</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rsidR="0016454C" w:rsidRDefault="001F1CDD" w:rsidP="007C09A4">
      <w:pPr>
        <w:ind w:left="720"/>
      </w:pPr>
      <w:r>
        <w:t xml:space="preserve">The </w:t>
      </w:r>
      <w:proofErr w:type="spellStart"/>
      <w:r>
        <w:t>Karush</w:t>
      </w:r>
      <w:proofErr w:type="spellEnd"/>
      <w:r>
        <w:t>-Kuhn-Tucker (KKT) conditions:</w:t>
      </w:r>
    </w:p>
    <w:p w:rsidR="001F1CDD" w:rsidRPr="001F1CDD" w:rsidRDefault="00533467" w:rsidP="007C09A4">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c</m:t>
              </m:r>
            </m:e>
          </m:acc>
        </m:oMath>
      </m:oMathPara>
    </w:p>
    <w:p w:rsidR="001F1CDD" w:rsidRPr="001F1CDD" w:rsidRDefault="001F1CDD" w:rsidP="007C09A4">
      <w:pPr>
        <w:ind w:left="1440"/>
      </w:pPr>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1F1CDD" w:rsidRPr="001F1CDD" w:rsidRDefault="00533467" w:rsidP="007C09A4">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  i=1,2,…,n</m:t>
          </m:r>
        </m:oMath>
      </m:oMathPara>
    </w:p>
    <w:p w:rsidR="001F1CDD" w:rsidRPr="001F1CDD" w:rsidRDefault="00533467" w:rsidP="007C09A4">
      <w:pPr>
        <w:ind w:left="1440"/>
      </w:pPr>
      <m:oMathPara>
        <m:oMathParaPr>
          <m:jc m:val="left"/>
        </m:oMathParaP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m:oMathPara>
    </w:p>
    <w:p w:rsidR="001F1CDD" w:rsidRDefault="007368DE" w:rsidP="007C09A4">
      <w:pPr>
        <w:ind w:left="720"/>
      </w:pPr>
      <w:r>
        <w:t xml:space="preserve">Newton's method is applied to the above equations. </w:t>
      </w:r>
      <w:r w:rsidR="00EB40F8">
        <w:t xml:space="preserve">That last requirement,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rsidR="00EB40F8">
        <w:t xml:space="preserve">, is </w:t>
      </w:r>
      <w:r>
        <w:t xml:space="preserve">what makes this problem hard. </w:t>
      </w:r>
      <w:r w:rsidR="00A74119">
        <w:t xml:space="preserve">Standard </w:t>
      </w:r>
      <w:r>
        <w:t>Newton's method will easily overstep the boundary.</w:t>
      </w:r>
    </w:p>
    <w:p w:rsidR="00A74119" w:rsidRDefault="00A74119" w:rsidP="007C09A4">
      <w:pPr>
        <w:ind w:left="720"/>
      </w:pPr>
      <w:r>
        <w:t>Primal-dual methods</w:t>
      </w:r>
      <w:r w:rsidR="00C12747">
        <w:t xml:space="preserve"> are modified version of Newton's method and they</w:t>
      </w:r>
      <w:r>
        <w:t xml:space="preserve"> generate iterates </w:t>
      </w:r>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k</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k</m:t>
                </m:r>
              </m:sup>
            </m:sSup>
          </m:e>
        </m:d>
      </m:oMath>
      <w:r>
        <w:t xml:space="preserve"> that satisfy the </w:t>
      </w:r>
      <m:oMath>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d>
        <m:r>
          <w:rPr>
            <w:rFonts w:ascii="Cambria Math" w:hAnsi="Cambria Math"/>
            <w:shd w:val="clear" w:color="auto" w:fill="C5E0B3" w:themeFill="accent6" w:themeFillTint="66"/>
          </w:rPr>
          <m:t>&gt;0</m:t>
        </m:r>
      </m:oMath>
      <w:r>
        <w:t xml:space="preserve">, note the lack of the equal sign. These intermediate points </w:t>
      </w:r>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k</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k</m:t>
                </m:r>
              </m:sup>
            </m:sSup>
          </m:e>
        </m:d>
      </m:oMath>
      <w:r>
        <w:t xml:space="preserve"> therefore stays in the interior of the feasible region, hence the name interior point methods.</w:t>
      </w:r>
    </w:p>
    <w:p w:rsidR="001F1CDD" w:rsidRPr="001F1CDD" w:rsidRDefault="001F1CDD" w:rsidP="001F1CDD"/>
    <w:p w:rsidR="001F1CDD" w:rsidRPr="007C09A4" w:rsidRDefault="007C09A4" w:rsidP="006644E9">
      <w:pPr>
        <w:rPr>
          <w:b/>
        </w:rPr>
      </w:pPr>
      <m:oMathPara>
        <m:oMathParaPr>
          <m:jc m:val="left"/>
        </m:oMathParaPr>
        <m:oMath>
          <m:r>
            <m:rPr>
              <m:sty m:val="bi"/>
            </m:rPr>
            <w:rPr>
              <w:rFonts w:ascii="Cambria Math" w:hAnsi="Cambria Math"/>
            </w:rPr>
            <m:t>F</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λ</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s</m:t>
                  </m:r>
                </m:e>
              </m:acc>
            </m:e>
          </m:d>
        </m:oMath>
      </m:oMathPara>
    </w:p>
    <w:p w:rsidR="001F1CDD" w:rsidRDefault="007C09A4" w:rsidP="007C09A4">
      <w:pPr>
        <w:ind w:left="720"/>
      </w:pPr>
      <w:r w:rsidRPr="007C09A4">
        <w:t xml:space="preserve">The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 xml:space="preserve"> is a matrix function that summarizes the </w:t>
      </w:r>
      <w:r w:rsidR="00A74119">
        <w:t>KKT conditions:</w:t>
      </w:r>
    </w:p>
    <w:p w:rsidR="00A74119" w:rsidRPr="00A74119" w:rsidRDefault="00A74119" w:rsidP="00A74119">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c</m:t>
                        </m:r>
                      </m:e>
                    </m:acc>
                  </m:e>
                </m:mr>
                <m:m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mr>
                <m:mr>
                  <m:e>
                    <m:r>
                      <w:rPr>
                        <w:rFonts w:ascii="Cambria Math" w:hAnsi="Cambria Math"/>
                      </w:rPr>
                      <m:t>XS</m:t>
                    </m:r>
                    <m:acc>
                      <m:accPr>
                        <m:chr m:val="⃗"/>
                        <m:ctrlPr>
                          <w:rPr>
                            <w:rFonts w:ascii="Cambria Math" w:hAnsi="Cambria Math"/>
                            <w:i/>
                          </w:rPr>
                        </m:ctrlPr>
                      </m:accPr>
                      <m:e>
                        <m:r>
                          <w:rPr>
                            <w:rFonts w:ascii="Cambria Math" w:hAnsi="Cambria Math"/>
                          </w:rPr>
                          <m:t>e</m:t>
                        </m:r>
                      </m:e>
                    </m:acc>
                  </m:e>
                </m:mr>
              </m:m>
            </m:e>
          </m:d>
          <m:r>
            <w:rPr>
              <w:rFonts w:ascii="Cambria Math" w:hAnsi="Cambria Math"/>
            </w:rPr>
            <m:t>=0</m:t>
          </m:r>
        </m:oMath>
      </m:oMathPara>
    </w:p>
    <w:p w:rsidR="00A74119" w:rsidRDefault="00A74119" w:rsidP="00A74119">
      <w:pPr>
        <w:ind w:left="1440"/>
      </w:pPr>
      <w:r>
        <w:t xml:space="preserve">where </w:t>
      </w:r>
      <m:oMath>
        <m:r>
          <w:rPr>
            <w:rFonts w:ascii="Cambria Math" w:hAnsi="Cambria Math"/>
          </w:rPr>
          <m:t>X=</m:t>
        </m:r>
        <m:r>
          <m:rPr>
            <m:nor/>
          </m:rPr>
          <w:rPr>
            <w:rFonts w:ascii="Cambria Math" w:hAnsi="Cambria Math"/>
          </w:rPr>
          <m:t>diag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S=</m:t>
        </m:r>
        <m:r>
          <m:rPr>
            <m:nor/>
          </m:rPr>
          <w:rPr>
            <w:rFonts w:ascii="Cambria Math" w:hAnsi="Cambria Math"/>
          </w:rPr>
          <m:t>diag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m:t>
                </m:r>
              </m:sub>
            </m:sSub>
          </m:e>
        </m:d>
        <m:r>
          <w:rPr>
            <w:rFonts w:ascii="Cambria Math"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m:t>
                </m:r>
              </m:e>
            </m:d>
          </m:e>
          <m:sup>
            <m:r>
              <w:rPr>
                <w:rFonts w:ascii="Cambria Math" w:hAnsi="Cambria Math"/>
              </w:rPr>
              <m:t>T</m:t>
            </m:r>
          </m:sup>
        </m:sSup>
      </m:oMath>
      <w:r>
        <w:t>.</w:t>
      </w:r>
    </w:p>
    <w:p w:rsidR="00D5283D" w:rsidRDefault="00D5283D" w:rsidP="00D5283D"/>
    <w:p w:rsidR="00D5283D" w:rsidRPr="00D5283D" w:rsidRDefault="00D5283D" w:rsidP="00D5283D">
      <w:pPr>
        <w:rPr>
          <w:b/>
        </w:rPr>
      </w:pPr>
      <w:r w:rsidRPr="00D5283D">
        <w:rPr>
          <w:b/>
        </w:rPr>
        <w:t>Standard Newton Step</w:t>
      </w:r>
    </w:p>
    <w:p w:rsidR="00D5283D" w:rsidRDefault="00D5283D" w:rsidP="007C09A4">
      <w:pPr>
        <w:ind w:left="720"/>
      </w:pPr>
      <w:r>
        <w:t>The setup is: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2965"/>
      </w:tblGrid>
      <w:tr w:rsidR="00716F17" w:rsidTr="00716F17">
        <w:tc>
          <w:tcPr>
            <w:tcW w:w="4945" w:type="dxa"/>
          </w:tcPr>
          <w:p w:rsidR="00716F17" w:rsidRPr="00716F17" w:rsidRDefault="00533467" w:rsidP="00D5283D">
            <m:oMathPara>
              <m:oMathParaPr>
                <m:jc m:val="left"/>
              </m:oMathParaPr>
              <m:oMath>
                <m:d>
                  <m:dPr>
                    <m:begChr m:val="["/>
                    <m:endChr m:val="]"/>
                    <m:ctrlPr>
                      <w:rPr>
                        <w:rFonts w:ascii="Cambria Math" w:hAnsi="Cambria Math"/>
                        <w:i/>
                        <w:shd w:val="clear" w:color="auto" w:fill="C5E0B3" w:themeFill="accent6" w:themeFillTint="66"/>
                      </w:rPr>
                    </m:ctrlPr>
                  </m:dPr>
                  <m:e>
                    <m:m>
                      <m:mPr>
                        <m:mcs>
                          <m:mc>
                            <m:mcPr>
                              <m:count m:val="3"/>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0</m:t>
                          </m:r>
                        </m:e>
                        <m:e>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e>
                        <m:e>
                          <m:r>
                            <w:rPr>
                              <w:rFonts w:ascii="Cambria Math" w:hAnsi="Cambria Math"/>
                              <w:shd w:val="clear" w:color="auto" w:fill="C5E0B3" w:themeFill="accent6" w:themeFillTint="66"/>
                            </w:rPr>
                            <m:t>I</m:t>
                          </m:r>
                        </m:e>
                      </m:mr>
                      <m:mr>
                        <m:e>
                          <m:r>
                            <w:rPr>
                              <w:rFonts w:ascii="Cambria Math" w:hAnsi="Cambria Math"/>
                              <w:shd w:val="clear" w:color="auto" w:fill="C5E0B3" w:themeFill="accent6" w:themeFillTint="66"/>
                            </w:rPr>
                            <m:t>A</m:t>
                          </m:r>
                        </m:e>
                        <m:e>
                          <m:r>
                            <w:rPr>
                              <w:rFonts w:ascii="Cambria Math" w:hAnsi="Cambria Math"/>
                              <w:shd w:val="clear" w:color="auto" w:fill="C5E0B3" w:themeFill="accent6" w:themeFillTint="66"/>
                            </w:rPr>
                            <m:t>0</m:t>
                          </m:r>
                        </m:e>
                        <m:e>
                          <m:r>
                            <w:rPr>
                              <w:rFonts w:ascii="Cambria Math" w:hAnsi="Cambria Math"/>
                              <w:shd w:val="clear" w:color="auto" w:fill="C5E0B3" w:themeFill="accent6" w:themeFillTint="66"/>
                            </w:rPr>
                            <m:t>0</m:t>
                          </m:r>
                        </m:e>
                      </m:mr>
                      <m:mr>
                        <m:e>
                          <m:r>
                            <w:rPr>
                              <w:rFonts w:ascii="Cambria Math" w:hAnsi="Cambria Math"/>
                              <w:shd w:val="clear" w:color="auto" w:fill="C5E0B3" w:themeFill="accent6" w:themeFillTint="66"/>
                            </w:rPr>
                            <m:t>S</m:t>
                          </m:r>
                        </m:e>
                        <m:e>
                          <m:r>
                            <w:rPr>
                              <w:rFonts w:ascii="Cambria Math" w:hAnsi="Cambria Math"/>
                              <w:shd w:val="clear" w:color="auto" w:fill="C5E0B3" w:themeFill="accent6" w:themeFillTint="66"/>
                            </w:rPr>
                            <m:t>0</m:t>
                          </m:r>
                        </m:e>
                        <m:e>
                          <m:r>
                            <w:rPr>
                              <w:rFonts w:ascii="Cambria Math" w:hAnsi="Cambria Math"/>
                              <w:shd w:val="clear" w:color="auto" w:fill="C5E0B3" w:themeFill="accent6" w:themeFillTint="66"/>
                            </w:rPr>
                            <m:t>X</m:t>
                          </m:r>
                        </m:e>
                      </m:mr>
                    </m:m>
                  </m:e>
                </m:d>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m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m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mr>
                    </m:m>
                  </m:e>
                </m:d>
                <m:r>
                  <w:rPr>
                    <w:rFonts w:ascii="Cambria Math" w:hAnsi="Cambria Math"/>
                    <w:shd w:val="clear" w:color="auto" w:fill="C5E0B3" w:themeFill="accent6" w:themeFillTint="66"/>
                  </w:rPr>
                  <m:t>=-F</m:t>
                </m:r>
                <m:d>
                  <m:dPr>
                    <m:ctrlPr>
                      <w:rPr>
                        <w:rFonts w:ascii="Cambria Math" w:hAnsi="Cambria Math"/>
                        <w:i/>
                        <w:shd w:val="clear" w:color="auto" w:fill="C5E0B3" w:themeFill="accent6" w:themeFillTint="66"/>
                      </w:rPr>
                    </m:ctrlPr>
                  </m:d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d>
                <m:r>
                  <w:rPr>
                    <w:rFonts w:ascii="Cambria Math" w:hAnsi="Cambria Math"/>
                    <w:shd w:val="clear" w:color="auto" w:fill="C5E0B3" w:themeFill="accent6" w:themeFillTint="66"/>
                  </w:rPr>
                  <m:t>=</m:t>
                </m:r>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c</m:t>
                              </m:r>
                            </m:sub>
                          </m:sSub>
                        </m:e>
                      </m:mr>
                      <m:mr>
                        <m:e>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b</m:t>
                              </m:r>
                            </m:sub>
                          </m:sSub>
                        </m:e>
                      </m:mr>
                      <m:mr>
                        <m:e>
                          <m:r>
                            <w:rPr>
                              <w:rFonts w:ascii="Cambria Math" w:hAnsi="Cambria Math"/>
                              <w:shd w:val="clear" w:color="auto" w:fill="C5E0B3" w:themeFill="accent6" w:themeFillTint="66"/>
                            </w:rPr>
                            <m:t>-XS</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e</m:t>
                              </m:r>
                            </m:e>
                          </m:acc>
                        </m:e>
                      </m:mr>
                    </m:m>
                  </m:e>
                </m:d>
              </m:oMath>
            </m:oMathPara>
          </w:p>
        </w:tc>
        <w:tc>
          <w:tcPr>
            <w:tcW w:w="2965" w:type="dxa"/>
            <w:vAlign w:val="center"/>
          </w:tcPr>
          <w:p w:rsidR="00716F17" w:rsidRDefault="00716F17" w:rsidP="00716F17">
            <w:r>
              <w:t>(14.7)</w:t>
            </w:r>
          </w:p>
        </w:tc>
      </w:tr>
    </w:tbl>
    <w:p w:rsidR="00D5283D" w:rsidRDefault="00716F17" w:rsidP="00D5283D">
      <w:pPr>
        <w:ind w:left="1440"/>
      </w:pPr>
      <w:r>
        <w:br/>
      </w:r>
      <w:r w:rsidR="00D5283D">
        <w:t>where:</w:t>
      </w:r>
    </w:p>
    <w:p w:rsidR="00D5283D" w:rsidRDefault="00D5283D" w:rsidP="00D5283D">
      <w:pPr>
        <w:ind w:left="2160"/>
      </w:pPr>
      <w:r>
        <w:t xml:space="preserve">The matrix on the left is the Jacobian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235"/>
      </w:tblGrid>
      <w:tr w:rsidR="00716F17" w:rsidTr="00716F17">
        <w:tc>
          <w:tcPr>
            <w:tcW w:w="3955" w:type="dxa"/>
          </w:tcPr>
          <w:p w:rsidR="00716F17" w:rsidRPr="00716F17" w:rsidRDefault="00533467" w:rsidP="00D5283D">
            <m:oMathPara>
              <m:oMathParaPr>
                <m:jc m:val="left"/>
              </m:oMathParaPr>
              <m:oMath>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c</m:t>
                    </m:r>
                  </m:sub>
                </m:sSub>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r>
                  <w:rPr>
                    <w:rFonts w:ascii="Cambria Math" w:hAnsi="Cambria Math"/>
                    <w:shd w:val="clear" w:color="auto" w:fill="C5E0B3" w:themeFill="accent6" w:themeFillTint="66"/>
                  </w:rPr>
                  <m:t xml:space="preserve">,  </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b</m:t>
                    </m:r>
                  </m:sub>
                </m:sSub>
                <m:r>
                  <w:rPr>
                    <w:rFonts w:ascii="Cambria Math" w:hAnsi="Cambria Math"/>
                    <w:shd w:val="clear" w:color="auto" w:fill="C5E0B3" w:themeFill="accent6" w:themeFillTint="66"/>
                  </w:rPr>
                  <m:t>=A</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b</m:t>
                    </m:r>
                  </m:e>
                </m:acc>
              </m:oMath>
            </m:oMathPara>
          </w:p>
        </w:tc>
        <w:tc>
          <w:tcPr>
            <w:tcW w:w="3235" w:type="dxa"/>
            <w:vAlign w:val="center"/>
          </w:tcPr>
          <w:p w:rsidR="00716F17" w:rsidRDefault="00716F17" w:rsidP="00716F17">
            <w:r>
              <w:t>(14.8)</w:t>
            </w:r>
          </w:p>
        </w:tc>
      </w:tr>
    </w:tbl>
    <w:p w:rsidR="00D5283D" w:rsidRPr="00D5283D" w:rsidRDefault="00716F17" w:rsidP="00D5283D">
      <w:pPr>
        <w:ind w:left="2160"/>
      </w:pPr>
      <w:r>
        <w:br/>
      </w:r>
      <w:r w:rsidR="00D5283D">
        <w:t xml:space="preserve">The </w:t>
      </w:r>
      <m:oMath>
        <m:acc>
          <m:accPr>
            <m:chr m:val="⃗"/>
            <m:ctrlPr>
              <w:rPr>
                <w:rFonts w:ascii="Cambria Math" w:hAnsi="Cambria Math"/>
                <w:i/>
              </w:rPr>
            </m:ctrlPr>
          </m:accPr>
          <m:e>
            <m:r>
              <w:rPr>
                <w:rFonts w:ascii="Cambria Math" w:hAnsi="Cambria Math"/>
              </w:rPr>
              <m:t>r</m:t>
            </m:r>
          </m:e>
        </m:acc>
      </m:oMath>
      <w:r w:rsidR="00D5283D">
        <w:t xml:space="preserve"> vectors are residual vectors.</w:t>
      </w:r>
    </w:p>
    <w:p w:rsidR="00D5283D" w:rsidRDefault="00D5283D" w:rsidP="007C09A4">
      <w:pPr>
        <w:ind w:left="720"/>
      </w:pPr>
      <w:r>
        <w:t xml:space="preserve">The step is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+α</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w:t>
      </w:r>
    </w:p>
    <w:p w:rsidR="00D5283D" w:rsidRPr="00A907AC" w:rsidRDefault="00A907AC" w:rsidP="007C09A4">
      <w:pPr>
        <w:ind w:left="720"/>
      </w:pPr>
      <w:r>
        <w:t xml:space="preserve">This step is trying to reduce the </w:t>
      </w:r>
      <w:proofErr w:type="spellStart"/>
      <w:r w:rsidRPr="00A907AC">
        <w:rPr>
          <w:i/>
        </w:rPr>
        <w:t>x</w:t>
      </w:r>
      <w:r w:rsidRPr="00A907AC">
        <w:rPr>
          <w:i/>
          <w:vertAlign w:val="subscript"/>
        </w:rPr>
        <w:t>i</w:t>
      </w:r>
      <w:r w:rsidRPr="00A907AC">
        <w:rPr>
          <w:i/>
        </w:rPr>
        <w:t>s</w:t>
      </w:r>
      <w:r w:rsidRPr="00A907AC">
        <w:rPr>
          <w:i/>
          <w:vertAlign w:val="subscript"/>
        </w:rPr>
        <w:t>i</w:t>
      </w:r>
      <w:proofErr w:type="spellEnd"/>
      <w:r>
        <w:t xml:space="preserve"> products straight to zero.</w:t>
      </w:r>
      <w:r w:rsidR="002075AF">
        <w:t xml:space="preserve"> </w:t>
      </w:r>
      <w:r w:rsidR="001755D4">
        <w:t xml:space="preserve">The </w:t>
      </w:r>
      <m:oMath>
        <m:acc>
          <m:accPr>
            <m:chr m:val="⃗"/>
            <m:ctrlPr>
              <w:rPr>
                <w:rFonts w:ascii="Cambria Math" w:hAnsi="Cambria Math"/>
                <w:i/>
              </w:rPr>
            </m:ctrlPr>
          </m:accPr>
          <m:e>
            <m:r>
              <w:rPr>
                <w:rFonts w:ascii="Cambria Math" w:hAnsi="Cambria Math"/>
              </w:rPr>
              <m:t>x</m:t>
            </m:r>
          </m:e>
        </m:acc>
        <m:r>
          <w:rPr>
            <w:rFonts w:ascii="Cambria Math" w:hAnsi="Cambria Math"/>
          </w:rPr>
          <m:t>≥0</m:t>
        </m:r>
      </m:oMath>
      <w:r w:rsidR="001755D4">
        <w:t xml:space="preserve"> boundary </w:t>
      </w:r>
      <w:r w:rsidR="005244AF">
        <w:t>information is not in the matrix.</w:t>
      </w:r>
    </w:p>
    <w:p w:rsidR="00A907AC" w:rsidRDefault="00A907AC" w:rsidP="007C09A4">
      <w:pPr>
        <w:ind w:left="720"/>
      </w:pPr>
    </w:p>
    <w:p w:rsidR="00D5283D" w:rsidRPr="00A907AC" w:rsidRDefault="00A907AC" w:rsidP="00A907AC">
      <w:pPr>
        <w:rPr>
          <w:b/>
        </w:rPr>
      </w:pPr>
      <w:r w:rsidRPr="00A907AC">
        <w:rPr>
          <w:b/>
        </w:rPr>
        <w:t>Modified Newton Step</w:t>
      </w:r>
    </w:p>
    <w:p w:rsidR="00A907AC" w:rsidRDefault="00A907AC" w:rsidP="00A907AC">
      <w:pPr>
        <w:ind w:left="720"/>
      </w:pPr>
      <w:r>
        <w:t xml:space="preserve">The modified Newton step tries to reduce the </w:t>
      </w:r>
      <w:proofErr w:type="spellStart"/>
      <w:r w:rsidR="009158B7" w:rsidRPr="00A907AC">
        <w:rPr>
          <w:i/>
        </w:rPr>
        <w:t>x</w:t>
      </w:r>
      <w:r w:rsidR="009158B7" w:rsidRPr="00A907AC">
        <w:rPr>
          <w:i/>
          <w:vertAlign w:val="subscript"/>
        </w:rPr>
        <w:t>i</w:t>
      </w:r>
      <w:r w:rsidR="009158B7" w:rsidRPr="00A907AC">
        <w:rPr>
          <w:i/>
        </w:rPr>
        <w:t>s</w:t>
      </w:r>
      <w:r w:rsidR="009158B7" w:rsidRPr="00A907AC">
        <w:rPr>
          <w:i/>
          <w:vertAlign w:val="subscript"/>
        </w:rPr>
        <w:t>i</w:t>
      </w:r>
      <w:proofErr w:type="spellEnd"/>
      <w:r w:rsidR="009158B7">
        <w:t xml:space="preserve"> products</w:t>
      </w:r>
      <w:r w:rsidR="00207B15">
        <w:t>, on average,</w:t>
      </w:r>
      <w:r w:rsidR="009158B7">
        <w:t xml:space="preserve"> to a smaller number, </w:t>
      </w:r>
      <w:r w:rsidR="00207B15">
        <w:t xml:space="preserve">and </w:t>
      </w:r>
      <w:r w:rsidR="009158B7">
        <w:t>not straight to zero.</w:t>
      </w:r>
    </w:p>
    <w:p w:rsidR="00A74119" w:rsidRDefault="00207B15" w:rsidP="00207B15">
      <w:pPr>
        <w:ind w:left="720"/>
      </w:pPr>
      <w:r>
        <w:t xml:space="preserve">Let </w:t>
      </w:r>
      <w:r>
        <w:rPr>
          <w:rFonts w:cstheme="minorHAnsi"/>
        </w:rPr>
        <w:t>µ</w:t>
      </w:r>
      <w:r>
        <w:t xml:space="preserve"> = average of the </w:t>
      </w:r>
      <w:proofErr w:type="spellStart"/>
      <w:r w:rsidRPr="00A907AC">
        <w:rPr>
          <w:i/>
        </w:rPr>
        <w:t>x</w:t>
      </w:r>
      <w:r w:rsidRPr="00A907AC">
        <w:rPr>
          <w:i/>
          <w:vertAlign w:val="subscript"/>
        </w:rPr>
        <w:t>i</w:t>
      </w:r>
      <w:r w:rsidRPr="00A907AC">
        <w:rPr>
          <w:i/>
        </w:rPr>
        <w:t>s</w:t>
      </w:r>
      <w:r w:rsidRPr="00A907AC">
        <w:rPr>
          <w:i/>
          <w:vertAlign w:val="subscript"/>
        </w:rPr>
        <w:t>i</w:t>
      </w:r>
      <w:proofErr w:type="spellEnd"/>
      <w:r>
        <w:t xml:space="preserve"> products.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955"/>
      </w:tblGrid>
      <w:tr w:rsidR="005077D8" w:rsidTr="005077D8">
        <w:tc>
          <w:tcPr>
            <w:tcW w:w="3955" w:type="dxa"/>
          </w:tcPr>
          <w:p w:rsidR="005077D8" w:rsidRPr="005077D8" w:rsidRDefault="005077D8" w:rsidP="005077D8">
            <m:oMathPara>
              <m:oMathParaPr>
                <m:jc m:val="left"/>
              </m:oMathParaPr>
              <m:oMath>
                <m:r>
                  <w:rPr>
                    <w:rFonts w:ascii="Cambria Math" w:hAnsi="Cambria Math"/>
                    <w:shd w:val="clear" w:color="auto" w:fill="C5E0B3" w:themeFill="accent6" w:themeFillTint="66"/>
                  </w:rPr>
                  <m:t>μ=</m:t>
                </m:r>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1</m:t>
                    </m:r>
                  </m:num>
                  <m:den>
                    <m:r>
                      <w:rPr>
                        <w:rFonts w:ascii="Cambria Math" w:hAnsi="Cambria Math"/>
                        <w:shd w:val="clear" w:color="auto" w:fill="C5E0B3" w:themeFill="accent6" w:themeFillTint="66"/>
                      </w:rPr>
                      <m:t>n</m:t>
                    </m:r>
                  </m:den>
                </m:f>
                <m:nary>
                  <m:naryPr>
                    <m:chr m:val="∑"/>
                    <m:limLoc m:val="undOvr"/>
                    <m:ctrlPr>
                      <w:rPr>
                        <w:rFonts w:ascii="Cambria Math" w:hAnsi="Cambria Math"/>
                        <w:i/>
                        <w:shd w:val="clear" w:color="auto" w:fill="C5E0B3" w:themeFill="accent6" w:themeFillTint="66"/>
                      </w:rPr>
                    </m:ctrlPr>
                  </m:naryPr>
                  <m:sub>
                    <m:r>
                      <w:rPr>
                        <w:rFonts w:ascii="Cambria Math" w:hAnsi="Cambria Math"/>
                        <w:shd w:val="clear" w:color="auto" w:fill="C5E0B3" w:themeFill="accent6" w:themeFillTint="66"/>
                      </w:rPr>
                      <m:t>i=1</m:t>
                    </m:r>
                  </m:sub>
                  <m:sup>
                    <m:r>
                      <w:rPr>
                        <w:rFonts w:ascii="Cambria Math" w:hAnsi="Cambria Math"/>
                        <w:shd w:val="clear" w:color="auto" w:fill="C5E0B3" w:themeFill="accent6" w:themeFillTint="66"/>
                      </w:rPr>
                      <m:t>n</m:t>
                    </m:r>
                  </m:sup>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s</m:t>
                        </m:r>
                      </m:e>
                      <m:sub>
                        <m:r>
                          <w:rPr>
                            <w:rFonts w:ascii="Cambria Math" w:hAnsi="Cambria Math"/>
                            <w:shd w:val="clear" w:color="auto" w:fill="C5E0B3" w:themeFill="accent6" w:themeFillTint="66"/>
                          </w:rPr>
                          <m:t>i</m:t>
                        </m:r>
                      </m:sub>
                    </m:sSub>
                  </m:e>
                </m:nary>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T</m:t>
                        </m:r>
                      </m:sup>
                    </m:sSup>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num>
                  <m:den>
                    <m:r>
                      <w:rPr>
                        <w:rFonts w:ascii="Cambria Math" w:hAnsi="Cambria Math"/>
                        <w:shd w:val="clear" w:color="auto" w:fill="C5E0B3" w:themeFill="accent6" w:themeFillTint="66"/>
                      </w:rPr>
                      <m:t>n</m:t>
                    </m:r>
                  </m:den>
                </m:f>
              </m:oMath>
            </m:oMathPara>
          </w:p>
        </w:tc>
        <w:tc>
          <w:tcPr>
            <w:tcW w:w="3955" w:type="dxa"/>
            <w:vAlign w:val="center"/>
          </w:tcPr>
          <w:p w:rsidR="005077D8" w:rsidRDefault="005077D8" w:rsidP="005077D8">
            <w:r>
              <w:t>(14.6)</w:t>
            </w:r>
          </w:p>
        </w:tc>
      </w:tr>
    </w:tbl>
    <w:p w:rsidR="005077D8" w:rsidRDefault="005077D8" w:rsidP="005077D8">
      <w:pPr>
        <w:ind w:left="1440"/>
      </w:pPr>
      <w:r>
        <w:br/>
      </w:r>
      <w:r w:rsidR="00207B15">
        <w:t xml:space="preserve">This makes </w:t>
      </w:r>
      <w:r w:rsidR="00207B15">
        <w:rPr>
          <w:rFonts w:cstheme="minorHAnsi"/>
        </w:rPr>
        <w:t>µ</w:t>
      </w:r>
      <w:r w:rsidR="00207B15">
        <w:t xml:space="preserve"> a measure of desirability. </w:t>
      </w:r>
      <w:r>
        <w:t xml:space="preserve">As the algorithm iterates, the goal is to </w:t>
      </w:r>
      <w:r w:rsidR="00207B15">
        <w:t>have</w:t>
      </w:r>
      <w:r>
        <w:t xml:space="preserve"> </w:t>
      </w:r>
      <w:r>
        <w:rPr>
          <w:rFonts w:cstheme="minorHAnsi"/>
        </w:rPr>
        <w:t>µ</w:t>
      </w:r>
      <w:r>
        <w:t xml:space="preserve"> approach zero.</w:t>
      </w:r>
    </w:p>
    <w:p w:rsidR="00D262DF" w:rsidRDefault="00D262DF" w:rsidP="005077D8">
      <w:pPr>
        <w:ind w:left="1440"/>
      </w:pPr>
      <w:r>
        <w:t xml:space="preserve">The </w:t>
      </w:r>
      <w:r>
        <w:rPr>
          <w:rFonts w:cstheme="minorHAnsi"/>
        </w:rPr>
        <w:t>µ</w:t>
      </w:r>
      <w:r>
        <w:t xml:space="preserve"> metric is called </w:t>
      </w:r>
      <w:r w:rsidRPr="002613F3">
        <w:rPr>
          <w:b/>
        </w:rPr>
        <w:t>duality measure</w:t>
      </w:r>
      <w:r>
        <w:t>.</w:t>
      </w:r>
    </w:p>
    <w:p w:rsidR="002613F3" w:rsidRDefault="002613F3" w:rsidP="002613F3">
      <w:pPr>
        <w:ind w:left="720"/>
      </w:pPr>
      <w:r>
        <w:t>The modified Newton step:</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955"/>
      </w:tblGrid>
      <w:tr w:rsidR="002613F3" w:rsidTr="002613F3">
        <w:tc>
          <w:tcPr>
            <w:tcW w:w="3955" w:type="dxa"/>
          </w:tcPr>
          <w:p w:rsidR="002613F3" w:rsidRPr="002613F3" w:rsidRDefault="00533467" w:rsidP="002613F3">
            <m:oMathPara>
              <m:oMathParaPr>
                <m:jc m:val="left"/>
              </m:oMathParaPr>
              <m:oMath>
                <m:d>
                  <m:dPr>
                    <m:begChr m:val="["/>
                    <m:endChr m:val="]"/>
                    <m:ctrlPr>
                      <w:rPr>
                        <w:rFonts w:ascii="Cambria Math" w:hAnsi="Cambria Math"/>
                        <w:i/>
                        <w:shd w:val="clear" w:color="auto" w:fill="C5E0B3" w:themeFill="accent6" w:themeFillTint="66"/>
                      </w:rPr>
                    </m:ctrlPr>
                  </m:dPr>
                  <m:e>
                    <m:m>
                      <m:mPr>
                        <m:mcs>
                          <m:mc>
                            <m:mcPr>
                              <m:count m:val="3"/>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0</m:t>
                          </m:r>
                        </m:e>
                        <m:e>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e>
                        <m:e>
                          <m:r>
                            <w:rPr>
                              <w:rFonts w:ascii="Cambria Math" w:hAnsi="Cambria Math"/>
                              <w:shd w:val="clear" w:color="auto" w:fill="C5E0B3" w:themeFill="accent6" w:themeFillTint="66"/>
                            </w:rPr>
                            <m:t>I</m:t>
                          </m:r>
                        </m:e>
                      </m:mr>
                      <m:mr>
                        <m:e>
                          <m:r>
                            <w:rPr>
                              <w:rFonts w:ascii="Cambria Math" w:hAnsi="Cambria Math"/>
                              <w:shd w:val="clear" w:color="auto" w:fill="C5E0B3" w:themeFill="accent6" w:themeFillTint="66"/>
                            </w:rPr>
                            <m:t>A</m:t>
                          </m:r>
                        </m:e>
                        <m:e>
                          <m:r>
                            <w:rPr>
                              <w:rFonts w:ascii="Cambria Math" w:hAnsi="Cambria Math"/>
                              <w:shd w:val="clear" w:color="auto" w:fill="C5E0B3" w:themeFill="accent6" w:themeFillTint="66"/>
                            </w:rPr>
                            <m:t>0</m:t>
                          </m:r>
                        </m:e>
                        <m:e>
                          <m:r>
                            <w:rPr>
                              <w:rFonts w:ascii="Cambria Math" w:hAnsi="Cambria Math"/>
                              <w:shd w:val="clear" w:color="auto" w:fill="C5E0B3" w:themeFill="accent6" w:themeFillTint="66"/>
                            </w:rPr>
                            <m:t>0</m:t>
                          </m:r>
                        </m:e>
                      </m:mr>
                      <m:mr>
                        <m:e>
                          <m:r>
                            <w:rPr>
                              <w:rFonts w:ascii="Cambria Math" w:hAnsi="Cambria Math"/>
                              <w:shd w:val="clear" w:color="auto" w:fill="C5E0B3" w:themeFill="accent6" w:themeFillTint="66"/>
                            </w:rPr>
                            <m:t>S</m:t>
                          </m:r>
                        </m:e>
                        <m:e>
                          <m:r>
                            <w:rPr>
                              <w:rFonts w:ascii="Cambria Math" w:hAnsi="Cambria Math"/>
                              <w:shd w:val="clear" w:color="auto" w:fill="C5E0B3" w:themeFill="accent6" w:themeFillTint="66"/>
                            </w:rPr>
                            <m:t>0</m:t>
                          </m:r>
                        </m:e>
                        <m:e>
                          <m:r>
                            <w:rPr>
                              <w:rFonts w:ascii="Cambria Math" w:hAnsi="Cambria Math"/>
                              <w:shd w:val="clear" w:color="auto" w:fill="C5E0B3" w:themeFill="accent6" w:themeFillTint="66"/>
                            </w:rPr>
                            <m:t>X</m:t>
                          </m:r>
                        </m:e>
                      </m:mr>
                    </m:m>
                  </m:e>
                </m:d>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m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m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s</m:t>
                              </m:r>
                            </m:e>
                          </m:acc>
                        </m:e>
                      </m:mr>
                    </m:m>
                  </m:e>
                </m:d>
                <m:r>
                  <w:rPr>
                    <w:rFonts w:ascii="Cambria Math" w:hAnsi="Cambria Math"/>
                    <w:shd w:val="clear" w:color="auto" w:fill="C5E0B3" w:themeFill="accent6" w:themeFillTint="66"/>
                  </w:rPr>
                  <m:t>=</m:t>
                </m:r>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c</m:t>
                              </m:r>
                            </m:sub>
                          </m:sSub>
                        </m:e>
                      </m:mr>
                      <m:mr>
                        <m:e>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r</m:t>
                                  </m:r>
                                </m:e>
                              </m:acc>
                            </m:e>
                            <m:sub>
                              <m:r>
                                <w:rPr>
                                  <w:rFonts w:ascii="Cambria Math" w:hAnsi="Cambria Math"/>
                                  <w:shd w:val="clear" w:color="auto" w:fill="C5E0B3" w:themeFill="accent6" w:themeFillTint="66"/>
                                </w:rPr>
                                <m:t>b</m:t>
                              </m:r>
                            </m:sub>
                          </m:sSub>
                        </m:e>
                      </m:mr>
                      <m:mr>
                        <m:e>
                          <m:r>
                            <w:rPr>
                              <w:rFonts w:ascii="Cambria Math" w:hAnsi="Cambria Math"/>
                              <w:shd w:val="clear" w:color="auto" w:fill="C5E0B3" w:themeFill="accent6" w:themeFillTint="66"/>
                            </w:rPr>
                            <m:t>-XS</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e</m:t>
                              </m:r>
                            </m:e>
                          </m:acc>
                          <m:r>
                            <w:rPr>
                              <w:rFonts w:ascii="Cambria Math" w:hAnsi="Cambria Math"/>
                              <w:shd w:val="clear" w:color="auto" w:fill="C5E0B3" w:themeFill="accent6" w:themeFillTint="66"/>
                            </w:rPr>
                            <m:t>+σμ</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e</m:t>
                              </m:r>
                            </m:e>
                          </m:acc>
                        </m:e>
                      </m:mr>
                    </m:m>
                  </m:e>
                </m:d>
              </m:oMath>
            </m:oMathPara>
          </w:p>
        </w:tc>
        <w:tc>
          <w:tcPr>
            <w:tcW w:w="3955" w:type="dxa"/>
            <w:vAlign w:val="center"/>
          </w:tcPr>
          <w:p w:rsidR="002613F3" w:rsidRDefault="002613F3" w:rsidP="002613F3">
            <w:r>
              <w:t>(14.9)</w:t>
            </w:r>
          </w:p>
        </w:tc>
      </w:tr>
    </w:tbl>
    <w:p w:rsidR="002613F3" w:rsidRDefault="002613F3" w:rsidP="002613F3">
      <w:pPr>
        <w:ind w:left="1440"/>
      </w:pPr>
      <w:r>
        <w:t xml:space="preserve">The </w:t>
      </w:r>
      <m:oMath>
        <m:r>
          <w:rPr>
            <w:rFonts w:ascii="Cambria Math" w:hAnsi="Cambria Math"/>
          </w:rPr>
          <m:t>σ∈</m:t>
        </m:r>
        <m:d>
          <m:dPr>
            <m:begChr m:val="["/>
            <m:endChr m:val="]"/>
            <m:ctrlPr>
              <w:rPr>
                <w:rFonts w:ascii="Cambria Math" w:hAnsi="Cambria Math"/>
                <w:i/>
              </w:rPr>
            </m:ctrlPr>
          </m:dPr>
          <m:e>
            <m:r>
              <w:rPr>
                <w:rFonts w:ascii="Cambria Math" w:hAnsi="Cambria Math"/>
              </w:rPr>
              <m:t>0,1</m:t>
            </m:r>
          </m:e>
        </m:d>
      </m:oMath>
      <w:r>
        <w:t xml:space="preserve"> act as a reduction factor. </w:t>
      </w:r>
    </w:p>
    <w:p w:rsidR="00C66FA7" w:rsidRDefault="00C66FA7" w:rsidP="002613F3">
      <w:pPr>
        <w:ind w:left="1440"/>
      </w:pPr>
      <w:proofErr w:type="gramStart"/>
      <w:r>
        <w:t>So</w:t>
      </w:r>
      <w:proofErr w:type="gramEnd"/>
      <w:r>
        <w:t xml:space="preserve"> the current status is </w:t>
      </w:r>
      <m:oMath>
        <m:r>
          <w:rPr>
            <w:rFonts w:ascii="Cambria Math" w:hAnsi="Cambria Math"/>
          </w:rPr>
          <m:t>XS</m:t>
        </m:r>
        <m:acc>
          <m:accPr>
            <m:chr m:val="⃗"/>
            <m:ctrlPr>
              <w:rPr>
                <w:rFonts w:ascii="Cambria Math" w:hAnsi="Cambria Math"/>
                <w:i/>
              </w:rPr>
            </m:ctrlPr>
          </m:accPr>
          <m:e>
            <m:r>
              <w:rPr>
                <w:rFonts w:ascii="Cambria Math" w:hAnsi="Cambria Math"/>
              </w:rPr>
              <m:t>e</m:t>
            </m:r>
          </m:e>
        </m:acc>
      </m:oMath>
      <w:r>
        <w:t xml:space="preserve">. The new step takes it to </w:t>
      </w:r>
      <m:oMath>
        <m:r>
          <w:rPr>
            <w:rFonts w:ascii="Cambria Math" w:hAnsi="Cambria Math"/>
          </w:rPr>
          <m:t>σμ</m:t>
        </m:r>
        <m:acc>
          <m:accPr>
            <m:chr m:val="⃗"/>
            <m:ctrlPr>
              <w:rPr>
                <w:rFonts w:ascii="Cambria Math" w:hAnsi="Cambria Math"/>
                <w:i/>
              </w:rPr>
            </m:ctrlPr>
          </m:accPr>
          <m:e>
            <m:r>
              <w:rPr>
                <w:rFonts w:ascii="Cambria Math" w:hAnsi="Cambria Math"/>
              </w:rPr>
              <m:t>e</m:t>
            </m:r>
          </m:e>
        </m:acc>
      </m:oMath>
      <w:r>
        <w:t>, rather than zero.</w:t>
      </w:r>
    </w:p>
    <w:p w:rsidR="002613F3" w:rsidRDefault="002613F3" w:rsidP="002613F3">
      <w:pPr>
        <w:ind w:left="1440"/>
      </w:pPr>
      <w:r>
        <w:t xml:space="preserve">The step is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+α</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w:t>
      </w:r>
    </w:p>
    <w:p w:rsidR="002613F3" w:rsidRDefault="002613F3" w:rsidP="002613F3">
      <w:pPr>
        <w:ind w:left="1440"/>
      </w:pPr>
      <w:r>
        <w:t xml:space="preserve">The </w:t>
      </w:r>
      <w:r>
        <w:rPr>
          <w:rFonts w:cstheme="minorHAnsi"/>
        </w:rPr>
        <w:t xml:space="preserve">σ </w:t>
      </w:r>
      <w:r>
        <w:t xml:space="preserve">is called the </w:t>
      </w:r>
      <w:r w:rsidRPr="002613F3">
        <w:rPr>
          <w:b/>
        </w:rPr>
        <w:t>centering parameter</w:t>
      </w:r>
      <w:r>
        <w:t>.</w:t>
      </w:r>
      <w:r w:rsidR="00A853D3">
        <w:t xml:space="preserve"> The </w:t>
      </w:r>
      <m:oMath>
        <m:r>
          <w:rPr>
            <w:rFonts w:ascii="Cambria Math" w:hAnsi="Cambria Math"/>
          </w:rPr>
          <m:t>XS</m:t>
        </m:r>
      </m:oMath>
      <w:r w:rsidR="00A853D3">
        <w:t xml:space="preserve"> matrix produces </w:t>
      </w:r>
      <w:proofErr w:type="spellStart"/>
      <w:r w:rsidR="00A853D3" w:rsidRPr="00A853D3">
        <w:rPr>
          <w:i/>
        </w:rPr>
        <w:t>x</w:t>
      </w:r>
      <w:r w:rsidR="00A853D3" w:rsidRPr="00A853D3">
        <w:rPr>
          <w:i/>
          <w:vertAlign w:val="subscript"/>
        </w:rPr>
        <w:t>i</w:t>
      </w:r>
      <w:r w:rsidR="00A853D3" w:rsidRPr="00A853D3">
        <w:rPr>
          <w:i/>
        </w:rPr>
        <w:t>s</w:t>
      </w:r>
      <w:r w:rsidR="00A853D3" w:rsidRPr="00A853D3">
        <w:rPr>
          <w:i/>
          <w:vertAlign w:val="subscript"/>
        </w:rPr>
        <w:t>i</w:t>
      </w:r>
      <w:proofErr w:type="spellEnd"/>
      <w:r w:rsidR="00A853D3">
        <w:t xml:space="preserve"> products. Using </w:t>
      </w:r>
      <w:r w:rsidR="00A853D3">
        <w:rPr>
          <w:rFonts w:cstheme="minorHAnsi"/>
        </w:rPr>
        <w:t>σ</w:t>
      </w:r>
      <w:r w:rsidR="00A853D3">
        <w:t xml:space="preserve">=1 aims for the same average </w:t>
      </w:r>
      <m:oMath>
        <m:r>
          <w:rPr>
            <w:rFonts w:ascii="Cambria Math" w:hAnsi="Cambria Math"/>
          </w:rPr>
          <m:t>μ</m:t>
        </m:r>
        <m:acc>
          <m:accPr>
            <m:chr m:val="⃗"/>
            <m:ctrlPr>
              <w:rPr>
                <w:rFonts w:ascii="Cambria Math" w:hAnsi="Cambria Math"/>
                <w:i/>
              </w:rPr>
            </m:ctrlPr>
          </m:accPr>
          <m:e>
            <m:r>
              <w:rPr>
                <w:rFonts w:ascii="Cambria Math" w:hAnsi="Cambria Math"/>
              </w:rPr>
              <m:t>e</m:t>
            </m:r>
          </m:e>
        </m:acc>
      </m:oMath>
      <w:r w:rsidR="00A853D3">
        <w:t xml:space="preserve"> for all these </w:t>
      </w:r>
      <w:proofErr w:type="spellStart"/>
      <w:r w:rsidR="00A853D3" w:rsidRPr="00A853D3">
        <w:rPr>
          <w:i/>
        </w:rPr>
        <w:t>x</w:t>
      </w:r>
      <w:r w:rsidR="00A853D3" w:rsidRPr="00A853D3">
        <w:rPr>
          <w:i/>
          <w:vertAlign w:val="subscript"/>
        </w:rPr>
        <w:t>i</w:t>
      </w:r>
      <w:r w:rsidR="00A853D3" w:rsidRPr="00A853D3">
        <w:rPr>
          <w:i/>
        </w:rPr>
        <w:t>s</w:t>
      </w:r>
      <w:r w:rsidR="00A853D3" w:rsidRPr="00A853D3">
        <w:rPr>
          <w:i/>
          <w:vertAlign w:val="subscript"/>
        </w:rPr>
        <w:t>i</w:t>
      </w:r>
      <w:proofErr w:type="spellEnd"/>
      <w:r w:rsidR="00A853D3">
        <w:t xml:space="preserve"> products</w:t>
      </w:r>
      <w:r w:rsidR="00D8218D">
        <w:t xml:space="preserve"> - IF the full Newton step is taken</w:t>
      </w:r>
      <w:r w:rsidR="00A853D3">
        <w:t xml:space="preserve">. Pictorially this tends to stay inside the interior of the feasible region. </w:t>
      </w:r>
    </w:p>
    <w:p w:rsidR="00A853D3" w:rsidRDefault="00A853D3" w:rsidP="0057321F">
      <w:pPr>
        <w:ind w:left="1440"/>
      </w:pPr>
      <w:r>
        <w:lastRenderedPageBreak/>
        <w:t xml:space="preserve">On the other hand, using </w:t>
      </w:r>
      <w:r>
        <w:rPr>
          <w:rFonts w:cstheme="minorHAnsi"/>
        </w:rPr>
        <w:t>σ</w:t>
      </w:r>
      <w:r>
        <w:t xml:space="preserve">=0 reduces to the standard Newton step. This tends to head straight for the boundary region. The step leads to a larger </w:t>
      </w:r>
      <w:r>
        <w:rPr>
          <w:rFonts w:cstheme="minorHAnsi"/>
        </w:rPr>
        <w:t>µ</w:t>
      </w:r>
      <w:r>
        <w:t xml:space="preserve"> </w:t>
      </w:r>
      <w:proofErr w:type="gramStart"/>
      <w:r>
        <w:t>red</w:t>
      </w:r>
      <w:r w:rsidR="0057321F">
        <w:t>uction, but</w:t>
      </w:r>
      <w:proofErr w:type="gramEnd"/>
      <w:r w:rsidR="0057321F">
        <w:t xml:space="preserve"> is less "centered".</w:t>
      </w:r>
    </w:p>
    <w:p w:rsidR="00A853D3" w:rsidRPr="00A853D3" w:rsidRDefault="00A853D3" w:rsidP="002613F3">
      <w:pPr>
        <w:ind w:left="1440"/>
      </w:pPr>
      <w:r>
        <w:rPr>
          <w:noProof/>
        </w:rPr>
        <w:drawing>
          <wp:inline distT="0" distB="0" distL="0" distR="0" wp14:anchorId="5AF4A706" wp14:editId="53EAC477">
            <wp:extent cx="3593805" cy="3324654"/>
            <wp:effectExtent l="0" t="0" r="698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665" cy="3334700"/>
                    </a:xfrm>
                    <a:prstGeom prst="rect">
                      <a:avLst/>
                    </a:prstGeom>
                  </pic:spPr>
                </pic:pic>
              </a:graphicData>
            </a:graphic>
          </wp:inline>
        </w:drawing>
      </w:r>
    </w:p>
    <w:p w:rsidR="007F795D" w:rsidRDefault="007F795D"/>
    <w:p w:rsidR="0057321F" w:rsidRPr="0057321F" w:rsidRDefault="0057321F">
      <w:pPr>
        <w:rPr>
          <w:b/>
        </w:rPr>
      </w:pPr>
      <w:r w:rsidRPr="0057321F">
        <w:rPr>
          <w:b/>
        </w:rPr>
        <w:t>Barrier Function</w:t>
      </w:r>
      <w:r>
        <w:rPr>
          <w:b/>
        </w:rPr>
        <w:t xml:space="preserve"> </w:t>
      </w:r>
      <w:r w:rsidR="00C1634E">
        <w:rPr>
          <w:b/>
        </w:rPr>
        <w:t>(</w:t>
      </w:r>
      <w:r>
        <w:rPr>
          <w:b/>
        </w:rPr>
        <w:t>Alternative Formulation</w:t>
      </w:r>
      <w:r w:rsidR="00C1634E">
        <w:rPr>
          <w:b/>
        </w:rPr>
        <w:t>)</w:t>
      </w:r>
    </w:p>
    <w:p w:rsidR="0057321F" w:rsidRDefault="0057321F" w:rsidP="0057321F">
      <w:pPr>
        <w:ind w:left="720"/>
      </w:pPr>
      <w:r>
        <w:t>The original problem</w:t>
      </w:r>
    </w:p>
    <w:p w:rsidR="00C1634E" w:rsidRDefault="00533467" w:rsidP="00C1634E">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func>
      </m:oMath>
      <w:r w:rsidR="00C1634E" w:rsidRPr="0016454C">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≥0</m:t>
        </m:r>
      </m:oMath>
    </w:p>
    <w:p w:rsidR="00C1634E" w:rsidRDefault="00C1634E" w:rsidP="0057321F">
      <w:pPr>
        <w:ind w:left="720"/>
      </w:pPr>
      <w:r>
        <w:t>is restated as</w:t>
      </w:r>
    </w:p>
    <w:p w:rsidR="00C1634E" w:rsidRDefault="00533467" w:rsidP="00C1634E">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-τ</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e>
        </m:func>
      </m:oMath>
      <w:r w:rsidR="00C1634E" w:rsidRPr="0016454C">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C1634E" w:rsidRDefault="00C1634E" w:rsidP="0057321F">
      <w:pPr>
        <w:ind w:left="720"/>
      </w:pPr>
      <w:r>
        <w:t xml:space="preserve">As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the </w:t>
      </w:r>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-τ</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e>
        </m:d>
        <m:r>
          <w:rPr>
            <w:rFonts w:ascii="Cambria Math" w:hAnsi="Cambria Math"/>
          </w:rPr>
          <m:t>→∞</m:t>
        </m:r>
      </m:oMath>
      <w:r>
        <w:t xml:space="preserve">. </w:t>
      </w:r>
      <w:proofErr w:type="gramStart"/>
      <w:r>
        <w:t>So</w:t>
      </w:r>
      <w:proofErr w:type="gramEnd"/>
      <w:r>
        <w:t xml:space="preserve"> using Newton's method on this formulation will also avoid the </w:t>
      </w:r>
      <m:oMath>
        <m:acc>
          <m:accPr>
            <m:chr m:val="⃗"/>
            <m:ctrlPr>
              <w:rPr>
                <w:rFonts w:ascii="Cambria Math" w:hAnsi="Cambria Math"/>
                <w:i/>
              </w:rPr>
            </m:ctrlPr>
          </m:accPr>
          <m:e>
            <m:r>
              <w:rPr>
                <w:rFonts w:ascii="Cambria Math" w:hAnsi="Cambria Math"/>
              </w:rPr>
              <m:t>x</m:t>
            </m:r>
          </m:e>
        </m:acc>
        <m:r>
          <w:rPr>
            <w:rFonts w:ascii="Cambria Math" w:hAnsi="Cambria Math"/>
          </w:rPr>
          <m:t>=0</m:t>
        </m:r>
      </m:oMath>
      <w:r>
        <w:t xml:space="preserve"> border. The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d>
      </m:oMath>
      <w:r>
        <w:t xml:space="preserve"> is called a </w:t>
      </w:r>
      <w:r w:rsidRPr="00AD1084">
        <w:rPr>
          <w:b/>
        </w:rPr>
        <w:t>logarithmic barrier</w:t>
      </w:r>
      <w:r>
        <w:t>.</w:t>
      </w:r>
    </w:p>
    <w:p w:rsidR="00232022" w:rsidRDefault="00232022">
      <w:r>
        <w:br w:type="page"/>
      </w:r>
    </w:p>
    <w:p w:rsidR="00AA4F25" w:rsidRDefault="00232022" w:rsidP="00232022">
      <w:pPr>
        <w:pStyle w:val="Heading2"/>
      </w:pPr>
      <w:r>
        <w:lastRenderedPageBreak/>
        <w:t>Practical Primal-Dual Algorithms</w:t>
      </w:r>
    </w:p>
    <w:p w:rsidR="00232022" w:rsidRPr="0066121A" w:rsidRDefault="0066121A">
      <w:pPr>
        <w:rPr>
          <w:b/>
        </w:rPr>
      </w:pPr>
      <w:r w:rsidRPr="0066121A">
        <w:rPr>
          <w:b/>
        </w:rPr>
        <w:t xml:space="preserve">Nonlinear Correction for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oMath>
    </w:p>
    <w:p w:rsidR="0066121A" w:rsidRDefault="0066121A" w:rsidP="0066121A">
      <w:pPr>
        <w:ind w:left="720"/>
      </w:pPr>
      <w:r>
        <w:t xml:space="preserve">Among the KKT conditions is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w:r>
        <w:t xml:space="preserve">. This is a non-linear </w:t>
      </w:r>
      <w:proofErr w:type="gramStart"/>
      <w:r>
        <w:t>function, and</w:t>
      </w:r>
      <w:proofErr w:type="gramEnd"/>
      <w:r>
        <w:t xml:space="preserve"> using Newton's step will lead to an error.</w:t>
      </w:r>
    </w:p>
    <w:p w:rsidR="006A721E" w:rsidRDefault="006A721E" w:rsidP="0066121A">
      <w:pPr>
        <w:ind w:left="720"/>
      </w:pPr>
      <w:r>
        <w:t>The pure Newton setup is equation (14.7)</w:t>
      </w:r>
    </w:p>
    <w:p w:rsidR="006A721E" w:rsidRPr="006A721E" w:rsidRDefault="00533467" w:rsidP="006A721E">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T</m:t>
                        </m:r>
                      </m:sup>
                    </m:sSup>
                  </m:e>
                  <m:e>
                    <m:r>
                      <w:rPr>
                        <w:rFonts w:ascii="Cambria Math" w:hAnsi="Cambria Math"/>
                      </w:rPr>
                      <m:t>I</m:t>
                    </m:r>
                  </m:e>
                </m:m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S</m:t>
                    </m:r>
                  </m:e>
                  <m:e>
                    <m:r>
                      <w:rPr>
                        <w:rFonts w:ascii="Cambria Math" w:hAnsi="Cambria Math"/>
                      </w:rPr>
                      <m:t>0</m:t>
                    </m:r>
                  </m:e>
                  <m:e>
                    <m:r>
                      <w:rPr>
                        <w:rFonts w:ascii="Cambria Math" w:hAnsi="Cambria Math"/>
                      </w:rPr>
                      <m:t>X</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rPr>
                          <m:t>aff</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ctrlPr>
                          <w:rPr>
                            <w:rFonts w:ascii="Cambria Math" w:hAnsi="Cambria Math"/>
                          </w:rPr>
                        </m:ctrlPr>
                      </m:e>
                      <m:sup>
                        <m:r>
                          <m:rPr>
                            <m:nor/>
                          </m:rPr>
                          <w:rPr>
                            <w:rFonts w:ascii="Cambria Math" w:hAnsi="Cambria Math"/>
                          </w:rPr>
                          <m:t>aff</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ctrlPr>
                          <w:rPr>
                            <w:rFonts w:ascii="Cambria Math" w:hAnsi="Cambria Math"/>
                          </w:rPr>
                        </m:ctrlPr>
                      </m:e>
                      <m:sup>
                        <m:r>
                          <m:rPr>
                            <m:nor/>
                          </m:rPr>
                          <w:rPr>
                            <w:rFonts w:ascii="Cambria Math" w:hAnsi="Cambria Math"/>
                          </w:rPr>
                          <m:t>aff</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t>
                        </m:r>
                      </m:sub>
                    </m:sSub>
                  </m:e>
                </m:m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mr>
                <m:mr>
                  <m:e>
                    <m:r>
                      <w:rPr>
                        <w:rFonts w:ascii="Cambria Math" w:hAnsi="Cambria Math"/>
                      </w:rPr>
                      <m:t>-XS</m:t>
                    </m:r>
                    <m:acc>
                      <m:accPr>
                        <m:chr m:val="⃗"/>
                        <m:ctrlPr>
                          <w:rPr>
                            <w:rFonts w:ascii="Cambria Math" w:hAnsi="Cambria Math"/>
                            <w:i/>
                          </w:rPr>
                        </m:ctrlPr>
                      </m:accPr>
                      <m:e>
                        <m:r>
                          <w:rPr>
                            <w:rFonts w:ascii="Cambria Math" w:hAnsi="Cambria Math"/>
                          </w:rPr>
                          <m:t>e</m:t>
                        </m:r>
                      </m:e>
                    </m:acc>
                  </m:e>
                </m:mr>
              </m:m>
            </m:e>
          </m:d>
        </m:oMath>
      </m:oMathPara>
    </w:p>
    <w:p w:rsidR="0066121A" w:rsidRDefault="0066121A" w:rsidP="0066121A">
      <w:pPr>
        <w:ind w:left="720"/>
      </w:pPr>
      <w:r>
        <w:t xml:space="preserve">The Newton step is also called </w:t>
      </w:r>
      <w:r w:rsidRPr="0066121A">
        <w:rPr>
          <w:b/>
        </w:rPr>
        <w:t>affine-scaling</w:t>
      </w:r>
      <w:r>
        <w:t xml:space="preserve">, which is why the steps have the </w:t>
      </w:r>
      <w:r w:rsidR="006A721E">
        <w:t>"</w:t>
      </w:r>
      <w:proofErr w:type="spellStart"/>
      <w:r w:rsidR="006A721E">
        <w:t>aff</w:t>
      </w:r>
      <w:proofErr w:type="spellEnd"/>
      <w:r w:rsidR="006A721E">
        <w:t>" superscript.</w:t>
      </w:r>
    </w:p>
    <w:p w:rsidR="0066121A" w:rsidRDefault="0066121A" w:rsidP="0066121A">
      <w:pPr>
        <w:ind w:left="720"/>
      </w:pPr>
      <w:r>
        <w:t xml:space="preserve">Specifically, </w:t>
      </w:r>
      <w:r w:rsidR="006A721E">
        <w:t>the last row of the matrix equation is saying</w:t>
      </w:r>
    </w:p>
    <w:p w:rsidR="006A721E" w:rsidRPr="006A721E" w:rsidRDefault="006A721E" w:rsidP="006A721E">
      <w:pPr>
        <w:ind w:left="1440"/>
      </w:pPr>
      <m:oMathPara>
        <m:oMathParaPr>
          <m:jc m:val="left"/>
        </m:oMathParaPr>
        <m:oMath>
          <m:r>
            <w:rPr>
              <w:rFonts w:ascii="Cambria Math" w:hAnsi="Cambria Math"/>
            </w:rPr>
            <m:t>S</m:t>
          </m:r>
          <m:d>
            <m:dPr>
              <m:ctrlPr>
                <w:rPr>
                  <w:rFonts w:ascii="Cambria Math" w:hAnsi="Cambria Math"/>
                  <w:i/>
                </w:rPr>
              </m:ctrlPr>
            </m:dP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rPr>
                    <m:t>aff</m:t>
                  </m:r>
                </m:sup>
              </m:sSup>
            </m:e>
          </m:d>
          <m:r>
            <w:rPr>
              <w:rFonts w:ascii="Cambria Math" w:hAnsi="Cambria Math"/>
            </w:rPr>
            <m:t>+X</m:t>
          </m:r>
          <m:d>
            <m:dPr>
              <m:ctrlPr>
                <w:rPr>
                  <w:rFonts w:ascii="Cambria Math" w:hAnsi="Cambria Math"/>
                  <w:i/>
                </w:rPr>
              </m:ctrlPr>
            </m:dP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ctrlPr>
                    <w:rPr>
                      <w:rFonts w:ascii="Cambria Math" w:hAnsi="Cambria Math"/>
                    </w:rPr>
                  </m:ctrlPr>
                </m:e>
                <m:sup>
                  <m:r>
                    <m:rPr>
                      <m:nor/>
                    </m:rPr>
                    <w:rPr>
                      <w:rFonts w:ascii="Cambria Math" w:hAnsi="Cambria Math"/>
                    </w:rPr>
                    <m:t>aff</m:t>
                  </m:r>
                </m:sup>
              </m:sSup>
            </m:e>
          </m:d>
          <m:r>
            <w:rPr>
              <w:rFonts w:ascii="Cambria Math" w:hAnsi="Cambria Math"/>
            </w:rPr>
            <m:t>=-XS</m:t>
          </m:r>
          <m:acc>
            <m:accPr>
              <m:chr m:val="⃗"/>
              <m:ctrlPr>
                <w:rPr>
                  <w:rFonts w:ascii="Cambria Math" w:hAnsi="Cambria Math"/>
                  <w:i/>
                </w:rPr>
              </m:ctrlPr>
            </m:accPr>
            <m:e>
              <m:r>
                <w:rPr>
                  <w:rFonts w:ascii="Cambria Math" w:hAnsi="Cambria Math"/>
                </w:rPr>
                <m:t>e</m:t>
              </m:r>
            </m:e>
          </m:acc>
        </m:oMath>
      </m:oMathPara>
    </w:p>
    <w:p w:rsidR="006A721E" w:rsidRDefault="006A721E" w:rsidP="0066121A">
      <w:pPr>
        <w:ind w:left="720"/>
      </w:pPr>
      <w:r>
        <w:t>On a term by term basis, we have</w:t>
      </w:r>
    </w:p>
    <w:p w:rsidR="006A721E" w:rsidRPr="006A721E" w:rsidRDefault="00533467" w:rsidP="006A721E">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6A721E" w:rsidRPr="006A721E" w:rsidRDefault="00533467" w:rsidP="006A721E">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r>
            <w:rPr>
              <w:rFonts w:ascii="Cambria Math" w:hAnsi="Cambria Math"/>
            </w:rPr>
            <m:t>=0</m:t>
          </m:r>
        </m:oMath>
      </m:oMathPara>
    </w:p>
    <w:p w:rsidR="00232022" w:rsidRDefault="006A721E" w:rsidP="0066121A">
      <w:pPr>
        <w:ind w:left="720"/>
      </w:pPr>
      <w:r>
        <w:t xml:space="preserve">If we are current at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 xml:space="preserve">, taking the full Newton step </w:t>
      </w:r>
      <m:oMath>
        <m:d>
          <m:dPr>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e>
        </m:d>
      </m:oMath>
      <w:r>
        <w:t xml:space="preserve"> would lead to</w:t>
      </w:r>
    </w:p>
    <w:p w:rsidR="006A721E" w:rsidRPr="006A721E" w:rsidRDefault="00533467" w:rsidP="006A721E">
      <w:pPr>
        <w:ind w:left="144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e>
          </m:d>
          <m:r>
            <w:rPr>
              <w:rFonts w:ascii="Cambria Math" w:hAnsi="Cambria Math"/>
            </w:rPr>
            <m:t>=</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s</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s</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sSubSup>
            <m:sSubSupPr>
              <m:ctrlPr>
                <w:rPr>
                  <w:rFonts w:ascii="Cambria Math" w:hAnsi="Cambria Math"/>
                  <w:i/>
                  <w:shd w:val="clear" w:color="auto" w:fill="F7CAAC" w:themeFill="accent2" w:themeFillTint="66"/>
                </w:rPr>
              </m:ctrlPr>
            </m:sSubSup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up>
              <m:r>
                <m:rPr>
                  <m:nor/>
                </m:rPr>
                <w:rPr>
                  <w:rFonts w:ascii="Cambria Math" w:hAnsi="Cambria Math"/>
                  <w:shd w:val="clear" w:color="auto" w:fill="F7CAAC" w:themeFill="accent2" w:themeFillTint="66"/>
                </w:rPr>
                <m:t>aff</m:t>
              </m:r>
            </m:sup>
          </m:sSubSup>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sSubSup>
            <m:sSubSupPr>
              <m:ctrlPr>
                <w:rPr>
                  <w:rFonts w:ascii="Cambria Math" w:hAnsi="Cambria Math"/>
                  <w:i/>
                  <w:shd w:val="clear" w:color="auto" w:fill="F7CAAC" w:themeFill="accent2" w:themeFillTint="66"/>
                </w:rPr>
              </m:ctrlPr>
            </m:sSubSupPr>
            <m:e>
              <m:r>
                <w:rPr>
                  <w:rFonts w:ascii="Cambria Math" w:hAnsi="Cambria Math"/>
                  <w:shd w:val="clear" w:color="auto" w:fill="F7CAAC" w:themeFill="accent2" w:themeFillTint="66"/>
                </w:rPr>
                <m:t>s</m:t>
              </m:r>
            </m:e>
            <m:sub>
              <m:r>
                <w:rPr>
                  <w:rFonts w:ascii="Cambria Math" w:hAnsi="Cambria Math"/>
                  <w:shd w:val="clear" w:color="auto" w:fill="F7CAAC" w:themeFill="accent2" w:themeFillTint="66"/>
                </w:rPr>
                <m:t>i</m:t>
              </m:r>
            </m:sub>
            <m:sup>
              <m:r>
                <m:rPr>
                  <m:nor/>
                </m:rPr>
                <w:rPr>
                  <w:rFonts w:ascii="Cambria Math" w:hAnsi="Cambria Math"/>
                  <w:shd w:val="clear" w:color="auto" w:fill="F7CAAC" w:themeFill="accent2" w:themeFillTint="66"/>
                </w:rPr>
                <m:t>aff</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oMath>
      </m:oMathPara>
    </w:p>
    <w:p w:rsidR="006A721E" w:rsidRPr="006A721E" w:rsidRDefault="006A721E" w:rsidP="006A721E">
      <w:pPr>
        <w:ind w:left="1440"/>
      </w:pPr>
      <m:oMathPara>
        <m:oMathParaPr>
          <m:jc m:val="left"/>
        </m:oMathParaPr>
        <m:oMath>
          <m:r>
            <w:rPr>
              <w:rFonts w:ascii="Cambria Math" w:hAnsi="Cambria Math"/>
            </w:rPr>
            <m:t>=</m:t>
          </m:r>
          <m:r>
            <w:rPr>
              <w:rFonts w:ascii="Cambria Math" w:hAnsi="Cambria Math"/>
              <w:shd w:val="clear" w:color="auto" w:fill="F7CAAC" w:themeFill="accent2" w:themeFillTint="66"/>
            </w:rPr>
            <m:t>0</m:t>
          </m:r>
          <m:r>
            <w:rPr>
              <w:rFonts w:ascii="Cambria Math" w:hAnsi="Cambria Math"/>
            </w:rPr>
            <m:t>+</m:t>
          </m:r>
          <m:r>
            <w:rPr>
              <w:rFonts w:ascii="Cambria Math" w:hAnsi="Cambria Math"/>
              <w:shd w:val="clear" w:color="auto" w:fill="B4C6E7" w:themeFill="accent1" w:themeFillTint="66"/>
            </w:rPr>
            <m:t>∆</m:t>
          </m:r>
          <m:sSubSup>
            <m:sSubSupPr>
              <m:ctrlPr>
                <w:rPr>
                  <w:rFonts w:ascii="Cambria Math" w:hAnsi="Cambria Math"/>
                  <w:i/>
                  <w:shd w:val="clear" w:color="auto" w:fill="B4C6E7" w:themeFill="accent1" w:themeFillTint="66"/>
                </w:rPr>
              </m:ctrlPr>
            </m:sSubSupPr>
            <m:e>
              <m:r>
                <w:rPr>
                  <w:rFonts w:ascii="Cambria Math" w:hAnsi="Cambria Math"/>
                  <w:shd w:val="clear" w:color="auto" w:fill="B4C6E7" w:themeFill="accent1" w:themeFillTint="66"/>
                </w:rPr>
                <m:t>x</m:t>
              </m:r>
            </m:e>
            <m:sub>
              <m:r>
                <w:rPr>
                  <w:rFonts w:ascii="Cambria Math" w:hAnsi="Cambria Math"/>
                  <w:shd w:val="clear" w:color="auto" w:fill="B4C6E7" w:themeFill="accent1" w:themeFillTint="66"/>
                </w:rPr>
                <m:t>i</m:t>
              </m:r>
            </m:sub>
            <m:sup>
              <m:r>
                <m:rPr>
                  <m:nor/>
                </m:rPr>
                <w:rPr>
                  <w:rFonts w:ascii="Cambria Math" w:hAnsi="Cambria Math"/>
                  <w:shd w:val="clear" w:color="auto" w:fill="B4C6E7" w:themeFill="accent1" w:themeFillTint="66"/>
                </w:rPr>
                <m:t>aff</m:t>
              </m:r>
            </m:sup>
          </m:sSubSup>
          <m:r>
            <w:rPr>
              <w:rFonts w:ascii="Cambria Math" w:hAnsi="Cambria Math"/>
              <w:shd w:val="clear" w:color="auto" w:fill="B4C6E7" w:themeFill="accent1" w:themeFillTint="66"/>
            </w:rPr>
            <m:t>∆</m:t>
          </m:r>
          <m:sSubSup>
            <m:sSubSupPr>
              <m:ctrlPr>
                <w:rPr>
                  <w:rFonts w:ascii="Cambria Math" w:hAnsi="Cambria Math"/>
                  <w:i/>
                  <w:shd w:val="clear" w:color="auto" w:fill="B4C6E7" w:themeFill="accent1" w:themeFillTint="66"/>
                </w:rPr>
              </m:ctrlPr>
            </m:sSubSupPr>
            <m:e>
              <m:r>
                <w:rPr>
                  <w:rFonts w:ascii="Cambria Math" w:hAnsi="Cambria Math"/>
                  <w:shd w:val="clear" w:color="auto" w:fill="B4C6E7" w:themeFill="accent1" w:themeFillTint="66"/>
                </w:rPr>
                <m:t>s</m:t>
              </m:r>
            </m:e>
            <m:sub>
              <m:r>
                <w:rPr>
                  <w:rFonts w:ascii="Cambria Math" w:hAnsi="Cambria Math"/>
                  <w:shd w:val="clear" w:color="auto" w:fill="B4C6E7" w:themeFill="accent1" w:themeFillTint="66"/>
                </w:rPr>
                <m:t>i</m:t>
              </m:r>
            </m:sub>
            <m:sup>
              <m:r>
                <m:rPr>
                  <m:nor/>
                </m:rPr>
                <w:rPr>
                  <w:rFonts w:ascii="Cambria Math" w:hAnsi="Cambria Math"/>
                  <w:shd w:val="clear" w:color="auto" w:fill="B4C6E7" w:themeFill="accent1" w:themeFillTint="66"/>
                </w:rPr>
                <m:t>aff</m:t>
              </m:r>
            </m:sup>
          </m:sSubSup>
        </m:oMath>
      </m:oMathPara>
    </w:p>
    <w:p w:rsidR="006A721E" w:rsidRDefault="006A721E" w:rsidP="006A721E">
      <w:pPr>
        <w:ind w:left="720"/>
      </w:pPr>
      <w:r>
        <w:t>instead of zero.</w:t>
      </w:r>
    </w:p>
    <w:p w:rsidR="006A721E" w:rsidRDefault="006A721E" w:rsidP="006A721E">
      <w:pPr>
        <w:ind w:left="720"/>
      </w:pPr>
      <w:r>
        <w:t>The corrected steps are</w:t>
      </w:r>
    </w:p>
    <w:p w:rsidR="000A3AB3" w:rsidRPr="000A3AB3" w:rsidRDefault="00533467" w:rsidP="000A3AB3">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T</m:t>
                        </m:r>
                      </m:sup>
                    </m:sSup>
                  </m:e>
                  <m:e>
                    <m:r>
                      <w:rPr>
                        <w:rFonts w:ascii="Cambria Math" w:hAnsi="Cambria Math"/>
                      </w:rPr>
                      <m:t>I</m:t>
                    </m:r>
                  </m:e>
                </m:m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S</m:t>
                    </m:r>
                  </m:e>
                  <m:e>
                    <m:r>
                      <w:rPr>
                        <w:rFonts w:ascii="Cambria Math" w:hAnsi="Cambria Math"/>
                      </w:rPr>
                      <m:t>0</m:t>
                    </m:r>
                  </m:e>
                  <m:e>
                    <m:r>
                      <w:rPr>
                        <w:rFonts w:ascii="Cambria Math" w:hAnsi="Cambria Math"/>
                      </w:rPr>
                      <m:t>X</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rPr>
                          <m:t>cor</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ctrlPr>
                          <w:rPr>
                            <w:rFonts w:ascii="Cambria Math" w:hAnsi="Cambria Math"/>
                          </w:rPr>
                        </m:ctrlPr>
                      </m:e>
                      <m:sup>
                        <m:r>
                          <m:rPr>
                            <m:nor/>
                          </m:rPr>
                          <w:rPr>
                            <w:rFonts w:ascii="Cambria Math" w:hAnsi="Cambria Math"/>
                          </w:rPr>
                          <m:t>cor</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ctrlPr>
                          <w:rPr>
                            <w:rFonts w:ascii="Cambria Math" w:hAnsi="Cambria Math"/>
                          </w:rPr>
                        </m:ctrlPr>
                      </m:e>
                      <m:sup>
                        <m:r>
                          <m:rPr>
                            <m:nor/>
                          </m:rPr>
                          <w:rPr>
                            <w:rFonts w:ascii="Cambria Math" w:hAnsi="Cambria Math"/>
                          </w:rPr>
                          <m:t>cor</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shd w:val="clear" w:color="auto" w:fill="B4C6E7" w:themeFill="accent1" w:themeFillTint="66"/>
                      </w:rPr>
                      <m:t>-∆</m:t>
                    </m:r>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X</m:t>
                        </m:r>
                      </m:e>
                      <m:sup>
                        <m:r>
                          <m:rPr>
                            <m:nor/>
                          </m:rPr>
                          <w:rPr>
                            <w:rFonts w:ascii="Cambria Math" w:hAnsi="Cambria Math"/>
                            <w:shd w:val="clear" w:color="auto" w:fill="B4C6E7" w:themeFill="accent1" w:themeFillTint="66"/>
                          </w:rPr>
                          <m:t>aff</m:t>
                        </m:r>
                      </m:sup>
                    </m:sSup>
                    <m:r>
                      <w:rPr>
                        <w:rFonts w:ascii="Cambria Math" w:hAnsi="Cambria Math"/>
                        <w:shd w:val="clear" w:color="auto" w:fill="B4C6E7" w:themeFill="accent1" w:themeFillTint="66"/>
                      </w:rPr>
                      <m:t>∆</m:t>
                    </m:r>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S</m:t>
                        </m:r>
                      </m:e>
                      <m:sup>
                        <m:r>
                          <m:rPr>
                            <m:nor/>
                          </m:rPr>
                          <w:rPr>
                            <w:rFonts w:ascii="Cambria Math" w:hAnsi="Cambria Math"/>
                            <w:shd w:val="clear" w:color="auto" w:fill="B4C6E7" w:themeFill="accent1" w:themeFillTint="66"/>
                          </w:rPr>
                          <m:t>aff</m:t>
                        </m:r>
                      </m:sup>
                    </m:sSup>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e</m:t>
                        </m:r>
                      </m:e>
                    </m:acc>
                  </m:e>
                </m:mr>
              </m:m>
            </m:e>
          </m:d>
        </m:oMath>
      </m:oMathPara>
    </w:p>
    <w:p w:rsidR="000A3AB3" w:rsidRDefault="000A3AB3" w:rsidP="006A721E">
      <w:pPr>
        <w:ind w:left="720"/>
      </w:pPr>
      <w:proofErr w:type="gramStart"/>
      <w:r>
        <w:t>So</w:t>
      </w:r>
      <w:proofErr w:type="gramEnd"/>
      <w:r>
        <w:t xml:space="preserve"> the idea is to take the combined step </w:t>
      </w:r>
      <m:oMath>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m:rPr>
                    <m:nor/>
                  </m:rPr>
                  <w:rPr>
                    <w:rFonts w:ascii="Cambria Math" w:hAnsi="Cambria Math"/>
                  </w:rPr>
                  <m:t>aff</m:t>
                </m:r>
              </m:sup>
            </m:sSup>
            <m:r>
              <w:rPr>
                <w:rFonts w:ascii="Cambria Math" w:hAnsi="Cambria Math"/>
              </w:rPr>
              <m:t>,∆</m:t>
            </m:r>
            <m:sSup>
              <m:sSupPr>
                <m:ctrlPr>
                  <w:rPr>
                    <w:rFonts w:ascii="Cambria Math" w:hAnsi="Cambria Math"/>
                    <w:i/>
                  </w:rPr>
                </m:ctrlPr>
              </m:sSupPr>
              <m:e>
                <m:r>
                  <w:rPr>
                    <w:rFonts w:ascii="Cambria Math" w:hAnsi="Cambria Math"/>
                  </w:rPr>
                  <m:t>λ</m:t>
                </m:r>
              </m:e>
              <m:sup>
                <m:r>
                  <m:rPr>
                    <m:nor/>
                  </m:rPr>
                  <w:rPr>
                    <w:rFonts w:ascii="Cambria Math" w:hAnsi="Cambria Math"/>
                  </w:rPr>
                  <m:t>aff</m:t>
                </m:r>
              </m:sup>
            </m:sSup>
            <m:r>
              <w:rPr>
                <w:rFonts w:ascii="Cambria Math" w:hAnsi="Cambria Math"/>
              </w:rPr>
              <m:t>,∆</m:t>
            </m:r>
            <m:sSup>
              <m:sSupPr>
                <m:ctrlPr>
                  <w:rPr>
                    <w:rFonts w:ascii="Cambria Math" w:hAnsi="Cambria Math"/>
                    <w:i/>
                  </w:rPr>
                </m:ctrlPr>
              </m:sSupPr>
              <m:e>
                <m:r>
                  <w:rPr>
                    <w:rFonts w:ascii="Cambria Math" w:hAnsi="Cambria Math"/>
                  </w:rPr>
                  <m:t>s</m:t>
                </m:r>
              </m:e>
              <m:sup>
                <m:r>
                  <m:rPr>
                    <m:nor/>
                  </m:rPr>
                  <w:rPr>
                    <w:rFonts w:ascii="Cambria Math" w:hAnsi="Cambria Math"/>
                  </w:rPr>
                  <m:t>aff</m:t>
                </m:r>
              </m:sup>
            </m:sSup>
          </m:e>
        </m:d>
        <m:r>
          <w:rPr>
            <w:rFonts w:ascii="Cambria Math" w:hAnsi="Cambria Math"/>
          </w:rPr>
          <m:t>+</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m:rPr>
                    <m:nor/>
                  </m:rPr>
                  <w:rPr>
                    <w:rFonts w:ascii="Cambria Math" w:hAnsi="Cambria Math"/>
                  </w:rPr>
                  <m:t>cor</m:t>
                </m:r>
              </m:sup>
            </m:sSup>
            <m:r>
              <w:rPr>
                <w:rFonts w:ascii="Cambria Math" w:hAnsi="Cambria Math"/>
              </w:rPr>
              <m:t>,∆</m:t>
            </m:r>
            <m:sSup>
              <m:sSupPr>
                <m:ctrlPr>
                  <w:rPr>
                    <w:rFonts w:ascii="Cambria Math" w:hAnsi="Cambria Math"/>
                    <w:i/>
                  </w:rPr>
                </m:ctrlPr>
              </m:sSupPr>
              <m:e>
                <m:r>
                  <w:rPr>
                    <w:rFonts w:ascii="Cambria Math" w:hAnsi="Cambria Math"/>
                  </w:rPr>
                  <m:t>λ</m:t>
                </m:r>
              </m:e>
              <m:sup>
                <m:r>
                  <m:rPr>
                    <m:nor/>
                  </m:rPr>
                  <w:rPr>
                    <w:rFonts w:ascii="Cambria Math" w:hAnsi="Cambria Math"/>
                  </w:rPr>
                  <m:t>cor</m:t>
                </m:r>
              </m:sup>
            </m:sSup>
            <m:r>
              <w:rPr>
                <w:rFonts w:ascii="Cambria Math" w:hAnsi="Cambria Math"/>
              </w:rPr>
              <m:t>,∆</m:t>
            </m:r>
            <m:sSup>
              <m:sSupPr>
                <m:ctrlPr>
                  <w:rPr>
                    <w:rFonts w:ascii="Cambria Math" w:hAnsi="Cambria Math"/>
                    <w:i/>
                  </w:rPr>
                </m:ctrlPr>
              </m:sSupPr>
              <m:e>
                <m:r>
                  <w:rPr>
                    <w:rFonts w:ascii="Cambria Math" w:hAnsi="Cambria Math"/>
                  </w:rPr>
                  <m:t>s</m:t>
                </m:r>
              </m:e>
              <m:sup>
                <m:r>
                  <m:rPr>
                    <m:nor/>
                  </m:rPr>
                  <w:rPr>
                    <w:rFonts w:ascii="Cambria Math" w:hAnsi="Cambria Math"/>
                  </w:rPr>
                  <m:t>cor</m:t>
                </m:r>
              </m:sup>
            </m:sSup>
          </m:e>
        </m:d>
      </m:oMath>
      <w:r>
        <w:t xml:space="preserve"> instead of just the affine step.</w:t>
      </w:r>
    </w:p>
    <w:p w:rsidR="00CE132A" w:rsidRDefault="00CE132A" w:rsidP="006A721E">
      <w:pPr>
        <w:ind w:left="720"/>
      </w:pPr>
      <w:r>
        <w:t>In summary, first solve the pure Newton method:</w:t>
      </w:r>
    </w:p>
    <w:p w:rsidR="00CE132A" w:rsidRPr="00CE132A" w:rsidRDefault="00533467" w:rsidP="00CE132A">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T</m:t>
                        </m:r>
                      </m:sup>
                    </m:sSup>
                  </m:e>
                  <m:e>
                    <m:r>
                      <w:rPr>
                        <w:rFonts w:ascii="Cambria Math" w:hAnsi="Cambria Math"/>
                      </w:rPr>
                      <m:t>I</m:t>
                    </m:r>
                  </m:e>
                </m:m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S</m:t>
                    </m:r>
                  </m:e>
                  <m:e>
                    <m:r>
                      <w:rPr>
                        <w:rFonts w:ascii="Cambria Math" w:hAnsi="Cambria Math"/>
                      </w:rPr>
                      <m:t>0</m:t>
                    </m:r>
                  </m:e>
                  <m:e>
                    <m:r>
                      <w:rPr>
                        <w:rFonts w:ascii="Cambria Math" w:hAnsi="Cambria Math"/>
                      </w:rPr>
                      <m:t>X</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rPr>
                          <m:t>aff</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ctrlPr>
                          <w:rPr>
                            <w:rFonts w:ascii="Cambria Math" w:hAnsi="Cambria Math"/>
                          </w:rPr>
                        </m:ctrlPr>
                      </m:e>
                      <m:sup>
                        <m:r>
                          <m:rPr>
                            <m:nor/>
                          </m:rPr>
                          <w:rPr>
                            <w:rFonts w:ascii="Cambria Math" w:hAnsi="Cambria Math"/>
                          </w:rPr>
                          <m:t>aff</m:t>
                        </m:r>
                      </m:sup>
                    </m:sSup>
                  </m:e>
                </m:mr>
                <m:m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ctrlPr>
                          <w:rPr>
                            <w:rFonts w:ascii="Cambria Math" w:hAnsi="Cambria Math"/>
                          </w:rPr>
                        </m:ctrlPr>
                      </m:e>
                      <m:sup>
                        <m:r>
                          <m:rPr>
                            <m:nor/>
                          </m:rPr>
                          <w:rPr>
                            <w:rFonts w:ascii="Cambria Math" w:hAnsi="Cambria Math"/>
                          </w:rPr>
                          <m:t>aff</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t>
                        </m:r>
                      </m:sub>
                    </m:sSub>
                  </m:e>
                </m:m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mr>
                <m:mr>
                  <m:e>
                    <m:r>
                      <w:rPr>
                        <w:rFonts w:ascii="Cambria Math" w:hAnsi="Cambria Math"/>
                      </w:rPr>
                      <m:t>-XS</m:t>
                    </m:r>
                    <m:acc>
                      <m:accPr>
                        <m:chr m:val="⃗"/>
                        <m:ctrlPr>
                          <w:rPr>
                            <w:rFonts w:ascii="Cambria Math" w:hAnsi="Cambria Math"/>
                            <w:i/>
                          </w:rPr>
                        </m:ctrlPr>
                      </m:accPr>
                      <m:e>
                        <m:r>
                          <w:rPr>
                            <w:rFonts w:ascii="Cambria Math" w:hAnsi="Cambria Math"/>
                          </w:rPr>
                          <m:t>e</m:t>
                        </m:r>
                      </m:e>
                    </m:acc>
                  </m:e>
                </m:mr>
              </m:m>
            </m:e>
          </m:d>
        </m:oMath>
      </m:oMathPara>
    </w:p>
    <w:p w:rsidR="00CE132A" w:rsidRDefault="00CE132A" w:rsidP="006A721E">
      <w:pPr>
        <w:ind w:left="720"/>
      </w:pPr>
      <w:r>
        <w:t>Then solve</w:t>
      </w:r>
    </w:p>
    <w:p w:rsidR="00CE132A" w:rsidRPr="00CE132A" w:rsidRDefault="00533467" w:rsidP="00CE132A">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T</m:t>
                        </m:r>
                      </m:sup>
                    </m:sSup>
                  </m:e>
                  <m:e>
                    <m:r>
                      <w:rPr>
                        <w:rFonts w:ascii="Cambria Math" w:hAnsi="Cambria Math"/>
                      </w:rPr>
                      <m:t>I</m:t>
                    </m:r>
                  </m:e>
                </m:m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S</m:t>
                    </m:r>
                  </m:e>
                  <m:e>
                    <m:r>
                      <w:rPr>
                        <w:rFonts w:ascii="Cambria Math" w:hAnsi="Cambria Math"/>
                      </w:rPr>
                      <m:t>0</m:t>
                    </m:r>
                  </m:e>
                  <m:e>
                    <m:r>
                      <w:rPr>
                        <w:rFonts w:ascii="Cambria Math" w:hAnsi="Cambria Math"/>
                      </w:rPr>
                      <m:t>X</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acc>
                      <m:accPr>
                        <m:chr m:val="⃗"/>
                        <m:ctrlPr>
                          <w:rPr>
                            <w:rFonts w:ascii="Cambria Math" w:hAnsi="Cambria Math"/>
                            <w:i/>
                          </w:rPr>
                        </m:ctrlPr>
                      </m:accPr>
                      <m:e>
                        <m:r>
                          <w:rPr>
                            <w:rFonts w:ascii="Cambria Math" w:hAnsi="Cambria Math"/>
                          </w:rPr>
                          <m:t>x</m:t>
                        </m:r>
                      </m:e>
                    </m:acc>
                  </m:e>
                </m:mr>
                <m:mr>
                  <m:e>
                    <m:r>
                      <w:rPr>
                        <w:rFonts w:ascii="Cambria Math" w:hAnsi="Cambria Math"/>
                      </w:rPr>
                      <m:t>∆</m:t>
                    </m:r>
                    <m:acc>
                      <m:accPr>
                        <m:chr m:val="⃗"/>
                        <m:ctrlPr>
                          <w:rPr>
                            <w:rFonts w:ascii="Cambria Math" w:hAnsi="Cambria Math"/>
                            <w:i/>
                          </w:rPr>
                        </m:ctrlPr>
                      </m:accPr>
                      <m:e>
                        <m:r>
                          <w:rPr>
                            <w:rFonts w:ascii="Cambria Math" w:hAnsi="Cambria Math"/>
                          </w:rPr>
                          <m:t>λ</m:t>
                        </m:r>
                      </m:e>
                    </m:acc>
                  </m:e>
                </m:mr>
                <m:mr>
                  <m:e>
                    <m:r>
                      <w:rPr>
                        <w:rFonts w:ascii="Cambria Math" w:hAnsi="Cambria Math"/>
                      </w:rPr>
                      <m:t>∆</m:t>
                    </m:r>
                    <m:acc>
                      <m:accPr>
                        <m:chr m:val="⃗"/>
                        <m:ctrlPr>
                          <w:rPr>
                            <w:rFonts w:ascii="Cambria Math" w:hAnsi="Cambria Math"/>
                            <w:i/>
                          </w:rPr>
                        </m:ctrlPr>
                      </m:accPr>
                      <m:e>
                        <m:r>
                          <w:rPr>
                            <w:rFonts w:ascii="Cambria Math" w:hAnsi="Cambria Math"/>
                          </w:rPr>
                          <m:t>s</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t>
                        </m:r>
                      </m:sub>
                    </m:sSub>
                  </m:e>
                </m:mr>
                <m:m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mr>
                <m:mr>
                  <m:e>
                    <m:r>
                      <w:rPr>
                        <w:rFonts w:ascii="Cambria Math" w:hAnsi="Cambria Math"/>
                      </w:rPr>
                      <m:t>-XS</m:t>
                    </m:r>
                    <m:acc>
                      <m:accPr>
                        <m:chr m:val="⃗"/>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r>
                          <w:rPr>
                            <w:rFonts w:ascii="Cambria Math" w:hAnsi="Cambria Math"/>
                          </w:rPr>
                          <m:t>X</m:t>
                        </m:r>
                      </m:e>
                      <m:sup>
                        <m:r>
                          <m:rPr>
                            <m:nor/>
                          </m:rPr>
                          <w:rPr>
                            <w:rFonts w:ascii="Cambria Math" w:hAnsi="Cambria Math"/>
                          </w:rPr>
                          <m:t>aff</m:t>
                        </m:r>
                      </m:sup>
                    </m:sSup>
                    <m:r>
                      <w:rPr>
                        <w:rFonts w:ascii="Cambria Math" w:hAnsi="Cambria Math"/>
                      </w:rPr>
                      <m:t>∆</m:t>
                    </m:r>
                    <m:sSup>
                      <m:sSupPr>
                        <m:ctrlPr>
                          <w:rPr>
                            <w:rFonts w:ascii="Cambria Math" w:hAnsi="Cambria Math"/>
                            <w:i/>
                          </w:rPr>
                        </m:ctrlPr>
                      </m:sSupPr>
                      <m:e>
                        <m:r>
                          <w:rPr>
                            <w:rFonts w:ascii="Cambria Math" w:hAnsi="Cambria Math"/>
                          </w:rPr>
                          <m:t>S</m:t>
                        </m:r>
                      </m:e>
                      <m:sup>
                        <m:r>
                          <m:rPr>
                            <m:nor/>
                          </m:rPr>
                          <w:rPr>
                            <w:rFonts w:ascii="Cambria Math" w:hAnsi="Cambria Math"/>
                          </w:rPr>
                          <m:t>aff</m:t>
                        </m:r>
                      </m:sup>
                    </m:sSup>
                    <m:acc>
                      <m:accPr>
                        <m:chr m:val="⃗"/>
                        <m:ctrlPr>
                          <w:rPr>
                            <w:rFonts w:ascii="Cambria Math" w:hAnsi="Cambria Math"/>
                            <w:i/>
                          </w:rPr>
                        </m:ctrlPr>
                      </m:accPr>
                      <m:e>
                        <m:r>
                          <w:rPr>
                            <w:rFonts w:ascii="Cambria Math" w:hAnsi="Cambria Math"/>
                          </w:rPr>
                          <m:t>e</m:t>
                        </m:r>
                      </m:e>
                    </m:acc>
                    <m:r>
                      <w:rPr>
                        <w:rFonts w:ascii="Cambria Math" w:hAnsi="Cambria Math"/>
                      </w:rPr>
                      <m:t>+σμ</m:t>
                    </m:r>
                    <m:acc>
                      <m:accPr>
                        <m:chr m:val="⃗"/>
                        <m:ctrlPr>
                          <w:rPr>
                            <w:rFonts w:ascii="Cambria Math" w:hAnsi="Cambria Math"/>
                            <w:i/>
                          </w:rPr>
                        </m:ctrlPr>
                      </m:accPr>
                      <m:e>
                        <m:r>
                          <w:rPr>
                            <w:rFonts w:ascii="Cambria Math" w:hAnsi="Cambria Math"/>
                          </w:rPr>
                          <m:t>e</m:t>
                        </m:r>
                      </m:e>
                    </m:acc>
                  </m:e>
                </m:mr>
              </m:m>
            </m:e>
          </m:d>
        </m:oMath>
      </m:oMathPara>
    </w:p>
    <w:p w:rsidR="00CE132A" w:rsidRDefault="00CE132A" w:rsidP="006A721E">
      <w:pPr>
        <w:ind w:left="720"/>
      </w:pPr>
      <w:r>
        <w:lastRenderedPageBreak/>
        <w:t>to get the real steps.</w:t>
      </w:r>
    </w:p>
    <w:p w:rsidR="00CE132A" w:rsidRDefault="00CE132A" w:rsidP="006A721E">
      <w:pPr>
        <w:ind w:left="720"/>
      </w:pPr>
      <w:r>
        <w:t>The left side of the two matrix equations are the same. So efficient factorization of the left side is important to the efficiency of this method.</w:t>
      </w:r>
    </w:p>
    <w:p w:rsidR="0066121A" w:rsidRDefault="0066121A" w:rsidP="000A3AB3"/>
    <w:p w:rsidR="004E4D90" w:rsidRPr="004E4D90" w:rsidRDefault="004E4D90" w:rsidP="000A3AB3">
      <w:pPr>
        <w:rPr>
          <w:b/>
        </w:rPr>
      </w:pPr>
      <w:r w:rsidRPr="004E4D90">
        <w:rPr>
          <w:b/>
        </w:rPr>
        <w:t>Centering parameter (</w:t>
      </w:r>
      <w:r w:rsidRPr="004E4D90">
        <w:rPr>
          <w:rFonts w:cstheme="minorHAnsi"/>
          <w:b/>
        </w:rPr>
        <w:t>σ</w:t>
      </w:r>
      <w:r w:rsidRPr="004E4D90">
        <w:rPr>
          <w:b/>
        </w:rPr>
        <w:t>) heuristic</w:t>
      </w:r>
    </w:p>
    <w:p w:rsidR="004E4D90" w:rsidRDefault="008E3CF3" w:rsidP="004E4D90">
      <w:pPr>
        <w:ind w:left="720"/>
      </w:pPr>
      <w:r>
        <w:t>Calculate maximum allowable step lengths if affine-scaling direction is used:</w:t>
      </w:r>
    </w:p>
    <w:p w:rsidR="008E3CF3" w:rsidRPr="008E3CF3" w:rsidRDefault="00533467" w:rsidP="008E3CF3">
      <w:pPr>
        <w:ind w:left="1440"/>
      </w:pPr>
      <m:oMathPara>
        <m:oMathParaPr>
          <m:jc m:val="left"/>
        </m:oMathParaPr>
        <m:oMath>
          <m:sSubSup>
            <m:sSubSupPr>
              <m:ctrlPr>
                <w:rPr>
                  <w:rFonts w:ascii="Cambria Math" w:hAnsi="Cambria Math"/>
                  <w:i/>
                </w:rPr>
              </m:ctrlPr>
            </m:sSubSupPr>
            <m:e>
              <m:r>
                <w:rPr>
                  <w:rFonts w:ascii="Cambria Math" w:hAnsi="Cambria Math"/>
                </w:rPr>
                <m:t>α</m:t>
              </m:r>
            </m:e>
            <m:sub>
              <m:r>
                <m:rPr>
                  <m:nor/>
                </m:rPr>
                <w:rPr>
                  <w:rFonts w:ascii="Cambria Math" w:hAnsi="Cambria Math"/>
                </w:rPr>
                <m:t>aff</m:t>
              </m:r>
            </m:sub>
            <m:sup>
              <m:r>
                <m:rPr>
                  <m:nor/>
                </m:rPr>
                <w:rPr>
                  <w:rFonts w:ascii="Cambria Math" w:hAnsi="Cambria Math"/>
                </w:rPr>
                <m:t>pri</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nor/>
                                    </m:rPr>
                                    <w:rPr>
                                      <w:rFonts w:ascii="Cambria Math" w:hAnsi="Cambria Math"/>
                                    </w:rPr>
                                    <m:t>aff</m:t>
                                  </m:r>
                                </m:sup>
                              </m:sSubSup>
                            </m:den>
                          </m:f>
                        </m:e>
                      </m:d>
                    </m:e>
                  </m:func>
                </m:e>
              </m:d>
            </m:e>
          </m:func>
        </m:oMath>
      </m:oMathPara>
    </w:p>
    <w:p w:rsidR="008E3CF3" w:rsidRPr="000C7A19" w:rsidRDefault="00533467" w:rsidP="008E3CF3">
      <w:pPr>
        <w:ind w:left="1440"/>
      </w:pPr>
      <m:oMathPara>
        <m:oMathParaPr>
          <m:jc m:val="left"/>
        </m:oMathParaPr>
        <m:oMath>
          <m:sSubSup>
            <m:sSubSupPr>
              <m:ctrlPr>
                <w:rPr>
                  <w:rFonts w:ascii="Cambria Math" w:hAnsi="Cambria Math"/>
                  <w:i/>
                </w:rPr>
              </m:ctrlPr>
            </m:sSubSupPr>
            <m:e>
              <m:r>
                <w:rPr>
                  <w:rFonts w:ascii="Cambria Math" w:hAnsi="Cambria Math"/>
                </w:rPr>
                <m:t>α</m:t>
              </m:r>
            </m:e>
            <m:sub>
              <m:r>
                <m:rPr>
                  <m:nor/>
                </m:rPr>
                <w:rPr>
                  <w:rFonts w:ascii="Cambria Math" w:hAnsi="Cambria Math"/>
                </w:rPr>
                <m:t>aff</m:t>
              </m:r>
            </m:sub>
            <m:sup>
              <m:r>
                <m:rPr>
                  <m:nor/>
                </m:rPr>
                <w:rPr>
                  <w:rFonts w:ascii="Cambria Math" w:hAnsi="Cambria Math"/>
                </w:rPr>
                <m:t>dual</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d>
                        <m:dPr>
                          <m:ctrlPr>
                            <w:rPr>
                              <w:rFonts w:ascii="Cambria Math" w:hAnsi="Cambria Math"/>
                              <w:i/>
                            </w:rPr>
                          </m:ctrlPr>
                        </m:dPr>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m:rPr>
                                      <m:nor/>
                                    </m:rPr>
                                    <w:rPr>
                                      <w:rFonts w:ascii="Cambria Math" w:hAnsi="Cambria Math"/>
                                    </w:rPr>
                                    <m:t>aff</m:t>
                                  </m:r>
                                </m:sup>
                              </m:sSubSup>
                            </m:den>
                          </m:f>
                        </m:e>
                      </m:d>
                    </m:e>
                  </m:func>
                </m:e>
              </m:d>
            </m:e>
          </m:func>
        </m:oMath>
      </m:oMathPara>
    </w:p>
    <w:p w:rsidR="008E3CF3" w:rsidRDefault="000C7A19" w:rsidP="004E4D90">
      <w:pPr>
        <w:ind w:left="720"/>
      </w:pPr>
      <w:r>
        <w:t xml:space="preserve">Note there are two separate set of step lengths, one for </w:t>
      </w:r>
      <m:oMath>
        <m:acc>
          <m:accPr>
            <m:chr m:val="⃗"/>
            <m:ctrlPr>
              <w:rPr>
                <w:rFonts w:ascii="Cambria Math" w:hAnsi="Cambria Math"/>
                <w:i/>
              </w:rPr>
            </m:ctrlPr>
          </m:accPr>
          <m:e>
            <m:r>
              <w:rPr>
                <w:rFonts w:ascii="Cambria Math" w:hAnsi="Cambria Math"/>
              </w:rPr>
              <m:t>x</m:t>
            </m:r>
          </m:e>
        </m:acc>
      </m:oMath>
      <w:r>
        <w:t xml:space="preserve"> and one for </w:t>
      </w:r>
      <m:oMath>
        <m:d>
          <m:dPr>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e>
        </m:d>
      </m:oMath>
      <w:r>
        <w:t>.</w:t>
      </w:r>
    </w:p>
    <w:p w:rsidR="000C7A19" w:rsidRDefault="00714934" w:rsidP="004E4D90">
      <w:pPr>
        <w:ind w:left="720"/>
      </w:pPr>
      <w:r>
        <w:t xml:space="preserve">Define a metric </w:t>
      </w:r>
      <m:oMath>
        <m:sSub>
          <m:sSubPr>
            <m:ctrlPr>
              <w:rPr>
                <w:rFonts w:ascii="Cambria Math" w:hAnsi="Cambria Math"/>
                <w:i/>
              </w:rPr>
            </m:ctrlPr>
          </m:sSubPr>
          <m:e>
            <m:r>
              <w:rPr>
                <w:rFonts w:ascii="Cambria Math" w:hAnsi="Cambria Math"/>
              </w:rPr>
              <m:t>μ</m:t>
            </m:r>
          </m:e>
          <m:sub>
            <m:r>
              <m:rPr>
                <m:nor/>
              </m:rPr>
              <w:rPr>
                <w:rFonts w:ascii="Cambria Math" w:hAnsi="Cambria Math"/>
              </w:rPr>
              <m:t>aff</m:t>
            </m:r>
          </m:sub>
        </m:sSub>
      </m:oMath>
      <w:r>
        <w:t xml:space="preserve"> that is the </w:t>
      </w:r>
      <m:oMath>
        <m:r>
          <w:rPr>
            <w:rFonts w:ascii="Cambria Math" w:hAnsi="Cambria Math"/>
          </w:rPr>
          <m:t>μ</m:t>
        </m:r>
      </m:oMath>
      <w:r>
        <w:t xml:space="preserve"> if the above two step lengths are used.</w:t>
      </w:r>
    </w:p>
    <w:p w:rsidR="00714934" w:rsidRPr="00714934" w:rsidRDefault="00533467" w:rsidP="00714934">
      <w:pPr>
        <w:ind w:left="1440"/>
      </w:pPr>
      <m:oMathPara>
        <m:oMathParaPr>
          <m:jc m:val="left"/>
        </m:oMathParaPr>
        <m:oMath>
          <m:sSub>
            <m:sSubPr>
              <m:ctrlPr>
                <w:rPr>
                  <w:rFonts w:ascii="Cambria Math" w:hAnsi="Cambria Math"/>
                  <w:i/>
                </w:rPr>
              </m:ctrlPr>
            </m:sSubPr>
            <m:e>
              <m:r>
                <w:rPr>
                  <w:rFonts w:ascii="Cambria Math" w:hAnsi="Cambria Math"/>
                </w:rPr>
                <m:t>μ</m:t>
              </m:r>
            </m:e>
            <m:sub>
              <m:r>
                <m:rPr>
                  <m:nor/>
                </m:rPr>
                <w:rPr>
                  <w:rFonts w:ascii="Cambria Math" w:hAnsi="Cambria Math"/>
                </w:rPr>
                <m:t>aff</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new</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new</m:t>
                      </m:r>
                    </m:sub>
                  </m:sSub>
                </m:e>
              </m:d>
            </m:num>
            <m:den>
              <m:r>
                <w:rPr>
                  <w:rFonts w:ascii="Cambria Math" w:hAnsi="Cambria Math"/>
                </w:rPr>
                <m:t>n</m:t>
              </m:r>
            </m:den>
          </m:f>
          <m:r>
            <w:rPr>
              <w:rFonts w:ascii="Cambria Math" w:hAnsi="Cambria Math"/>
            </w:rPr>
            <m:t xml:space="preserve">  </m:t>
          </m:r>
        </m:oMath>
      </m:oMathPara>
    </w:p>
    <w:p w:rsidR="00714934" w:rsidRPr="00714934" w:rsidRDefault="00533467" w:rsidP="00714934">
      <w:pPr>
        <w:ind w:left="1440"/>
      </w:pPr>
      <m:oMathPara>
        <m:oMathParaPr>
          <m:jc m:val="left"/>
        </m:oMathParaPr>
        <m:oMath>
          <m:sSub>
            <m:sSubPr>
              <m:ctrlPr>
                <w:rPr>
                  <w:rFonts w:ascii="Cambria Math" w:hAnsi="Cambria Math"/>
                  <w:i/>
                </w:rPr>
              </m:ctrlPr>
            </m:sSubPr>
            <m:e>
              <m:r>
                <w:rPr>
                  <w:rFonts w:ascii="Cambria Math" w:hAnsi="Cambria Math"/>
                </w:rPr>
                <m:t>μ</m:t>
              </m:r>
            </m:e>
            <m:sub>
              <m:r>
                <m:rPr>
                  <m:nor/>
                </m:rPr>
                <w:rPr>
                  <w:rFonts w:ascii="Cambria Math" w:hAnsi="Cambria Math"/>
                </w:rPr>
                <m:t>aff</m:t>
              </m:r>
            </m:sub>
          </m:sSub>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α</m:t>
                      </m:r>
                    </m:e>
                    <m:sub>
                      <m:r>
                        <m:rPr>
                          <m:nor/>
                        </m:rPr>
                        <w:rPr>
                          <w:rFonts w:ascii="Cambria Math" w:hAnsi="Cambria Math"/>
                        </w:rPr>
                        <m:t>aff</m:t>
                      </m:r>
                    </m:sub>
                    <m:sup>
                      <m:r>
                        <m:rPr>
                          <m:nor/>
                        </m:rPr>
                        <w:rPr>
                          <w:rFonts w:ascii="Cambria Math" w:hAnsi="Cambria Math"/>
                        </w:rPr>
                        <m:t>pri</m:t>
                      </m:r>
                    </m:sup>
                  </m:sSubSup>
                  <m:r>
                    <w:rPr>
                      <w:rFonts w:ascii="Cambria Math" w:hAnsi="Cambria Math"/>
                    </w:rPr>
                    <m:t>∆</m:t>
                  </m:r>
                  <m:sSup>
                    <m:sSupPr>
                      <m:ctrlPr>
                        <w:rPr>
                          <w:rFonts w:ascii="Cambria Math" w:hAnsi="Cambria Math"/>
                          <w:i/>
                        </w:rPr>
                      </m:ctrlPr>
                    </m:sSupPr>
                    <m:e>
                      <m:r>
                        <w:rPr>
                          <w:rFonts w:ascii="Cambria Math" w:hAnsi="Cambria Math"/>
                        </w:rPr>
                        <m:t>x</m:t>
                      </m:r>
                    </m:e>
                    <m:sup>
                      <m:r>
                        <m:rPr>
                          <m:nor/>
                        </m:rPr>
                        <w:rPr>
                          <w:rFonts w:ascii="Cambria Math" w:hAnsi="Cambria Math"/>
                        </w:rPr>
                        <m:t>aff</m:t>
                      </m:r>
                    </m:sup>
                  </m:sSup>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m:t>
              </m:r>
              <m:sSubSup>
                <m:sSubSupPr>
                  <m:ctrlPr>
                    <w:rPr>
                      <w:rFonts w:ascii="Cambria Math" w:hAnsi="Cambria Math"/>
                      <w:i/>
                    </w:rPr>
                  </m:ctrlPr>
                </m:sSubSupPr>
                <m:e>
                  <m:r>
                    <w:rPr>
                      <w:rFonts w:ascii="Cambria Math" w:hAnsi="Cambria Math"/>
                    </w:rPr>
                    <m:t>α</m:t>
                  </m:r>
                </m:e>
                <m:sub>
                  <m:r>
                    <m:rPr>
                      <m:nor/>
                    </m:rPr>
                    <w:rPr>
                      <w:rFonts w:ascii="Cambria Math" w:hAnsi="Cambria Math"/>
                    </w:rPr>
                    <m:t>aff</m:t>
                  </m:r>
                </m:sub>
                <m:sup>
                  <m:r>
                    <m:rPr>
                      <m:nor/>
                    </m:rPr>
                    <w:rPr>
                      <w:rFonts w:ascii="Cambria Math" w:hAnsi="Cambria Math"/>
                    </w:rPr>
                    <m:t>pri</m:t>
                  </m:r>
                </m:sup>
              </m:sSubSup>
              <m:r>
                <w:rPr>
                  <w:rFonts w:ascii="Cambria Math" w:hAnsi="Cambria Math"/>
                </w:rPr>
                <m:t>∆</m:t>
              </m:r>
              <m:sSup>
                <m:sSupPr>
                  <m:ctrlPr>
                    <w:rPr>
                      <w:rFonts w:ascii="Cambria Math" w:hAnsi="Cambria Math"/>
                      <w:i/>
                    </w:rPr>
                  </m:ctrlPr>
                </m:sSupPr>
                <m:e>
                  <m:r>
                    <w:rPr>
                      <w:rFonts w:ascii="Cambria Math" w:hAnsi="Cambria Math"/>
                    </w:rPr>
                    <m:t>s</m:t>
                  </m:r>
                </m:e>
                <m:sup>
                  <m:r>
                    <m:rPr>
                      <m:nor/>
                    </m:rPr>
                    <w:rPr>
                      <w:rFonts w:ascii="Cambria Math" w:hAnsi="Cambria Math"/>
                    </w:rPr>
                    <m:t>aff</m:t>
                  </m:r>
                </m:sup>
              </m:sSup>
            </m:e>
          </m:d>
          <m:r>
            <w:rPr>
              <w:rFonts w:ascii="Cambria Math" w:hAnsi="Cambria Math"/>
            </w:rPr>
            <m:t>/n</m:t>
          </m:r>
        </m:oMath>
      </m:oMathPara>
    </w:p>
    <w:p w:rsidR="00714934" w:rsidRDefault="00714934" w:rsidP="004E4D90">
      <w:pPr>
        <w:ind w:left="720"/>
      </w:pPr>
      <w:r>
        <w:t xml:space="preserve">The centering parameter </w:t>
      </w:r>
      <w:r>
        <w:rPr>
          <w:rFonts w:cstheme="minorHAnsi"/>
        </w:rPr>
        <w:t>σ</w:t>
      </w:r>
      <w:r>
        <w:t xml:space="preserve"> is adaptively chosen as</w:t>
      </w:r>
    </w:p>
    <w:p w:rsidR="00714934" w:rsidRPr="00714934" w:rsidRDefault="00714934" w:rsidP="00714934">
      <w:pPr>
        <w:ind w:left="1440"/>
      </w:pPr>
      <m:oMathPara>
        <m:oMathParaPr>
          <m:jc m:val="left"/>
        </m:oMathParaPr>
        <m:oMath>
          <m:r>
            <w:rPr>
              <w:rFonts w:ascii="Cambria Math" w:hAnsi="Cambria Math"/>
            </w:rPr>
            <m:t>σ=</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m:rPr>
                              <m:nor/>
                            </m:rPr>
                            <w:rPr>
                              <w:rFonts w:ascii="Cambria Math" w:hAnsi="Cambria Math"/>
                            </w:rPr>
                            <m:t>aff</m:t>
                          </m:r>
                        </m:sub>
                      </m:sSub>
                    </m:num>
                    <m:den>
                      <m:r>
                        <w:rPr>
                          <w:rFonts w:ascii="Cambria Math" w:hAnsi="Cambria Math"/>
                        </w:rPr>
                        <m:t>μ</m:t>
                      </m:r>
                    </m:den>
                  </m:f>
                </m:e>
              </m:d>
            </m:e>
            <m:sup>
              <m:r>
                <w:rPr>
                  <w:rFonts w:ascii="Cambria Math" w:hAnsi="Cambria Math"/>
                </w:rPr>
                <m:t>3</m:t>
              </m:r>
            </m:sup>
          </m:sSup>
        </m:oMath>
      </m:oMathPara>
    </w:p>
    <w:p w:rsidR="00714934" w:rsidRDefault="00714934" w:rsidP="004E4D90">
      <w:pPr>
        <w:ind w:left="720"/>
      </w:pPr>
      <w:r>
        <w:t xml:space="preserve">The </w:t>
      </w:r>
      <w:r w:rsidRPr="00714934">
        <w:rPr>
          <w:rFonts w:cstheme="minorHAnsi"/>
          <w:i/>
        </w:rPr>
        <w:t>µ</w:t>
      </w:r>
      <w:r>
        <w:t xml:space="preserve"> is the current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 xml:space="preserve"> average. The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m:rPr>
                    <m:nor/>
                  </m:rPr>
                  <w:rPr>
                    <w:rFonts w:ascii="Cambria Math" w:hAnsi="Cambria Math"/>
                  </w:rPr>
                  <m:t>aff</m:t>
                </m:r>
              </m:sub>
            </m:sSub>
            <m:r>
              <w:rPr>
                <w:rFonts w:ascii="Cambria Math" w:hAnsi="Cambria Math"/>
              </w:rPr>
              <m:t>/μ</m:t>
            </m:r>
          </m:e>
        </m:d>
      </m:oMath>
      <w:r>
        <w:t xml:space="preserve"> is the degree of improvement. If </w:t>
      </w:r>
      <w:r w:rsidRPr="00714934">
        <w:rPr>
          <w:rFonts w:cstheme="minorHAnsi"/>
          <w:i/>
        </w:rPr>
        <w:t>µ</w:t>
      </w:r>
      <w:proofErr w:type="spellStart"/>
      <w:r>
        <w:rPr>
          <w:vertAlign w:val="subscript"/>
        </w:rPr>
        <w:t>aff</w:t>
      </w:r>
      <w:proofErr w:type="spellEnd"/>
      <w:r>
        <w:t xml:space="preserve"> is small compared with the current </w:t>
      </w:r>
      <w:r w:rsidRPr="00714934">
        <w:rPr>
          <w:rFonts w:cstheme="minorHAnsi"/>
          <w:i/>
        </w:rPr>
        <w:t>µ</w:t>
      </w:r>
      <w:r>
        <w:t>, then the affine step is making good progress, so there is less of a nee</w:t>
      </w:r>
      <w:r w:rsidR="00807202">
        <w:t>d for the centering parameter.</w:t>
      </w:r>
    </w:p>
    <w:p w:rsidR="00807202" w:rsidRPr="00714934" w:rsidRDefault="00807202" w:rsidP="004E4D90">
      <w:pPr>
        <w:ind w:left="720"/>
      </w:pPr>
      <w:r>
        <w:t xml:space="preserve">Conversely, if </w:t>
      </w:r>
      <w:r w:rsidRPr="00714934">
        <w:rPr>
          <w:rFonts w:cstheme="minorHAnsi"/>
          <w:i/>
        </w:rPr>
        <w:t>µ</w:t>
      </w:r>
      <w:proofErr w:type="spellStart"/>
      <w:r>
        <w:rPr>
          <w:vertAlign w:val="subscript"/>
        </w:rPr>
        <w:t>aff</w:t>
      </w:r>
      <w:proofErr w:type="spellEnd"/>
      <w:r>
        <w:t xml:space="preserve"> is large relative to the current </w:t>
      </w:r>
      <w:r w:rsidRPr="00714934">
        <w:rPr>
          <w:rFonts w:cstheme="minorHAnsi"/>
          <w:i/>
        </w:rPr>
        <w:t>µ</w:t>
      </w:r>
      <w:r>
        <w:t xml:space="preserve">, then standard Newton step is not </w:t>
      </w:r>
      <w:proofErr w:type="gramStart"/>
      <w:r>
        <w:t>working</w:t>
      </w:r>
      <w:proofErr w:type="gramEnd"/>
      <w:r>
        <w:t xml:space="preserve"> and the centering modification is needed.</w:t>
      </w:r>
    </w:p>
    <w:p w:rsidR="000C7A19" w:rsidRDefault="000C7A19" w:rsidP="00B92A8E"/>
    <w:p w:rsidR="00B92A8E" w:rsidRDefault="00B92A8E" w:rsidP="00B92A8E">
      <w:pPr>
        <w:rPr>
          <w:b/>
        </w:rPr>
      </w:pPr>
      <w:r w:rsidRPr="00960664">
        <w:rPr>
          <w:b/>
        </w:rPr>
        <w:t>Step lengths</w:t>
      </w:r>
    </w:p>
    <w:p w:rsidR="0027354B" w:rsidRPr="0027354B" w:rsidRDefault="00533467" w:rsidP="0027354B">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pri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k+1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k+1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k</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k</m:t>
                  </m:r>
                </m:sup>
              </m:sSup>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dual</m:t>
              </m:r>
            </m:sup>
          </m:sSubSup>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k</m:t>
                  </m:r>
                </m:sup>
              </m:sSup>
            </m:e>
          </m:d>
        </m:oMath>
      </m:oMathPara>
    </w:p>
    <w:p w:rsidR="0027354B" w:rsidRPr="0027354B" w:rsidRDefault="00960664" w:rsidP="0027354B">
      <w:pPr>
        <w:ind w:left="720"/>
      </w:pPr>
      <w:r>
        <w:t>The step lengths</w:t>
      </w:r>
      <w:r w:rsidR="0027354B">
        <w:t xml:space="preserve"> </w:t>
      </w:r>
      <m:oMath>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pri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dual</m:t>
                </m:r>
              </m:sup>
            </m:sSubSup>
          </m:e>
        </m:d>
      </m:oMath>
      <w:r>
        <w:t xml:space="preserve"> are chosen to be somewhere between 1 and the maximum possible step length.</w:t>
      </w:r>
    </w:p>
    <w:p w:rsidR="00B92A8E" w:rsidRPr="00960664" w:rsidRDefault="00533467" w:rsidP="00960664">
      <w:pPr>
        <w:ind w:left="1440"/>
      </w:pPr>
      <m:oMathPara>
        <m:oMathParaPr>
          <m:jc m:val="left"/>
        </m:oMathParaPr>
        <m:oMath>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pri</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η</m:t>
                      </m:r>
                    </m:e>
                    <m:sub>
                      <m:r>
                        <w:rPr>
                          <w:rFonts w:ascii="Cambria Math" w:hAnsi="Cambria Math"/>
                        </w:rPr>
                        <m:t>k</m:t>
                      </m:r>
                    </m:sub>
                  </m:sSub>
                  <m:sSubSup>
                    <m:sSubSupPr>
                      <m:ctrlPr>
                        <w:rPr>
                          <w:rFonts w:ascii="Cambria Math" w:hAnsi="Cambria Math"/>
                          <w:i/>
                        </w:rPr>
                      </m:ctrlPr>
                    </m:sSubSupPr>
                    <m:e>
                      <m:r>
                        <w:rPr>
                          <w:rFonts w:ascii="Cambria Math" w:hAnsi="Cambria Math"/>
                        </w:rPr>
                        <m:t>α</m:t>
                      </m:r>
                    </m:e>
                    <m:sub>
                      <m:r>
                        <w:rPr>
                          <w:rFonts w:ascii="Cambria Math" w:hAnsi="Cambria Math"/>
                        </w:rPr>
                        <m:t>k,</m:t>
                      </m:r>
                      <m:r>
                        <m:rPr>
                          <m:nor/>
                        </m:rPr>
                        <w:rPr>
                          <w:rFonts w:ascii="Cambria Math" w:hAnsi="Cambria Math"/>
                        </w:rPr>
                        <m:t>max</m:t>
                      </m:r>
                      <m:ctrlPr>
                        <w:rPr>
                          <w:rFonts w:ascii="Cambria Math" w:hAnsi="Cambria Math"/>
                        </w:rPr>
                      </m:ctrlPr>
                    </m:sub>
                    <m:sup>
                      <m:r>
                        <m:rPr>
                          <m:nor/>
                        </m:rPr>
                        <w:rPr>
                          <w:rFonts w:ascii="Cambria Math" w:hAnsi="Cambria Math"/>
                        </w:rPr>
                        <m:t>pri</m:t>
                      </m:r>
                    </m:sup>
                  </m:sSubSup>
                </m:e>
              </m:d>
            </m:e>
          </m:func>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k</m:t>
              </m:r>
            </m:sub>
            <m:sup>
              <m:r>
                <m:rPr>
                  <m:nor/>
                </m:rPr>
                <w:rPr>
                  <w:rFonts w:ascii="Cambria Math" w:hAnsi="Cambria Math"/>
                </w:rPr>
                <m:t>dual</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η</m:t>
                      </m:r>
                    </m:e>
                    <m:sub>
                      <m:r>
                        <w:rPr>
                          <w:rFonts w:ascii="Cambria Math" w:hAnsi="Cambria Math"/>
                        </w:rPr>
                        <m:t>k</m:t>
                      </m:r>
                    </m:sub>
                  </m:sSub>
                  <m:sSubSup>
                    <m:sSubSupPr>
                      <m:ctrlPr>
                        <w:rPr>
                          <w:rFonts w:ascii="Cambria Math" w:hAnsi="Cambria Math"/>
                          <w:i/>
                        </w:rPr>
                      </m:ctrlPr>
                    </m:sSubSupPr>
                    <m:e>
                      <m:r>
                        <w:rPr>
                          <w:rFonts w:ascii="Cambria Math" w:hAnsi="Cambria Math"/>
                        </w:rPr>
                        <m:t>α</m:t>
                      </m:r>
                    </m:e>
                    <m:sub>
                      <m:r>
                        <w:rPr>
                          <w:rFonts w:ascii="Cambria Math" w:hAnsi="Cambria Math"/>
                        </w:rPr>
                        <m:t>k,</m:t>
                      </m:r>
                      <m:r>
                        <m:rPr>
                          <m:nor/>
                        </m:rPr>
                        <w:rPr>
                          <w:rFonts w:ascii="Cambria Math" w:hAnsi="Cambria Math"/>
                        </w:rPr>
                        <m:t>max</m:t>
                      </m:r>
                      <m:ctrlPr>
                        <w:rPr>
                          <w:rFonts w:ascii="Cambria Math" w:hAnsi="Cambria Math"/>
                        </w:rPr>
                      </m:ctrlPr>
                    </m:sub>
                    <m:sup>
                      <m:r>
                        <m:rPr>
                          <m:nor/>
                        </m:rPr>
                        <w:rPr>
                          <w:rFonts w:ascii="Cambria Math" w:hAnsi="Cambria Math"/>
                        </w:rPr>
                        <m:t>dual</m:t>
                      </m:r>
                    </m:sup>
                  </m:sSubSup>
                </m:e>
              </m:d>
            </m:e>
          </m:func>
        </m:oMath>
      </m:oMathPara>
    </w:p>
    <w:p w:rsidR="000A3AB3" w:rsidRDefault="00960664" w:rsidP="00960664">
      <w:pPr>
        <w:ind w:left="720"/>
      </w:pPr>
      <w:r>
        <w:t xml:space="preserve">where </w:t>
      </w:r>
      <m:oMath>
        <m:sSub>
          <m:sSubPr>
            <m:ctrlPr>
              <w:rPr>
                <w:rFonts w:ascii="Cambria Math" w:hAnsi="Cambria Math"/>
                <w:i/>
              </w:rPr>
            </m:ctrlPr>
          </m:sSubPr>
          <m:e>
            <m:r>
              <w:rPr>
                <w:rFonts w:ascii="Cambria Math" w:hAnsi="Cambria Math"/>
              </w:rPr>
              <m:t>η</m:t>
            </m:r>
          </m:e>
          <m:sub>
            <m:r>
              <w:rPr>
                <w:rFonts w:ascii="Cambria Math" w:hAnsi="Cambria Math"/>
              </w:rPr>
              <m:t>k</m:t>
            </m:r>
          </m:sub>
        </m:sSub>
        <m:r>
          <w:rPr>
            <w:rFonts w:ascii="Cambria Math" w:hAnsi="Cambria Math"/>
          </w:rPr>
          <m:t>∈</m:t>
        </m:r>
        <m:d>
          <m:dPr>
            <m:begChr m:val="["/>
            <m:ctrlPr>
              <w:rPr>
                <w:rFonts w:ascii="Cambria Math" w:hAnsi="Cambria Math"/>
                <w:i/>
              </w:rPr>
            </m:ctrlPr>
          </m:dPr>
          <m:e>
            <m:r>
              <w:rPr>
                <w:rFonts w:ascii="Cambria Math" w:hAnsi="Cambria Math"/>
              </w:rPr>
              <m:t>0.9,1.0</m:t>
            </m:r>
          </m:e>
        </m:d>
      </m:oMath>
      <w:r>
        <w:t xml:space="preserve"> is chosen so that </w:t>
      </w:r>
      <m:oMath>
        <m:sSub>
          <m:sSubPr>
            <m:ctrlPr>
              <w:rPr>
                <w:rFonts w:ascii="Cambria Math" w:hAnsi="Cambria Math"/>
                <w:i/>
              </w:rPr>
            </m:ctrlPr>
          </m:sSubPr>
          <m:e>
            <m:r>
              <w:rPr>
                <w:rFonts w:ascii="Cambria Math" w:hAnsi="Cambria Math"/>
              </w:rPr>
              <m:t>η</m:t>
            </m:r>
          </m:e>
          <m:sub>
            <m:r>
              <w:rPr>
                <w:rFonts w:ascii="Cambria Math" w:hAnsi="Cambria Math"/>
              </w:rPr>
              <m:t>k</m:t>
            </m:r>
          </m:sub>
        </m:sSub>
        <m:r>
          <w:rPr>
            <w:rFonts w:ascii="Cambria Math" w:hAnsi="Cambria Math"/>
          </w:rPr>
          <m:t>→1</m:t>
        </m:r>
      </m:oMath>
      <w:r>
        <w:t xml:space="preserve"> as we approach the solution.</w:t>
      </w:r>
    </w:p>
    <w:p w:rsidR="0016454C" w:rsidRDefault="0016454C">
      <w:r>
        <w:br w:type="page"/>
      </w:r>
    </w:p>
    <w:p w:rsidR="00945EB9" w:rsidRDefault="00945EB9" w:rsidP="004E19AF">
      <w:pPr>
        <w:pStyle w:val="Heading1"/>
      </w:pPr>
      <w:r>
        <w:lastRenderedPageBreak/>
        <w:t>Nonlinear Constrained Optimization</w:t>
      </w:r>
      <w:r w:rsidR="004E19AF">
        <w:t xml:space="preserve"> Fundamentals</w:t>
      </w:r>
    </w:p>
    <w:p w:rsidR="00945EB9" w:rsidRPr="0098580B" w:rsidRDefault="0098580B" w:rsidP="006644E9">
      <w:pPr>
        <w:rPr>
          <w:b/>
        </w:rPr>
      </w:pPr>
      <w:r w:rsidRPr="0098580B">
        <w:rPr>
          <w:b/>
        </w:rPr>
        <w:t>Problem Statement</w:t>
      </w:r>
    </w:p>
    <w:p w:rsidR="0098580B" w:rsidRPr="0098580B" w:rsidRDefault="00533467" w:rsidP="0098580B">
      <w:pPr>
        <w:ind w:left="72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98580B">
        <w:t xml:space="preserve">  subject to </w:t>
      </w: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  i∈E</m:t>
              </m:r>
            </m:e>
          </m:mr>
          <m:m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   i∈I</m:t>
              </m:r>
            </m:e>
          </m:mr>
        </m:m>
      </m:oMath>
    </w:p>
    <w:p w:rsidR="0098580B" w:rsidRDefault="0098580B"/>
    <w:p w:rsidR="0098580B" w:rsidRPr="0098580B" w:rsidRDefault="0098580B">
      <w:pPr>
        <w:rPr>
          <w:b/>
        </w:rPr>
      </w:pPr>
      <w:r w:rsidRPr="0098580B">
        <w:rPr>
          <w:b/>
        </w:rPr>
        <w:t>Active-set Methods</w:t>
      </w:r>
    </w:p>
    <w:p w:rsidR="0098580B" w:rsidRDefault="0098580B" w:rsidP="0098580B">
      <w:pPr>
        <w:ind w:left="720"/>
      </w:pPr>
      <w:r>
        <w:t xml:space="preserve">An active set method considers one subset of the constraints at a time. The current subset of constraints is called </w:t>
      </w:r>
      <w:r w:rsidRPr="0098580B">
        <w:rPr>
          <w:i/>
        </w:rPr>
        <w:t>W</w:t>
      </w:r>
      <w:r>
        <w:t xml:space="preserve">, the </w:t>
      </w:r>
      <w:r w:rsidRPr="0098580B">
        <w:rPr>
          <w:b/>
        </w:rPr>
        <w:t>working set</w:t>
      </w:r>
      <w:r>
        <w:t>.</w:t>
      </w:r>
    </w:p>
    <w:p w:rsidR="0098580B" w:rsidRDefault="0098580B" w:rsidP="0098580B">
      <w:pPr>
        <w:ind w:left="720"/>
      </w:pPr>
      <w:r>
        <w:t>Example 15.1</w:t>
      </w:r>
    </w:p>
    <w:p w:rsidR="0098580B" w:rsidRPr="00F81AEB" w:rsidRDefault="00533467" w:rsidP="00F81AEB">
      <w:pPr>
        <w:ind w:left="144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x,y</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e>
          </m:func>
        </m:oMath>
      </m:oMathPara>
    </w:p>
    <w:p w:rsidR="0098580B" w:rsidRDefault="00F81AEB" w:rsidP="0098580B">
      <w:pPr>
        <w:ind w:left="720"/>
      </w:pPr>
      <w:r>
        <w:t>subject to</w:t>
      </w:r>
    </w:p>
    <w:p w:rsidR="00F81AEB" w:rsidRPr="00F81AEB" w:rsidRDefault="00F81AEB" w:rsidP="00F81AEB">
      <w:pPr>
        <w:ind w:left="1440"/>
      </w:pPr>
      <m:oMathPara>
        <m:oMathParaPr>
          <m:jc m:val="left"/>
        </m:oMathParaPr>
        <m:oMath>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rsidR="00F81AEB" w:rsidRPr="00F81AEB" w:rsidRDefault="00F81AEB" w:rsidP="00F81AEB">
      <w:pPr>
        <w:ind w:left="1440"/>
      </w:pPr>
      <m:oMathPara>
        <m:oMathParaPr>
          <m:jc m:val="left"/>
        </m:oMathParaPr>
        <m:oMath>
          <m:r>
            <w:rPr>
              <w:rFonts w:ascii="Cambria Math" w:hAnsi="Cambria Math"/>
            </w:rPr>
            <m:t>x≥0,  y≥0</m:t>
          </m:r>
        </m:oMath>
      </m:oMathPara>
    </w:p>
    <w:p w:rsidR="0098580B" w:rsidRDefault="0098580B" w:rsidP="0098580B">
      <w:pPr>
        <w:ind w:left="720"/>
      </w:pPr>
      <w:r>
        <w:rPr>
          <w:noProof/>
        </w:rPr>
        <w:drawing>
          <wp:inline distT="0" distB="0" distL="0" distR="0" wp14:anchorId="6167DA2C" wp14:editId="3780C51A">
            <wp:extent cx="4057978" cy="27517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178" cy="2764726"/>
                    </a:xfrm>
                    <a:prstGeom prst="rect">
                      <a:avLst/>
                    </a:prstGeom>
                  </pic:spPr>
                </pic:pic>
              </a:graphicData>
            </a:graphic>
          </wp:inline>
        </w:drawing>
      </w:r>
    </w:p>
    <w:p w:rsidR="0098580B" w:rsidRDefault="0098580B" w:rsidP="0098580B">
      <w:pPr>
        <w:ind w:left="720"/>
      </w:pPr>
      <w:r>
        <w:t xml:space="preserve">The </w:t>
      </w:r>
      <w:r w:rsidR="00F81AEB">
        <w:t xml:space="preserve">global </w:t>
      </w:r>
      <w:r>
        <w:t>minimum</w:t>
      </w:r>
      <w:r w:rsidR="00F81AEB">
        <w:t xml:space="preserve"> of</w:t>
      </w:r>
      <w:r w:rsidR="00F81AEB" w:rsidRPr="00F81AEB">
        <w:t xml:space="preserve"> f(</w:t>
      </w:r>
      <w:proofErr w:type="spellStart"/>
      <w:proofErr w:type="gramStart"/>
      <w:r w:rsidR="00F81AEB" w:rsidRPr="00F81AEB">
        <w:t>x,y</w:t>
      </w:r>
      <w:proofErr w:type="spellEnd"/>
      <w:proofErr w:type="gramEnd"/>
      <w:r w:rsidR="00F81AEB" w:rsidRPr="00F81AEB">
        <w:t>)</w:t>
      </w:r>
      <w:r w:rsidRPr="00F81AEB">
        <w:t xml:space="preserve"> </w:t>
      </w:r>
      <w:r>
        <w:t xml:space="preserve">is at </w:t>
      </w:r>
      <w:r w:rsidR="00F81AEB">
        <w:t>(2, 0.5). This is outside of the feasible zone though. The feasible points are between the (y=1/x) like curve, the x-axis, and the y-axis.</w:t>
      </w:r>
    </w:p>
    <w:p w:rsidR="00F81AEB" w:rsidRDefault="004C37F5" w:rsidP="0098580B">
      <w:pPr>
        <w:ind w:left="720"/>
      </w:pPr>
      <w:r>
        <w:t>In looking for the optimal, go through the possible constraint combinations.</w:t>
      </w:r>
    </w:p>
    <w:p w:rsidR="004C37F5" w:rsidRDefault="004C37F5" w:rsidP="0098580B">
      <w:pPr>
        <w:ind w:left="720"/>
      </w:pPr>
      <w:r>
        <w:t>Let W = {}. This means all three constraints are off. The f(</w:t>
      </w:r>
      <w:proofErr w:type="spellStart"/>
      <w:proofErr w:type="gramStart"/>
      <w:r>
        <w:t>x,y</w:t>
      </w:r>
      <w:proofErr w:type="spellEnd"/>
      <w:proofErr w:type="gramEnd"/>
      <w:r>
        <w:t>) minimum is (2, 0.5), but that violates constraint #1 and is rejected.</w:t>
      </w:r>
    </w:p>
    <w:p w:rsidR="004C37F5" w:rsidRDefault="004C37F5" w:rsidP="0098580B">
      <w:pPr>
        <w:ind w:left="720"/>
      </w:pPr>
      <w:r>
        <w:lastRenderedPageBreak/>
        <w:t>Let W = {1, 2, 3}. This means all three constraints are on. But there is no point that lies on the intersection of all three constraints.</w:t>
      </w:r>
    </w:p>
    <w:p w:rsidR="004C37F5" w:rsidRDefault="004C37F5" w:rsidP="0098580B">
      <w:pPr>
        <w:ind w:left="720"/>
      </w:pPr>
      <w:r>
        <w:t xml:space="preserve">Let W = {1}. Solving the problem with just one constraint active will find the correct answer, which is labeled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t xml:space="preserve"> in the picture.</w:t>
      </w:r>
    </w:p>
    <w:p w:rsidR="004C37F5" w:rsidRDefault="004C37F5" w:rsidP="0098580B">
      <w:pPr>
        <w:ind w:left="720"/>
      </w:pPr>
      <w:r>
        <w:t>In this problem, each of the three constraints can be in an "on" or "off" condition. Meaning there are 2</w:t>
      </w:r>
      <w:r>
        <w:rPr>
          <w:vertAlign w:val="superscript"/>
        </w:rPr>
        <w:t>3</w:t>
      </w:r>
      <w:r>
        <w:t xml:space="preserve"> = 8 possible combination of constraints to consider.</w:t>
      </w:r>
    </w:p>
    <w:p w:rsidR="004C37F5" w:rsidRDefault="004C37F5" w:rsidP="0098580B">
      <w:pPr>
        <w:ind w:left="720"/>
      </w:pPr>
    </w:p>
    <w:p w:rsidR="004C37F5" w:rsidRDefault="004C37F5" w:rsidP="0098580B">
      <w:pPr>
        <w:ind w:left="720"/>
      </w:pPr>
      <w:r>
        <w:t xml:space="preserve">In general, the number of </w:t>
      </w:r>
      <w:r w:rsidR="0089026C">
        <w:t xml:space="preserve">working set </w:t>
      </w:r>
      <w:r>
        <w:t>combin</w:t>
      </w:r>
      <w:r w:rsidR="0089026C">
        <w:t>ations is very high. The key in active set methods is to eliminate working sets.</w:t>
      </w:r>
    </w:p>
    <w:p w:rsidR="0098580B" w:rsidRDefault="0098580B" w:rsidP="0089026C"/>
    <w:p w:rsidR="0089026C" w:rsidRPr="00107A86" w:rsidRDefault="00107A86" w:rsidP="0089026C">
      <w:pPr>
        <w:rPr>
          <w:b/>
        </w:rPr>
      </w:pPr>
      <w:r w:rsidRPr="00107A86">
        <w:rPr>
          <w:b/>
        </w:rPr>
        <w:t>Elimination of variables - unsafe case</w:t>
      </w:r>
    </w:p>
    <w:p w:rsidR="00107A86" w:rsidRDefault="00107A86" w:rsidP="00107A86">
      <w:pPr>
        <w:ind w:left="720"/>
      </w:pPr>
      <w:r>
        <w:t>The elimination of variables can subtly change the problem sometimes.</w:t>
      </w:r>
    </w:p>
    <w:p w:rsidR="00107A86" w:rsidRDefault="00107A86" w:rsidP="00107A86">
      <w:pPr>
        <w:ind w:left="720"/>
      </w:pPr>
      <w:r>
        <w:t xml:space="preserve">Example </w:t>
      </w:r>
      <w:r w:rsidR="00181BCF">
        <w:t>15.2</w:t>
      </w:r>
    </w:p>
    <w:p w:rsidR="00181BCF" w:rsidRPr="00181BCF" w:rsidRDefault="00533467" w:rsidP="00181BCF">
      <w:pPr>
        <w:ind w:left="1440"/>
      </w:p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func>
      </m:oMath>
      <w:r w:rsidR="00181BCF">
        <w:t xml:space="preserve"> subject to </w:t>
      </w:r>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p>
    <w:p w:rsidR="00181BCF" w:rsidRDefault="00181BCF" w:rsidP="00107A86">
      <w:pPr>
        <w:ind w:left="720"/>
      </w:pPr>
      <w:r>
        <w:rPr>
          <w:noProof/>
        </w:rPr>
        <w:drawing>
          <wp:inline distT="0" distB="0" distL="0" distR="0" wp14:anchorId="6FACC325" wp14:editId="5BEE5C8E">
            <wp:extent cx="3753112" cy="22711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1642" cy="2276276"/>
                    </a:xfrm>
                    <a:prstGeom prst="rect">
                      <a:avLst/>
                    </a:prstGeom>
                  </pic:spPr>
                </pic:pic>
              </a:graphicData>
            </a:graphic>
          </wp:inline>
        </w:drawing>
      </w:r>
    </w:p>
    <w:p w:rsidR="00181BCF" w:rsidRDefault="00181BCF" w:rsidP="00107A86">
      <w:pPr>
        <w:ind w:left="720"/>
      </w:pPr>
      <w:r>
        <w:t>The solution is (</w:t>
      </w:r>
      <w:proofErr w:type="spellStart"/>
      <w:proofErr w:type="gramStart"/>
      <w:r>
        <w:t>x,y</w:t>
      </w:r>
      <w:proofErr w:type="spellEnd"/>
      <w:proofErr w:type="gramEnd"/>
      <w:r>
        <w:t>) = (1,0).</w:t>
      </w:r>
    </w:p>
    <w:p w:rsidR="00181BCF" w:rsidRDefault="00181BCF" w:rsidP="00107A86">
      <w:pPr>
        <w:ind w:left="720"/>
      </w:pPr>
      <w:r>
        <w:t xml:space="preserve">The constraint is carrying an implicit restriction </w:t>
      </w:r>
      <m:oMath>
        <m:r>
          <w:rPr>
            <w:rFonts w:ascii="Cambria Math" w:hAnsi="Cambria Math"/>
          </w:rPr>
          <m:t>x≥1</m:t>
        </m:r>
      </m:oMath>
      <w:r>
        <w:t>.</w:t>
      </w:r>
    </w:p>
    <w:p w:rsidR="00181BCF" w:rsidRDefault="00676C91" w:rsidP="00107A86">
      <w:pPr>
        <w:ind w:left="720"/>
      </w:pPr>
      <w:r>
        <w:t xml:space="preserve">A direct substitution using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3</m:t>
            </m:r>
          </m:sup>
        </m:sSup>
      </m:oMath>
      <w:r>
        <w:t xml:space="preserve"> leads to</w:t>
      </w:r>
    </w:p>
    <w:p w:rsidR="00676C91" w:rsidRPr="00676C91" w:rsidRDefault="00533467" w:rsidP="00676C91">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3</m:t>
                  </m:r>
                </m:sup>
              </m:sSup>
            </m:e>
          </m:func>
        </m:oMath>
      </m:oMathPara>
    </w:p>
    <w:p w:rsidR="00676C91" w:rsidRDefault="00676C91" w:rsidP="00107A86">
      <w:pPr>
        <w:ind w:left="720"/>
        <w:rPr>
          <w:rFonts w:cstheme="minorHAnsi"/>
        </w:rPr>
      </w:pPr>
      <w:r>
        <w:t xml:space="preserve">The </w:t>
      </w:r>
      <m:oMath>
        <m:r>
          <w:rPr>
            <w:rFonts w:ascii="Cambria Math" w:hAnsi="Cambria Math"/>
          </w:rPr>
          <m:t>x≥1</m:t>
        </m:r>
      </m:oMath>
      <w:r>
        <w:t xml:space="preserve"> restriction </w:t>
      </w:r>
      <w:proofErr w:type="gramStart"/>
      <w:r>
        <w:t>disappears</w:t>
      </w:r>
      <w:proofErr w:type="gramEnd"/>
      <w:r>
        <w:t xml:space="preserve"> and the minimum becomes </w:t>
      </w:r>
      <m:oMath>
        <m:r>
          <w:rPr>
            <w:rFonts w:ascii="Cambria Math" w:hAnsi="Cambria Math"/>
          </w:rPr>
          <m:t>-</m:t>
        </m:r>
        <m:r>
          <w:rPr>
            <w:rFonts w:ascii="Cambria Math" w:hAnsi="Cambria Math" w:cstheme="minorHAnsi"/>
          </w:rPr>
          <m:t>∞</m:t>
        </m:r>
      </m:oMath>
      <w:r>
        <w:t xml:space="preserve">, when </w:t>
      </w:r>
      <m:oMath>
        <m:r>
          <w:rPr>
            <w:rFonts w:ascii="Cambria Math" w:hAnsi="Cambria Math"/>
          </w:rPr>
          <m:t>x=-</m:t>
        </m:r>
        <m:r>
          <w:rPr>
            <w:rFonts w:ascii="Cambria Math" w:hAnsi="Cambria Math" w:cstheme="minorHAnsi"/>
          </w:rPr>
          <m:t>∞</m:t>
        </m:r>
      </m:oMath>
      <w:r>
        <w:rPr>
          <w:rFonts w:cstheme="minorHAnsi"/>
        </w:rPr>
        <w:t>.</w:t>
      </w:r>
    </w:p>
    <w:p w:rsidR="00676C91" w:rsidRDefault="00607DF0" w:rsidP="00107A86">
      <w:pPr>
        <w:ind w:left="720"/>
      </w:pPr>
      <w:proofErr w:type="gramStart"/>
      <w:r>
        <w:t>So</w:t>
      </w:r>
      <w:proofErr w:type="gramEnd"/>
      <w:r>
        <w:t xml:space="preserve"> in general, non-linear variable elimination is not safe.</w:t>
      </w:r>
    </w:p>
    <w:p w:rsidR="00607DF0" w:rsidRDefault="00607DF0" w:rsidP="00607DF0"/>
    <w:p w:rsidR="00607DF0" w:rsidRDefault="00607DF0" w:rsidP="00607DF0"/>
    <w:p w:rsidR="00607DF0" w:rsidRPr="00607DF0" w:rsidRDefault="00607DF0" w:rsidP="00607DF0">
      <w:pPr>
        <w:rPr>
          <w:b/>
        </w:rPr>
      </w:pPr>
      <w:r w:rsidRPr="00607DF0">
        <w:rPr>
          <w:b/>
        </w:rPr>
        <w:lastRenderedPageBreak/>
        <w:t>Variable elimination - linear case</w:t>
      </w:r>
    </w:p>
    <w:p w:rsidR="00607DF0" w:rsidRDefault="00607DF0" w:rsidP="00107A86">
      <w:pPr>
        <w:ind w:left="720"/>
      </w:pPr>
      <w:r>
        <w:t>Variable elimination is safe for linear constraints.</w:t>
      </w:r>
    </w:p>
    <w:p w:rsidR="00607DF0" w:rsidRDefault="00607DF0" w:rsidP="00107A86">
      <w:pPr>
        <w:ind w:left="720"/>
      </w:pPr>
      <w:r>
        <w:t>Given the problem</w:t>
      </w:r>
    </w:p>
    <w:p w:rsidR="00607DF0" w:rsidRPr="00607DF0" w:rsidRDefault="00533467" w:rsidP="00607DF0">
      <w:pPr>
        <w:ind w:left="1440"/>
      </w:pPr>
      <m:oMath>
        <m:func>
          <m:funcPr>
            <m:ctrlPr>
              <w:rPr>
                <w:rFonts w:ascii="Cambria Math" w:hAnsi="Cambria Math"/>
                <w:i/>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607DF0">
        <w:t xml:space="preserve"> 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607DF0" w:rsidRDefault="00607DF0" w:rsidP="00107A86">
      <w:pPr>
        <w:ind w:left="720"/>
      </w:pPr>
      <w:r>
        <w:t xml:space="preserve">where </w:t>
      </w:r>
      <w:r>
        <w:rPr>
          <w:i/>
        </w:rPr>
        <w:t>A</w:t>
      </w:r>
      <w:r>
        <w:t xml:space="preserve"> is an </w:t>
      </w:r>
      <m:oMath>
        <m:r>
          <w:rPr>
            <w:rFonts w:ascii="Cambria Math" w:hAnsi="Cambria Math"/>
          </w:rPr>
          <m:t>m×n</m:t>
        </m:r>
      </m:oMath>
      <w:r>
        <w:t xml:space="preserve"> matrix with </w:t>
      </w:r>
      <m:oMath>
        <m:r>
          <w:rPr>
            <w:rFonts w:ascii="Cambria Math" w:hAnsi="Cambria Math"/>
          </w:rPr>
          <m:t>n≥m</m:t>
        </m:r>
      </m:oMath>
      <w:r>
        <w:t>.</w:t>
      </w:r>
    </w:p>
    <w:p w:rsidR="00607DF0" w:rsidRDefault="00607DF0" w:rsidP="00107A86">
      <w:pPr>
        <w:ind w:left="720"/>
      </w:pPr>
      <w:r>
        <w:t>There are more variables than there are equations, so some of those can be set as free variables.</w:t>
      </w:r>
    </w:p>
    <w:p w:rsidR="00607DF0" w:rsidRDefault="00607DF0" w:rsidP="00107A86">
      <w:pPr>
        <w:ind w:left="720"/>
      </w:pPr>
      <w:r>
        <w:t xml:space="preserve">We set the </w:t>
      </w:r>
      <m:oMath>
        <m:d>
          <m:dPr>
            <m:ctrlPr>
              <w:rPr>
                <w:rFonts w:ascii="Cambria Math" w:hAnsi="Cambria Math"/>
                <w:i/>
              </w:rPr>
            </m:ctrlPr>
          </m:dPr>
          <m:e>
            <m:r>
              <w:rPr>
                <w:rFonts w:ascii="Cambria Math" w:hAnsi="Cambria Math"/>
              </w:rPr>
              <m:t>n-m</m:t>
            </m:r>
          </m:e>
        </m:d>
      </m:oMath>
      <w:r>
        <w:t xml:space="preserve"> free variables. The remaining </w:t>
      </w:r>
      <w:r>
        <w:rPr>
          <w:i/>
        </w:rPr>
        <w:t>m</w:t>
      </w:r>
      <w:r>
        <w:t xml:space="preserve"> variables can then be eliminated in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607DF0" w:rsidRDefault="00607DF0" w:rsidP="00107A86">
      <w:pPr>
        <w:ind w:left="720"/>
      </w:pPr>
    </w:p>
    <w:p w:rsidR="00607DF0" w:rsidRDefault="00607DF0" w:rsidP="00107A86">
      <w:pPr>
        <w:ind w:left="720"/>
      </w:pPr>
      <w:r>
        <w:t>Example 15.3</w:t>
      </w:r>
    </w:p>
    <w:p w:rsidR="00607DF0" w:rsidRPr="00607DF0" w:rsidRDefault="00533467" w:rsidP="00607DF0">
      <w:pPr>
        <w:ind w:left="1440"/>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oMath>
      </m:oMathPara>
    </w:p>
    <w:p w:rsidR="00607DF0" w:rsidRDefault="00332D4A" w:rsidP="00107A86">
      <w:pPr>
        <w:ind w:left="720"/>
      </w:pPr>
      <w:r>
        <w:rPr>
          <w:noProof/>
        </w:rPr>
        <mc:AlternateContent>
          <mc:Choice Requires="wps">
            <w:drawing>
              <wp:anchor distT="0" distB="0" distL="114300" distR="114300" simplePos="0" relativeHeight="251721728" behindDoc="0" locked="0" layoutInCell="1" allowOverlap="1" wp14:anchorId="1735942F" wp14:editId="7D8294E7">
                <wp:simplePos x="0" y="0"/>
                <wp:positionH relativeFrom="column">
                  <wp:posOffset>2206625</wp:posOffset>
                </wp:positionH>
                <wp:positionV relativeFrom="paragraph">
                  <wp:posOffset>306483</wp:posOffset>
                </wp:positionV>
                <wp:extent cx="186690" cy="476250"/>
                <wp:effectExtent l="0" t="0" r="22860" b="19050"/>
                <wp:wrapNone/>
                <wp:docPr id="57" name="Oval 57"/>
                <wp:cNvGraphicFramePr/>
                <a:graphic xmlns:a="http://schemas.openxmlformats.org/drawingml/2006/main">
                  <a:graphicData uri="http://schemas.microsoft.com/office/word/2010/wordprocessingShape">
                    <wps:wsp>
                      <wps:cNvSpPr/>
                      <wps:spPr>
                        <a:xfrm>
                          <a:off x="0" y="0"/>
                          <a:ext cx="186690" cy="47625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0F4938" id="Oval 57" o:spid="_x0000_s1026" style="position:absolute;margin-left:173.75pt;margin-top:24.15pt;width:14.7pt;height: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" filled="f" strokecolor="#ed7d31 [3205]" strokeweight="1pt">
                <v:stroke joinstyle="miter"/>
              </v:oval>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1441450</wp:posOffset>
                </wp:positionH>
                <wp:positionV relativeFrom="paragraph">
                  <wp:posOffset>306484</wp:posOffset>
                </wp:positionV>
                <wp:extent cx="186690" cy="476339"/>
                <wp:effectExtent l="0" t="0" r="22860" b="19050"/>
                <wp:wrapNone/>
                <wp:docPr id="56" name="Oval 56"/>
                <wp:cNvGraphicFramePr/>
                <a:graphic xmlns:a="http://schemas.openxmlformats.org/drawingml/2006/main">
                  <a:graphicData uri="http://schemas.microsoft.com/office/word/2010/wordprocessingShape">
                    <wps:wsp>
                      <wps:cNvSpPr/>
                      <wps:spPr>
                        <a:xfrm>
                          <a:off x="0" y="0"/>
                          <a:ext cx="186690" cy="47633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B2C5E8" id="Oval 56" o:spid="_x0000_s1026" style="position:absolute;margin-left:113.5pt;margin-top:24.15pt;width:14.7pt;height:3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" filled="f" strokecolor="#ed7d31 [3205]" strokeweight="1pt">
                <v:stroke joinstyle="miter"/>
              </v:oval>
            </w:pict>
          </mc:Fallback>
        </mc:AlternateContent>
      </w:r>
      <w:r w:rsidR="00607DF0">
        <w:t>subject to</w:t>
      </w:r>
    </w:p>
    <w:bookmarkStart w:id="5" w:name="_Hlk483658219"/>
    <w:p w:rsidR="00607DF0" w:rsidRPr="004A25B8" w:rsidRDefault="00533467" w:rsidP="00607DF0">
      <w:pPr>
        <w:ind w:left="1440"/>
      </w:pPr>
      <m:oMathPara>
        <m:oMathParaPr>
          <m:jc m:val="left"/>
        </m:oMathParaPr>
        <m:oMath>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8</m:t>
                    </m:r>
                  </m:e>
                  <m:e>
                    <m:r>
                      <w:rPr>
                        <w:rFonts w:ascii="Cambria Math" w:hAnsi="Cambria Math"/>
                      </w:rPr>
                      <m:t>-6</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3</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6</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bookmarkEnd w:id="5"/>
    </w:p>
    <w:p w:rsidR="00607DF0" w:rsidRDefault="00154E8F" w:rsidP="00107A86">
      <w:pPr>
        <w:ind w:left="720"/>
      </w:pPr>
      <w:r>
        <w:t xml:space="preserve">Choose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as the variables of elimination since they are easy to solve for - let the other four be free variables.</w:t>
      </w:r>
    </w:p>
    <w:p w:rsidR="00154E8F" w:rsidRDefault="00154E8F" w:rsidP="00107A86">
      <w:pPr>
        <w:ind w:left="720"/>
      </w:pPr>
      <w:r>
        <w:t xml:space="preserve">The constraint is restated as </w:t>
      </w:r>
    </w:p>
    <w:bookmarkStart w:id="6" w:name="_Hlk483659097"/>
    <w:p w:rsidR="00154E8F" w:rsidRPr="00154E8F" w:rsidRDefault="00533467" w:rsidP="00154E8F">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4</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6</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8</m:t>
                    </m:r>
                  </m:e>
                  <m:e>
                    <m:r>
                      <w:rPr>
                        <w:rFonts w:ascii="Cambria Math" w:hAnsi="Cambria Math"/>
                      </w:rPr>
                      <m:t>-6</m:t>
                    </m:r>
                  </m:e>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4</m:t>
                    </m:r>
                  </m:e>
                </m:mr>
                <m:mr>
                  <m:e>
                    <m:r>
                      <w:rPr>
                        <w:rFonts w:ascii="Cambria Math" w:hAnsi="Cambria Math"/>
                      </w:rPr>
                      <m:t>3</m:t>
                    </m:r>
                  </m:e>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bookmarkEnd w:id="6"/>
    </w:p>
    <w:p w:rsidR="00154E8F" w:rsidRPr="00154E8F" w:rsidRDefault="00533467" w:rsidP="00154E8F">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4</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6</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8</m:t>
                    </m:r>
                  </m:e>
                  <m:e>
                    <m:r>
                      <w:rPr>
                        <w:rFonts w:ascii="Cambria Math" w:hAnsi="Cambria Math"/>
                      </w:rPr>
                      <m:t>-6</m:t>
                    </m:r>
                  </m:e>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4</m:t>
                    </m:r>
                  </m:e>
                </m:mr>
                <m:mr>
                  <m:e>
                    <m:r>
                      <w:rPr>
                        <w:rFonts w:ascii="Cambria Math" w:hAnsi="Cambria Math"/>
                      </w:rPr>
                      <m:t>3</m:t>
                    </m:r>
                  </m:e>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54E8F" w:rsidRDefault="00154E8F" w:rsidP="00107A86">
      <w:pPr>
        <w:ind w:left="720"/>
      </w:pPr>
      <w:r>
        <w:t>Divide the second row by 4</w:t>
      </w:r>
    </w:p>
    <w:p w:rsidR="00154E8F" w:rsidRPr="00154E8F" w:rsidRDefault="00533467" w:rsidP="00154E8F">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6</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8</m:t>
                    </m:r>
                  </m:e>
                  <m:e>
                    <m:r>
                      <w:rPr>
                        <w:rFonts w:ascii="Cambria Math" w:hAnsi="Cambria Math"/>
                      </w:rPr>
                      <m:t>-6</m:t>
                    </m:r>
                  </m:e>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4</m:t>
                    </m:r>
                  </m:e>
                </m:mr>
                <m:mr>
                  <m:e>
                    <m:f>
                      <m:fPr>
                        <m:ctrlPr>
                          <w:rPr>
                            <w:rFonts w:ascii="Cambria Math" w:hAnsi="Cambria Math"/>
                            <w:i/>
                          </w:rPr>
                        </m:ctrlPr>
                      </m:fPr>
                      <m:num>
                        <m:r>
                          <w:rPr>
                            <w:rFonts w:ascii="Cambria Math" w:hAnsi="Cambria Math"/>
                          </w:rPr>
                          <m:t>3</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m:t>
                    </m:r>
                  </m:e>
                </m:mr>
              </m:m>
            </m:e>
          </m:d>
        </m:oMath>
      </m:oMathPara>
    </w:p>
    <w:p w:rsidR="00154E8F" w:rsidRDefault="00154E8F" w:rsidP="00107A86">
      <w:pPr>
        <w:ind w:left="720"/>
      </w:pPr>
      <w:r>
        <w:t xml:space="preserve">The objective function can then be reduced from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to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oMath>
      <w:r>
        <w:t>.</w:t>
      </w:r>
    </w:p>
    <w:p w:rsidR="00392869" w:rsidRDefault="00392869" w:rsidP="00392869"/>
    <w:p w:rsidR="00392869" w:rsidRDefault="004F3EE3" w:rsidP="004F3EE3">
      <w:pPr>
        <w:ind w:left="720"/>
      </w:pPr>
      <w:proofErr w:type="gramStart"/>
      <w:r>
        <w:t>So</w:t>
      </w:r>
      <w:proofErr w:type="gramEnd"/>
      <w:r>
        <w:t xml:space="preserve"> you are choosing some set of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oMath>
      <w:r>
        <w:t xml:space="preserve"> and computing the rest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For a two-variable situation, this is a line </w:t>
      </w:r>
      <m:oMath>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oMath>
    </w:p>
    <w:p w:rsidR="004F3EE3" w:rsidRDefault="004F3EE3" w:rsidP="004F3EE3">
      <w:pPr>
        <w:ind w:left="720"/>
      </w:pPr>
    </w:p>
    <w:p w:rsidR="004F3EE3" w:rsidRDefault="004F3EE3" w:rsidP="004F3EE3">
      <w:pPr>
        <w:ind w:left="720"/>
      </w:pPr>
      <w:r>
        <w:rPr>
          <w:noProof/>
        </w:rPr>
        <w:drawing>
          <wp:inline distT="0" distB="0" distL="0" distR="0" wp14:anchorId="7196F592" wp14:editId="2D03D0DA">
            <wp:extent cx="4036329" cy="2381693"/>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521" cy="2385937"/>
                    </a:xfrm>
                    <a:prstGeom prst="rect">
                      <a:avLst/>
                    </a:prstGeom>
                  </pic:spPr>
                </pic:pic>
              </a:graphicData>
            </a:graphic>
          </wp:inline>
        </w:drawing>
      </w:r>
    </w:p>
    <w:p w:rsidR="004F3EE3" w:rsidRDefault="004F3EE3" w:rsidP="004F3EE3">
      <w:pPr>
        <w:ind w:left="720"/>
      </w:pPr>
      <w:r>
        <w:t xml:space="preserve">You choose </w:t>
      </w:r>
      <w:r>
        <w:rPr>
          <w:i/>
        </w:rPr>
        <w:t>x</w:t>
      </w:r>
      <w:r>
        <w:rPr>
          <w:i/>
          <w:vertAlign w:val="subscript"/>
        </w:rPr>
        <w:t>2</w:t>
      </w:r>
      <w:r>
        <w:t xml:space="preserve">, and then compute </w:t>
      </w:r>
      <w:r>
        <w:rPr>
          <w:i/>
        </w:rPr>
        <w:t>x</w:t>
      </w:r>
      <w:r>
        <w:rPr>
          <w:i/>
          <w:vertAlign w:val="subscript"/>
        </w:rPr>
        <w:t>1</w:t>
      </w:r>
      <w:r>
        <w:t xml:space="preserve">. This process is called </w:t>
      </w:r>
      <w:r>
        <w:rPr>
          <w:b/>
        </w:rPr>
        <w:t>coordinate relaxation step</w:t>
      </w:r>
      <w:r>
        <w:t xml:space="preserve">. The danger is that the line (or hyperplane) </w:t>
      </w:r>
      <m:oMath>
        <m:r>
          <w:rPr>
            <w:rFonts w:ascii="Cambria Math" w:hAnsi="Cambria Math"/>
          </w:rPr>
          <m:t>A</m:t>
        </m:r>
        <m:acc>
          <m:accPr>
            <m:chr m:val="⃗"/>
            <m:ctrlPr>
              <w:rPr>
                <w:rFonts w:ascii="Cambria Math" w:hAnsi="Cambria Math"/>
                <w:i/>
              </w:rPr>
            </m:ctrlPr>
          </m:accPr>
          <m:e>
            <m:r>
              <w:rPr>
                <w:rFonts w:ascii="Cambria Math" w:hAnsi="Cambria Math"/>
              </w:rPr>
              <m:t>x</m:t>
            </m:r>
          </m:e>
        </m:acc>
      </m:oMath>
      <w:r>
        <w:t xml:space="preserve"> runs nearly parallel to the </w:t>
      </w:r>
      <w:r>
        <w:rPr>
          <w:i/>
        </w:rPr>
        <w:t>x</w:t>
      </w:r>
      <w:r>
        <w:rPr>
          <w:i/>
          <w:vertAlign w:val="subscript"/>
        </w:rPr>
        <w:t>2</w:t>
      </w:r>
      <w:r>
        <w:t xml:space="preserve">, resulting in a very large </w:t>
      </w:r>
      <w:r>
        <w:rPr>
          <w:i/>
        </w:rPr>
        <w:t>x</w:t>
      </w:r>
      <w:r>
        <w:rPr>
          <w:i/>
          <w:vertAlign w:val="subscript"/>
        </w:rPr>
        <w:t>2</w:t>
      </w:r>
      <w:r>
        <w:t>.</w:t>
      </w:r>
    </w:p>
    <w:p w:rsidR="004F3EE3" w:rsidRDefault="004F3EE3" w:rsidP="004F3EE3">
      <w:pPr>
        <w:ind w:left="720"/>
      </w:pPr>
      <w:r>
        <w:t xml:space="preserve">The challenge is in choosing the right sets of free variables, so that the remaining matrix is easy to solve. </w:t>
      </w:r>
    </w:p>
    <w:p w:rsidR="004F3EE3" w:rsidRDefault="004F3EE3" w:rsidP="004F3EE3">
      <w:pPr>
        <w:ind w:left="720"/>
      </w:pPr>
      <w:r>
        <w:t>Symbolically</w:t>
      </w:r>
    </w:p>
    <w:p w:rsidR="004F3EE3" w:rsidRPr="004F3EE3" w:rsidRDefault="004F3EE3" w:rsidP="004F3EE3">
      <w:pPr>
        <w:ind w:left="1440"/>
      </w:pPr>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4F3EE3" w:rsidRPr="004F3EE3" w:rsidRDefault="00533467" w:rsidP="004F3EE3">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N</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mr>
              </m:m>
            </m:e>
          </m:d>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4F3EE3" w:rsidRDefault="004F3EE3" w:rsidP="004F3EE3">
      <w:pPr>
        <w:ind w:left="720"/>
      </w:pPr>
      <w:r>
        <w:t xml:space="preserve">where the columns are re-arranged so that the free variables are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and the elimination variables are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rsidR="00802469">
        <w:t>.</w:t>
      </w:r>
    </w:p>
    <w:p w:rsidR="00802469" w:rsidRPr="00802469" w:rsidRDefault="00802469" w:rsidP="00802469">
      <w:pPr>
        <w:ind w:left="1440"/>
      </w:pPr>
      <m:oMathPara>
        <m:oMathParaPr>
          <m:jc m:val="left"/>
        </m:oMathParaPr>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+N</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802469" w:rsidRPr="00802469" w:rsidRDefault="00802469" w:rsidP="00802469">
      <w:pPr>
        <w:ind w:left="1440"/>
      </w:pPr>
      <m:oMathPara>
        <m:oMathParaPr>
          <m:jc m:val="left"/>
        </m:oMathParaPr>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-N</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m:oMathPara>
    </w:p>
    <w:p w:rsidR="00802469" w:rsidRPr="00802469" w:rsidRDefault="00533467" w:rsidP="00802469">
      <w:pPr>
        <w:ind w:left="72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rsidR="00802469">
        <w:t xml:space="preserve"> are called the </w:t>
      </w:r>
      <w:r w:rsidR="00802469" w:rsidRPr="00802469">
        <w:rPr>
          <w:b/>
        </w:rPr>
        <w:t>basic variables</w:t>
      </w:r>
      <w:r w:rsidR="00802469">
        <w:t xml:space="preserve">, and the </w:t>
      </w:r>
      <w:r w:rsidR="00802469">
        <w:rPr>
          <w:i/>
        </w:rPr>
        <w:t>B</w:t>
      </w:r>
      <w:r w:rsidR="00802469">
        <w:t xml:space="preserve"> matrix is called the </w:t>
      </w:r>
      <w:r w:rsidR="00802469" w:rsidRPr="00802469">
        <w:rPr>
          <w:b/>
        </w:rPr>
        <w:t>basis matrix</w:t>
      </w:r>
      <w:r w:rsidR="00802469">
        <w:t xml:space="preserve"> - the </w:t>
      </w:r>
      <w:r w:rsidR="00802469">
        <w:rPr>
          <w:i/>
        </w:rPr>
        <w:t>B</w:t>
      </w:r>
      <w:r w:rsidR="00802469">
        <w:t xml:space="preserve"> matrix is being "used" to span R</w:t>
      </w:r>
      <w:r w:rsidR="00802469">
        <w:rPr>
          <w:vertAlign w:val="superscript"/>
        </w:rPr>
        <w:t>m</w:t>
      </w:r>
      <w:r w:rsidR="00802469">
        <w:t>.</w:t>
      </w:r>
    </w:p>
    <w:p w:rsidR="00802469" w:rsidRPr="004F3EE3" w:rsidRDefault="00802469" w:rsidP="00802469">
      <w:pPr>
        <w:ind w:left="720"/>
      </w:pPr>
      <w:r>
        <w:t xml:space="preserve">The challenge is to find the right set of columns, so that the </w:t>
      </w:r>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oMath>
      <w:r>
        <w:t xml:space="preserve"> does not become ill-conditioned.</w:t>
      </w:r>
    </w:p>
    <w:p w:rsidR="00802469" w:rsidRDefault="00802469" w:rsidP="00F67790"/>
    <w:p w:rsidR="00F67790" w:rsidRPr="00F67790" w:rsidRDefault="00F67790" w:rsidP="00F67790">
      <w:pPr>
        <w:rPr>
          <w:b/>
        </w:rPr>
      </w:pPr>
      <w:r w:rsidRPr="00F67790">
        <w:rPr>
          <w:b/>
        </w:rPr>
        <w:t>Elimination of variables - inequality constraints</w:t>
      </w:r>
    </w:p>
    <w:p w:rsidR="00181BCF" w:rsidRDefault="00F67790" w:rsidP="00107A86">
      <w:pPr>
        <w:ind w:left="720"/>
      </w:pPr>
      <w:r>
        <w:t>Elimination of variables does not always benefit inequality constraints.</w:t>
      </w:r>
    </w:p>
    <w:p w:rsidR="00F67790" w:rsidRDefault="00F67790" w:rsidP="00107A86">
      <w:pPr>
        <w:ind w:left="720"/>
      </w:pPr>
      <w:r>
        <w:t xml:space="preserve">A simple constraint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t xml:space="preserve"> might get turned into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≥0</m:t>
        </m:r>
      </m:oMath>
      <w:r w:rsidR="00F04E5A">
        <w:t>, making the situation even more complicated.</w:t>
      </w:r>
    </w:p>
    <w:p w:rsidR="00F04E5A" w:rsidRDefault="00F04E5A" w:rsidP="00F04E5A"/>
    <w:p w:rsidR="00332D4A" w:rsidRPr="00332D4A" w:rsidRDefault="00332D4A" w:rsidP="00F04E5A">
      <w:pPr>
        <w:rPr>
          <w:b/>
        </w:rPr>
      </w:pPr>
      <w:r>
        <w:rPr>
          <w:b/>
        </w:rPr>
        <w:t>Merit Functions</w:t>
      </w:r>
    </w:p>
    <w:p w:rsidR="00332D4A" w:rsidRDefault="00332D4A" w:rsidP="00332D4A">
      <w:pPr>
        <w:ind w:left="720"/>
      </w:pPr>
      <w:r>
        <w:t xml:space="preserve">A merit function is some combination of the objective function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and the constraints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332D4A" w:rsidRDefault="00332D4A" w:rsidP="00332D4A">
      <w:pPr>
        <w:ind w:left="720"/>
      </w:pPr>
      <w:r>
        <w:t xml:space="preserve">A merit function would look like the </w:t>
      </w:r>
      <w:proofErr w:type="spellStart"/>
      <w:r>
        <w:t>Lagrangian</w:t>
      </w:r>
      <w:proofErr w:type="spellEnd"/>
      <w:r>
        <w:t xml:space="preserve"> function:</w:t>
      </w:r>
    </w:p>
    <w:p w:rsidR="00332D4A" w:rsidRPr="00332D4A" w:rsidRDefault="00332D4A" w:rsidP="00332D4A">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i∈E∪I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rsidR="00332D4A" w:rsidRDefault="00332D4A" w:rsidP="00332D4A">
      <w:pPr>
        <w:ind w:left="720"/>
      </w:pPr>
      <w:r>
        <w:t>The KKT conditions call for</w:t>
      </w:r>
    </w:p>
    <w:p w:rsidR="00332D4A" w:rsidRPr="00332D4A" w:rsidRDefault="00533467" w:rsidP="00332D4A">
      <w:pPr>
        <w:ind w:left="1440"/>
      </w:pPr>
      <m:oMathPara>
        <m:oMathParaPr>
          <m:jc m:val="left"/>
        </m:oMathParaP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x</m:t>
              </m:r>
            </m:sub>
          </m:sSub>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e>
          </m:d>
          <m:r>
            <w:rPr>
              <w:rFonts w:ascii="Cambria Math" w:hAnsi="Cambria Math"/>
            </w:rPr>
            <m:t>=0</m:t>
          </m:r>
        </m:oMath>
      </m:oMathPara>
    </w:p>
    <w:p w:rsidR="00F04E5A" w:rsidRDefault="00332D4A" w:rsidP="00332D4A">
      <w:pPr>
        <w:ind w:left="720"/>
      </w:pPr>
      <w:proofErr w:type="gramStart"/>
      <w:r>
        <w:t>So</w:t>
      </w:r>
      <w:proofErr w:type="gramEnd"/>
      <w:r>
        <w:t xml:space="preserve"> maximizing (or minimizing) merit functions mirror this condition.</w:t>
      </w:r>
    </w:p>
    <w:p w:rsidR="00332D4A" w:rsidRDefault="00332D4A" w:rsidP="00F178BC"/>
    <w:p w:rsidR="00F178BC" w:rsidRPr="00F178BC" w:rsidRDefault="00F178BC" w:rsidP="00F178BC">
      <w:pPr>
        <w:rPr>
          <w:b/>
        </w:rPr>
      </w:pPr>
      <w:r w:rsidRPr="00F178BC">
        <w:rPr>
          <w:b/>
        </w:rPr>
        <w:t>Filters</w:t>
      </w:r>
    </w:p>
    <w:p w:rsidR="00F178BC" w:rsidRDefault="00F178BC" w:rsidP="00F178BC">
      <w:pPr>
        <w:ind w:left="720"/>
      </w:pPr>
      <w:r>
        <w:t>This approach finds a set of "good" points, instead of keeping a single best point.</w:t>
      </w:r>
    </w:p>
    <w:p w:rsidR="00F178BC" w:rsidRDefault="00F178BC" w:rsidP="00F178BC">
      <w:pPr>
        <w:ind w:left="720"/>
      </w:pPr>
      <w:r>
        <w:t>The constrained optimization problem is broken down into two goals:</w:t>
      </w:r>
    </w:p>
    <w:p w:rsidR="00F178BC" w:rsidRPr="00F178BC" w:rsidRDefault="00533467" w:rsidP="00F178BC">
      <w:pPr>
        <w:ind w:left="144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F178BC">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p>
    <w:p w:rsidR="00F178BC" w:rsidRDefault="00F178BC" w:rsidP="00F178BC">
      <w:pPr>
        <w:ind w:left="720"/>
      </w:pPr>
      <w:r>
        <w:t xml:space="preserve">The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is the objective function being minimized, while the </w:t>
      </w:r>
      <m:oMath>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is a measure of constraint violation. </w:t>
      </w:r>
      <w:proofErr w:type="gramStart"/>
      <w:r>
        <w:t>So</w:t>
      </w:r>
      <w:proofErr w:type="gramEnd"/>
      <w:r>
        <w:t xml:space="preserve"> the idea is to allow for some violation of the constraint, if it leads to a lower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F178BC" w:rsidRDefault="00F178BC" w:rsidP="00F178BC">
      <w:pPr>
        <w:ind w:left="720"/>
      </w:pPr>
      <w:r>
        <w:t xml:space="preserve">A pair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oMath>
      <w:r>
        <w:t xml:space="preserve"> </w:t>
      </w:r>
      <w:r>
        <w:rPr>
          <w:b/>
        </w:rPr>
        <w:t>dominates</w:t>
      </w:r>
      <w:r>
        <w:t xml:space="preserve"> another pair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d>
      </m:oMath>
      <w:r>
        <w:t xml:space="preserve"> if both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w:r>
        <w:t xml:space="preserve">. </w:t>
      </w:r>
    </w:p>
    <w:p w:rsidR="00F178BC" w:rsidRDefault="00F178BC" w:rsidP="00F178BC">
      <w:pPr>
        <w:ind w:left="720"/>
      </w:pPr>
      <w:r>
        <w:t xml:space="preserve">A </w:t>
      </w:r>
      <w:r w:rsidRPr="00F178BC">
        <w:rPr>
          <w:b/>
        </w:rPr>
        <w:t>filter</w:t>
      </w:r>
      <w:r>
        <w:t xml:space="preserve"> is a list of pairs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oMath>
      <w:r>
        <w:t xml:space="preserve"> such that no pair dominates any other pair.</w:t>
      </w:r>
    </w:p>
    <w:p w:rsidR="00736C40" w:rsidRDefault="00F178BC" w:rsidP="00F178BC">
      <w:pPr>
        <w:ind w:left="720"/>
      </w:pPr>
      <w:r>
        <w:t xml:space="preserve">An iterate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w:t>
      </w:r>
      <w:r w:rsidRPr="00F178BC">
        <w:rPr>
          <w:b/>
        </w:rPr>
        <w:t>acceptable</w:t>
      </w:r>
      <w:r>
        <w:t xml:space="preserve"> to the filter if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oMath>
      <w:r>
        <w:t xml:space="preserve"> is not dominated by any pair in the filter. </w:t>
      </w:r>
    </w:p>
    <w:p w:rsidR="00F178BC" w:rsidRDefault="00736C40" w:rsidP="00F178BC">
      <w:pPr>
        <w:ind w:left="720"/>
      </w:pPr>
      <w:r>
        <w:t xml:space="preserve">So as the algorithm iterates, we keep track of a bunch of these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oMath>
      <w:r>
        <w:t xml:space="preserve"> pairs. </w:t>
      </w:r>
      <w:r w:rsidR="00F178BC">
        <w:t xml:space="preserve">For practical purposes, the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F178BC">
        <w:t xml:space="preserve"> and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00F178BC">
        <w:t xml:space="preserve"> should differ by some meaningful amount, so it's like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+ϵ</m:t>
        </m:r>
      </m:oMath>
      <w:r w:rsidR="00F178BC">
        <w:t>.</w:t>
      </w:r>
      <w:r w:rsidR="00CB55AA">
        <w:t xml:space="preserve"> This requirement is there so we don't have to keep track of a billion points.</w:t>
      </w:r>
      <w:r>
        <w:t xml:space="preserve"> Graphically:</w:t>
      </w:r>
    </w:p>
    <w:p w:rsidR="00736C40" w:rsidRDefault="00CB55AA" w:rsidP="00F178BC">
      <w:pPr>
        <w:ind w:left="720"/>
      </w:pPr>
      <w:r>
        <w:rPr>
          <w:noProof/>
        </w:rPr>
        <w:drawing>
          <wp:inline distT="0" distB="0" distL="0" distR="0" wp14:anchorId="54794B7E" wp14:editId="4C04FC3F">
            <wp:extent cx="2839587" cy="22328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1295" cy="2242043"/>
                    </a:xfrm>
                    <a:prstGeom prst="rect">
                      <a:avLst/>
                    </a:prstGeom>
                  </pic:spPr>
                </pic:pic>
              </a:graphicData>
            </a:graphic>
          </wp:inline>
        </w:drawing>
      </w:r>
    </w:p>
    <w:p w:rsidR="00390CEE" w:rsidRDefault="00390CEE" w:rsidP="00CB55AA"/>
    <w:p w:rsidR="00CB55AA" w:rsidRPr="00390CEE" w:rsidRDefault="00533467" w:rsidP="00CB55AA">
      <w:pPr>
        <w:rPr>
          <w:b/>
        </w:rPr>
      </w:pPr>
      <m:oMathPara>
        <m:oMathParaPr>
          <m:jc m:val="left"/>
        </m:oMathParaPr>
        <m:oMath>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z</m:t>
                  </m:r>
                </m:e>
              </m:d>
            </m:e>
            <m:sup>
              <m:r>
                <m:rPr>
                  <m:sty m:val="bi"/>
                </m:rPr>
                <w:rPr>
                  <w:rFonts w:ascii="Cambria Math" w:hAnsi="Cambria Math"/>
                </w:rPr>
                <m:t>-</m:t>
              </m:r>
            </m:sup>
          </m:sSup>
          <m:r>
            <m:rPr>
              <m:sty m:val="bi"/>
            </m:rPr>
            <w:rPr>
              <w:rFonts w:ascii="Cambria Math" w:hAnsi="Cambria Math"/>
            </w:rPr>
            <m:t>=</m:t>
          </m:r>
          <m:func>
            <m:funcPr>
              <m:ctrlPr>
                <w:rPr>
                  <w:rFonts w:ascii="Cambria Math" w:hAnsi="Cambria Math"/>
                  <w:b/>
                  <w:i/>
                </w:rPr>
              </m:ctrlPr>
            </m:funcPr>
            <m:fName>
              <m:r>
                <m:rPr>
                  <m:sty m:val="b"/>
                </m:rPr>
                <w:rPr>
                  <w:rFonts w:ascii="Cambria Math" w:hAnsi="Cambria Math"/>
                </w:rPr>
                <m:t>max</m:t>
              </m:r>
            </m:fName>
            <m:e>
              <m:d>
                <m:dPr>
                  <m:begChr m:val="{"/>
                  <m:endChr m:val="}"/>
                  <m:ctrlPr>
                    <w:rPr>
                      <w:rFonts w:ascii="Cambria Math" w:hAnsi="Cambria Math"/>
                      <w:b/>
                      <w:i/>
                    </w:rPr>
                  </m:ctrlPr>
                </m:dPr>
                <m:e>
                  <m:r>
                    <m:rPr>
                      <m:sty m:val="bi"/>
                    </m:rPr>
                    <w:rPr>
                      <w:rFonts w:ascii="Cambria Math" w:hAnsi="Cambria Math"/>
                    </w:rPr>
                    <m:t>0,-z</m:t>
                  </m:r>
                </m:e>
              </m:d>
            </m:e>
          </m:func>
        </m:oMath>
      </m:oMathPara>
    </w:p>
    <w:tbl>
      <w:tblPr>
        <w:tblStyle w:val="TableGrid"/>
        <w:tblW w:w="0" w:type="auto"/>
        <w:tblInd w:w="720" w:type="dxa"/>
        <w:tblLook w:val="04A0" w:firstRow="1" w:lastRow="0" w:firstColumn="1" w:lastColumn="0" w:noHBand="0" w:noVBand="1"/>
      </w:tblPr>
      <w:tblGrid>
        <w:gridCol w:w="703"/>
        <w:gridCol w:w="983"/>
      </w:tblGrid>
      <w:tr w:rsidR="00390CEE" w:rsidTr="00390CEE">
        <w:tc>
          <w:tcPr>
            <w:tcW w:w="0" w:type="auto"/>
            <w:vAlign w:val="center"/>
          </w:tcPr>
          <w:p w:rsidR="00390CEE" w:rsidRDefault="00533467" w:rsidP="00390CE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0" w:type="auto"/>
            <w:vAlign w:val="center"/>
          </w:tcPr>
          <w:p w:rsidR="00390CEE" w:rsidRDefault="00533467" w:rsidP="00390CEE">
            <w:pPr>
              <w:jc w:val="cente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m:t>
                    </m:r>
                  </m:sup>
                </m:sSup>
              </m:oMath>
            </m:oMathPara>
          </w:p>
        </w:tc>
      </w:tr>
      <w:tr w:rsidR="00390CEE" w:rsidTr="00390CEE">
        <w:tc>
          <w:tcPr>
            <w:tcW w:w="0" w:type="auto"/>
            <w:vAlign w:val="center"/>
          </w:tcPr>
          <w:p w:rsidR="00390CEE" w:rsidRDefault="00390CEE" w:rsidP="00390CEE">
            <w:pPr>
              <w:jc w:val="center"/>
            </w:pPr>
            <w:r>
              <w:t>5</w:t>
            </w:r>
          </w:p>
        </w:tc>
        <w:tc>
          <w:tcPr>
            <w:tcW w:w="0" w:type="auto"/>
            <w:vAlign w:val="center"/>
          </w:tcPr>
          <w:p w:rsidR="00390CEE" w:rsidRDefault="00390CEE" w:rsidP="00390CEE">
            <w:pPr>
              <w:jc w:val="center"/>
            </w:pPr>
            <w:r>
              <w:t>0</w:t>
            </w:r>
          </w:p>
        </w:tc>
      </w:tr>
      <w:tr w:rsidR="00390CEE" w:rsidTr="00390CEE">
        <w:tc>
          <w:tcPr>
            <w:tcW w:w="0" w:type="auto"/>
            <w:vAlign w:val="center"/>
          </w:tcPr>
          <w:p w:rsidR="00390CEE" w:rsidRDefault="00390CEE" w:rsidP="00390CEE">
            <w:pPr>
              <w:jc w:val="center"/>
            </w:pPr>
            <w:r>
              <w:t>-5</w:t>
            </w:r>
          </w:p>
        </w:tc>
        <w:tc>
          <w:tcPr>
            <w:tcW w:w="0" w:type="auto"/>
            <w:vAlign w:val="center"/>
          </w:tcPr>
          <w:p w:rsidR="00390CEE" w:rsidRDefault="00390CEE" w:rsidP="00390CEE">
            <w:pPr>
              <w:jc w:val="center"/>
            </w:pPr>
            <w:r>
              <w:t>5</w:t>
            </w:r>
          </w:p>
        </w:tc>
      </w:tr>
    </w:tbl>
    <w:p w:rsidR="00390CEE" w:rsidRDefault="00390CEE" w:rsidP="00390CEE">
      <w:pPr>
        <w:ind w:left="720"/>
      </w:pPr>
      <w:r>
        <w:br/>
        <w:t xml:space="preserve">This notation </w:t>
      </w:r>
      <w:r w:rsidR="00014187">
        <w:t>is frequently used to express inequality</w:t>
      </w:r>
      <w:r>
        <w:t xml:space="preserve"> constraint violation. The constraints in standard form are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 So positive values mean no violation, and negative values mean violation.</w:t>
      </w:r>
    </w:p>
    <w:p w:rsidR="00390CEE" w:rsidRDefault="00390CEE" w:rsidP="00CB55AA"/>
    <w:p w:rsidR="00CB55AA" w:rsidRPr="00CB55AA" w:rsidRDefault="00CB55AA" w:rsidP="00CB55AA">
      <w:pPr>
        <w:rPr>
          <w:b/>
        </w:rPr>
      </w:pPr>
      <w:proofErr w:type="spellStart"/>
      <w:r w:rsidRPr="00CB55AA">
        <w:rPr>
          <w:b/>
        </w:rPr>
        <w:t>Maratos</w:t>
      </w:r>
      <w:proofErr w:type="spellEnd"/>
      <w:r w:rsidRPr="00CB55AA">
        <w:rPr>
          <w:b/>
        </w:rPr>
        <w:t xml:space="preserve"> Effect</w:t>
      </w:r>
    </w:p>
    <w:p w:rsidR="00CB55AA" w:rsidRDefault="004C23C5" w:rsidP="004C23C5">
      <w:pPr>
        <w:ind w:left="720"/>
      </w:pPr>
      <w:r>
        <w:t xml:space="preserve">This is a situation where a new iteration,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is mathematically closer to the final optimal point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 xml:space="preserve">, but the objective function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and constraint violation </w:t>
      </w:r>
      <m:oMath>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are both worse off.</w:t>
      </w:r>
    </w:p>
    <w:p w:rsidR="004C23C5" w:rsidRDefault="004C23C5" w:rsidP="004C23C5">
      <w:pPr>
        <w:ind w:left="720"/>
      </w:pPr>
      <w:r>
        <w:t>Example 15.4</w:t>
      </w:r>
    </w:p>
    <w:p w:rsidR="004C23C5" w:rsidRDefault="00C05B24" w:rsidP="004C23C5">
      <w:pPr>
        <w:ind w:left="720"/>
      </w:pPr>
      <w:r>
        <w:rPr>
          <w:noProof/>
        </w:rPr>
        <w:drawing>
          <wp:inline distT="0" distB="0" distL="0" distR="0" wp14:anchorId="7E7184C7" wp14:editId="2598C0A0">
            <wp:extent cx="4119535" cy="2526296"/>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6856" cy="2530785"/>
                    </a:xfrm>
                    <a:prstGeom prst="rect">
                      <a:avLst/>
                    </a:prstGeom>
                  </pic:spPr>
                </pic:pic>
              </a:graphicData>
            </a:graphic>
          </wp:inline>
        </w:drawing>
      </w:r>
    </w:p>
    <w:p w:rsidR="00CB55AA" w:rsidRDefault="00C05B24" w:rsidP="00F178BC">
      <w:pPr>
        <w:ind w:left="720"/>
      </w:pPr>
      <w:r>
        <w:t xml:space="preserve">The constraint is the unit circle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w:r>
        <w:t>.</w:t>
      </w:r>
    </w:p>
    <w:p w:rsidR="00C05B24" w:rsidRDefault="00C05B24" w:rsidP="00F178BC">
      <w:pPr>
        <w:ind w:left="720"/>
      </w:pPr>
      <w:r>
        <w:t xml:space="preserve">The two dashed lines show the contours of the objective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rsidR="00C05B24" w:rsidRDefault="00C05B24" w:rsidP="00F178BC">
      <w:pPr>
        <w:ind w:left="720"/>
      </w:pPr>
      <w:r>
        <w:t xml:space="preserve">The current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on the unit circle constraint. The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w:r>
        <w:t xml:space="preserve"> is also quite close to </w:t>
      </w:r>
      <m:oMath>
        <m:r>
          <w:rPr>
            <w:rFonts w:ascii="Cambria Math" w:hAnsi="Cambria Math"/>
          </w:rPr>
          <m:t>f(</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oMath>
      <w:r w:rsidR="00390CEE">
        <w:t xml:space="preserve"> in value - due to the contour of </w:t>
      </w:r>
      <m:oMath>
        <m:r>
          <w:rPr>
            <w:rFonts w:ascii="Cambria Math" w:hAnsi="Cambria Math"/>
          </w:rPr>
          <m:t>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sidR="00390CEE">
        <w:t xml:space="preserve"> being so close by.</w:t>
      </w:r>
    </w:p>
    <w:p w:rsidR="001F54D2" w:rsidRDefault="001F54D2" w:rsidP="00F178BC">
      <w:pPr>
        <w:ind w:left="720"/>
      </w:pPr>
      <w:r>
        <w:t xml:space="preserve">The new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is off the unit circle. It also is farther from the optimal </w:t>
      </w:r>
      <m:oMath>
        <m:r>
          <w:rPr>
            <w:rFonts w:ascii="Cambria Math" w:hAnsi="Cambria Math"/>
          </w:rPr>
          <m:t>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t xml:space="preserve"> contour. However,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oMath>
      <w:r>
        <w:t xml:space="preserve"> is geometrically closer to the final optimization point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w:t>
      </w:r>
    </w:p>
    <w:p w:rsidR="00857C8E" w:rsidRDefault="00857C8E" w:rsidP="00F178BC">
      <w:pPr>
        <w:ind w:left="720"/>
      </w:pPr>
    </w:p>
    <w:p w:rsidR="00857C8E" w:rsidRDefault="00857C8E" w:rsidP="00F178BC">
      <w:pPr>
        <w:ind w:left="720"/>
      </w:pPr>
      <w:r>
        <w:lastRenderedPageBreak/>
        <w:t xml:space="preserve">To avoid the </w:t>
      </w:r>
      <w:proofErr w:type="spellStart"/>
      <w:r>
        <w:t>Maratos</w:t>
      </w:r>
      <w:proofErr w:type="spellEnd"/>
      <w:r>
        <w:t xml:space="preserve"> effect:</w:t>
      </w:r>
    </w:p>
    <w:p w:rsidR="00857C8E" w:rsidRDefault="00B72654" w:rsidP="00857C8E">
      <w:pPr>
        <w:pStyle w:val="ListParagraph"/>
        <w:numPr>
          <w:ilvl w:val="0"/>
          <w:numId w:val="1"/>
        </w:numPr>
      </w:pPr>
      <w:r>
        <w:t xml:space="preserve">Use a merit function that does not suffer from the </w:t>
      </w:r>
      <w:proofErr w:type="spellStart"/>
      <w:r>
        <w:t>Maratos</w:t>
      </w:r>
      <w:proofErr w:type="spellEnd"/>
      <w:r>
        <w:t xml:space="preserve"> effect.</w:t>
      </w:r>
    </w:p>
    <w:p w:rsidR="00B72654" w:rsidRDefault="00B72654" w:rsidP="00857C8E">
      <w:pPr>
        <w:pStyle w:val="ListParagraph"/>
        <w:numPr>
          <w:ilvl w:val="0"/>
          <w:numId w:val="1"/>
        </w:numPr>
      </w:pPr>
      <w:r>
        <w:t xml:space="preserve">Take an additional step, for a total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oMath>
      <w:r>
        <w:t>, to move back to the constraint (Example 15.4's unit circle).</w:t>
      </w:r>
    </w:p>
    <w:p w:rsidR="00B72654" w:rsidRDefault="00B72654" w:rsidP="00857C8E">
      <w:pPr>
        <w:pStyle w:val="ListParagraph"/>
        <w:numPr>
          <w:ilvl w:val="0"/>
          <w:numId w:val="1"/>
        </w:numPr>
      </w:pPr>
      <w:r w:rsidRPr="00B72654">
        <w:rPr>
          <w:b/>
        </w:rPr>
        <w:t>Nonmonotone strategy</w:t>
      </w:r>
      <w:r>
        <w:t xml:space="preserve"> - Allow the merit function to increase, but just for a few iterations.</w:t>
      </w:r>
    </w:p>
    <w:p w:rsidR="00F67790" w:rsidRDefault="00F67790" w:rsidP="00EC7E27"/>
    <w:p w:rsidR="004E19AF" w:rsidRDefault="004E19AF">
      <w:r>
        <w:br w:type="page"/>
      </w:r>
    </w:p>
    <w:p w:rsidR="00BE52BE" w:rsidRDefault="00BE52BE" w:rsidP="00B00490">
      <w:pPr>
        <w:pStyle w:val="Heading1"/>
      </w:pPr>
      <w:r>
        <w:lastRenderedPageBreak/>
        <w:t>Quadratic Programming</w:t>
      </w:r>
    </w:p>
    <w:p w:rsidR="004E19AF" w:rsidRPr="00B00490" w:rsidRDefault="00B00490" w:rsidP="006644E9">
      <w:pPr>
        <w:rPr>
          <w:b/>
        </w:rPr>
      </w:pPr>
      <w:r w:rsidRPr="00B00490">
        <w:rPr>
          <w:b/>
        </w:rPr>
        <w:t>The general quadratic optimization problem</w:t>
      </w:r>
    </w:p>
    <w:p w:rsidR="00B00490" w:rsidRPr="00B00490" w:rsidRDefault="00533467" w:rsidP="00B00490">
      <w:pPr>
        <w:ind w:left="144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e>
          </m:func>
        </m:oMath>
      </m:oMathPara>
    </w:p>
    <w:p w:rsidR="00B00490" w:rsidRPr="00B00490" w:rsidRDefault="00B00490" w:rsidP="00B00490">
      <w:pPr>
        <w:ind w:left="1440"/>
      </w:pPr>
      <w:r>
        <w:t xml:space="preserve">subject to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i∈E</m:t>
        </m:r>
      </m:oMath>
    </w:p>
    <w:p w:rsidR="00B00490" w:rsidRPr="00B00490" w:rsidRDefault="00B00490" w:rsidP="00B00490">
      <w:pPr>
        <w:ind w:left="2160"/>
      </w:pPr>
      <w: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i∈I</m:t>
        </m:r>
      </m:oMath>
    </w:p>
    <w:p w:rsidR="00B00490" w:rsidRDefault="00F54B20" w:rsidP="00B00490">
      <w:pPr>
        <w:ind w:left="720"/>
      </w:pPr>
      <w:r>
        <w:t xml:space="preserve">Note </w:t>
      </w:r>
      <w:r w:rsidR="00B00490">
        <w:t xml:space="preserve">that </w:t>
      </w:r>
      <w:r w:rsidR="00B00490">
        <w:rPr>
          <w:i/>
        </w:rPr>
        <w:t>G</w:t>
      </w:r>
      <w:r w:rsidR="00B00490">
        <w:t xml:space="preserve"> is a symmetric </w:t>
      </w:r>
      <m:oMath>
        <m:r>
          <w:rPr>
            <w:rFonts w:ascii="Cambria Math" w:hAnsi="Cambria Math"/>
          </w:rPr>
          <m:t>n×n</m:t>
        </m:r>
      </m:oMath>
      <w:r w:rsidR="00B00490">
        <w:t xml:space="preserve"> matrix.</w:t>
      </w:r>
    </w:p>
    <w:p w:rsidR="00CF2B70" w:rsidRDefault="00CF2B70"/>
    <w:p w:rsidR="00CF2B70" w:rsidRPr="00CF2B70" w:rsidRDefault="00CF2B70">
      <w:pPr>
        <w:rPr>
          <w:b/>
        </w:rPr>
      </w:pPr>
      <w:r w:rsidRPr="00CF2B70">
        <w:rPr>
          <w:b/>
        </w:rPr>
        <w:t>Convexity</w:t>
      </w:r>
    </w:p>
    <w:p w:rsidR="00E31D61" w:rsidRDefault="00CF2B70" w:rsidP="00CF2B70">
      <w:pPr>
        <w:ind w:left="720"/>
      </w:pPr>
      <w:r>
        <w:t xml:space="preserve">This chapter focus primarily on </w:t>
      </w:r>
      <w:r w:rsidRPr="00F816BC">
        <w:rPr>
          <w:b/>
        </w:rPr>
        <w:t>convex quadratic programs</w:t>
      </w:r>
      <w:r>
        <w:t xml:space="preserve"> (optimization problems) --- this means </w:t>
      </w:r>
      <w:r>
        <w:rPr>
          <w:i/>
        </w:rPr>
        <w:t>G</w:t>
      </w:r>
      <w:r>
        <w:t xml:space="preserve"> is positive semidefinite.</w:t>
      </w:r>
    </w:p>
    <w:p w:rsidR="00E31D61" w:rsidRDefault="00E31D61" w:rsidP="00CF2B70">
      <w:pPr>
        <w:ind w:left="720"/>
      </w:pPr>
      <w:r>
        <w:t xml:space="preserve">When </w:t>
      </w:r>
      <w:r>
        <w:rPr>
          <w:i/>
        </w:rPr>
        <w:t>G</w:t>
      </w:r>
      <w:r>
        <w:t xml:space="preserve"> is not positive definite, the optimization problem is called "</w:t>
      </w:r>
      <w:r w:rsidRPr="00E31D61">
        <w:rPr>
          <w:b/>
        </w:rPr>
        <w:t>nonconvex QP</w:t>
      </w:r>
      <w:r>
        <w:t>" or "</w:t>
      </w:r>
      <w:r w:rsidRPr="00E31D61">
        <w:rPr>
          <w:b/>
        </w:rPr>
        <w:t>indefinite QP</w:t>
      </w:r>
      <w:r>
        <w:t xml:space="preserve">". </w:t>
      </w:r>
    </w:p>
    <w:p w:rsidR="00E31D61" w:rsidRPr="00E31D61" w:rsidRDefault="00E31D61" w:rsidP="00CF2B70">
      <w:pPr>
        <w:ind w:left="720"/>
      </w:pPr>
      <w:r>
        <w:t xml:space="preserve">A </w:t>
      </w:r>
      <w:r>
        <w:rPr>
          <w:b/>
        </w:rPr>
        <w:t xml:space="preserve">strict local minimizer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E31D61">
        <w:t xml:space="preserve"> means</w:t>
      </w:r>
      <w:r>
        <w:t xml:space="preserve">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is smaller than all </w:t>
      </w:r>
      <m:oMath>
        <m:r>
          <w:rPr>
            <w:rFonts w:ascii="Cambria Math" w:hAnsi="Cambria Math"/>
          </w:rPr>
          <m:t>f</m:t>
        </m:r>
        <m:d>
          <m:dPr>
            <m:ctrlPr>
              <w:rPr>
                <w:rFonts w:ascii="Cambria Math" w:hAnsi="Cambria Math"/>
                <w:i/>
              </w:rPr>
            </m:ctrlPr>
          </m:dPr>
          <m:e>
            <m:r>
              <w:rPr>
                <w:rFonts w:ascii="Cambria Math" w:hAnsi="Cambria Math"/>
              </w:rPr>
              <m:t>x</m:t>
            </m:r>
          </m:e>
        </m:d>
      </m:oMath>
      <w:r>
        <w:t xml:space="preserve"> in the neighborhood.</w:t>
      </w:r>
      <w:r w:rsidR="00D34BB3">
        <w:t xml:space="preserve"> </w:t>
      </w:r>
      <w:r>
        <w:t xml:space="preserve">When </w:t>
      </w:r>
      <w:r>
        <w:rPr>
          <w:i/>
        </w:rPr>
        <w:t xml:space="preserve">G </w:t>
      </w:r>
      <w:r>
        <w:t xml:space="preserve">has a zero in its eigenvalues, the minimizer might not be strict. </w:t>
      </w:r>
    </w:p>
    <w:p w:rsidR="00E31D61" w:rsidRDefault="00E84F2A" w:rsidP="00CF2B70">
      <w:pPr>
        <w:ind w:left="720"/>
      </w:pPr>
      <w:r>
        <w:rPr>
          <w:noProof/>
        </w:rPr>
        <w:drawing>
          <wp:inline distT="0" distB="0" distL="0" distR="0" wp14:anchorId="47C13EFD" wp14:editId="4859D261">
            <wp:extent cx="4040372" cy="252134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770" cy="2536572"/>
                    </a:xfrm>
                    <a:prstGeom prst="rect">
                      <a:avLst/>
                    </a:prstGeom>
                  </pic:spPr>
                </pic:pic>
              </a:graphicData>
            </a:graphic>
          </wp:inline>
        </w:drawing>
      </w:r>
    </w:p>
    <w:p w:rsidR="00E84F2A" w:rsidRDefault="00E84F2A" w:rsidP="00CF2B70">
      <w:pPr>
        <w:ind w:left="720"/>
      </w:pPr>
      <w:r>
        <w:t xml:space="preserve">In the picture on the left, the </w:t>
      </w:r>
      <w:r>
        <w:rPr>
          <w:i/>
        </w:rPr>
        <w:t>G</w:t>
      </w:r>
      <w:r>
        <w:t xml:space="preserve"> has one positive and one negative eigenvalue. The + and - symbols indicate increase and decrease of the function in that general direction. The x** is a local maximizer, x* is a local minimizer, and the center of the box is a stationary point.</w:t>
      </w:r>
    </w:p>
    <w:p w:rsidR="005A40E5" w:rsidRDefault="00E84F2A" w:rsidP="00AF48CB">
      <w:pPr>
        <w:ind w:left="720"/>
      </w:pPr>
      <w:r>
        <w:t xml:space="preserve">In the picture on the right, the </w:t>
      </w:r>
      <w:r>
        <w:rPr>
          <w:i/>
        </w:rPr>
        <w:t>G</w:t>
      </w:r>
      <w:r>
        <w:t xml:space="preserve"> has negative eigenvalues. </w:t>
      </w:r>
      <w:proofErr w:type="gramStart"/>
      <w:r>
        <w:t>So</w:t>
      </w:r>
      <w:proofErr w:type="gramEnd"/>
      <w:r>
        <w:t xml:space="preserve"> the contour lines all show decrease. The center </w:t>
      </w:r>
      <m:oMath>
        <m:acc>
          <m:accPr>
            <m:chr m:val="̃"/>
            <m:ctrlPr>
              <w:rPr>
                <w:rFonts w:ascii="Cambria Math" w:hAnsi="Cambria Math"/>
                <w:i/>
              </w:rPr>
            </m:ctrlPr>
          </m:accPr>
          <m:e>
            <m:r>
              <w:rPr>
                <w:rFonts w:ascii="Cambria Math" w:hAnsi="Cambria Math"/>
              </w:rPr>
              <m:t>x</m:t>
            </m:r>
          </m:e>
        </m:acc>
      </m:oMath>
      <w:r>
        <w:t xml:space="preserve"> is a global maximizer, while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5A40E5">
        <w:t xml:space="preserve"> and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5A40E5">
        <w:t xml:space="preserve"> are local minimizers.</w:t>
      </w:r>
    </w:p>
    <w:p w:rsidR="00CF2B70" w:rsidRDefault="00CF2B70" w:rsidP="00AF48CB">
      <w:r>
        <w:br w:type="page"/>
      </w:r>
    </w:p>
    <w:p w:rsidR="00F816BC" w:rsidRDefault="00F816BC" w:rsidP="00F816BC">
      <w:pPr>
        <w:pStyle w:val="Heading2"/>
      </w:pPr>
      <w:r>
        <w:lastRenderedPageBreak/>
        <w:t>Equality-Constrained Problems</w:t>
      </w:r>
    </w:p>
    <w:p w:rsidR="00F816BC" w:rsidRPr="00D64868" w:rsidRDefault="000B6DD1" w:rsidP="00F816BC">
      <w:pPr>
        <w:rPr>
          <w:b/>
        </w:rPr>
      </w:pPr>
      <w:r w:rsidRPr="00D64868">
        <w:rPr>
          <w:b/>
        </w:rPr>
        <w:t>Problem statement</w:t>
      </w:r>
    </w:p>
    <w:p w:rsidR="000B6DD1" w:rsidRPr="00D64868" w:rsidRDefault="00533467" w:rsidP="00D64868">
      <w:pPr>
        <w:ind w:left="144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e>
          </m:func>
        </m:oMath>
      </m:oMathPara>
    </w:p>
    <w:p w:rsidR="00000E5D" w:rsidRPr="003C1655" w:rsidRDefault="00D64868" w:rsidP="003C1655">
      <w:pPr>
        <w:ind w:left="1440"/>
      </w:pPr>
      <w:r>
        <w:t xml:space="preserve">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0B6DD1" w:rsidRPr="000B6DD1" w:rsidRDefault="000B6DD1" w:rsidP="000B6DD1">
      <w:pPr>
        <w:ind w:left="720"/>
      </w:pPr>
      <w:r>
        <w:rPr>
          <w:i/>
        </w:rPr>
        <w:t>A</w:t>
      </w:r>
      <w:r>
        <w:t xml:space="preserve"> </w:t>
      </w:r>
      <w:r w:rsidR="00000E5D">
        <w:t xml:space="preserve">is assumed to have </w:t>
      </w:r>
      <w:r>
        <w:t>full row rank.</w:t>
      </w:r>
    </w:p>
    <w:p w:rsidR="00B00490" w:rsidRDefault="00B00490" w:rsidP="0023755F"/>
    <w:p w:rsidR="0023755F" w:rsidRPr="0023755F" w:rsidRDefault="0023755F" w:rsidP="0023755F">
      <w:pPr>
        <w:rPr>
          <w:b/>
        </w:rPr>
      </w:pPr>
      <w:r w:rsidRPr="0023755F">
        <w:rPr>
          <w:b/>
        </w:rPr>
        <w:t>Optimal</w:t>
      </w:r>
      <w:r>
        <w:rPr>
          <w:b/>
        </w:rPr>
        <w:t>ity</w:t>
      </w:r>
      <w:r w:rsidRPr="0023755F">
        <w:rPr>
          <w:b/>
        </w:rPr>
        <w:t xml:space="preserve"> conditions</w:t>
      </w:r>
    </w:p>
    <w:p w:rsidR="00D55CC1" w:rsidRDefault="00D55CC1" w:rsidP="0023755F">
      <w:pPr>
        <w:ind w:left="720"/>
      </w:pPr>
      <w:r>
        <w:t>This is very similar to the material in the Simplex chapter, especially equation (13.4a).</w:t>
      </w:r>
    </w:p>
    <w:p w:rsidR="00D55CC1" w:rsidRDefault="00D55CC1" w:rsidP="0023755F">
      <w:pPr>
        <w:ind w:left="720"/>
      </w:pPr>
      <w:r>
        <w:t xml:space="preserve">What's new is just the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e>
        </m:d>
      </m:oMath>
      <w:r>
        <w:t>.</w:t>
      </w:r>
    </w:p>
    <w:p w:rsidR="00D55CC1" w:rsidRPr="00D55CC1" w:rsidRDefault="00D55CC1" w:rsidP="0023755F">
      <w:pPr>
        <w:ind w:left="72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m:t>
          </m:r>
          <m:f>
            <m:fPr>
              <m:ctrlPr>
                <w:rPr>
                  <w:rFonts w:ascii="Cambria Math" w:hAnsi="Cambria Math"/>
                  <w:i/>
                  <w:shd w:val="clear" w:color="auto" w:fill="F7CAAC" w:themeFill="accent2" w:themeFillTint="66"/>
                </w:rPr>
              </m:ctrlPr>
            </m:fPr>
            <m:num>
              <m:r>
                <w:rPr>
                  <w:rFonts w:ascii="Cambria Math" w:hAnsi="Cambria Math"/>
                  <w:shd w:val="clear" w:color="auto" w:fill="F7CAAC" w:themeFill="accent2" w:themeFillTint="66"/>
                </w:rPr>
                <m:t>1</m:t>
              </m:r>
            </m:num>
            <m:den>
              <m:r>
                <w:rPr>
                  <w:rFonts w:ascii="Cambria Math" w:hAnsi="Cambria Math"/>
                  <w:shd w:val="clear" w:color="auto" w:fill="F7CAAC" w:themeFill="accent2" w:themeFillTint="66"/>
                </w:rPr>
                <m:t>2</m:t>
              </m:r>
            </m:den>
          </m:f>
          <m:sSup>
            <m:sSupPr>
              <m:ctrlPr>
                <w:rPr>
                  <w:rFonts w:ascii="Cambria Math" w:hAnsi="Cambria Math"/>
                  <w:i/>
                  <w:shd w:val="clear" w:color="auto" w:fill="F7CAAC" w:themeFill="accent2" w:themeFillTint="66"/>
                </w:rPr>
              </m:ctrlPr>
            </m:sSup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sup>
              <m:r>
                <w:rPr>
                  <w:rFonts w:ascii="Cambria Math" w:hAnsi="Cambria Math"/>
                  <w:shd w:val="clear" w:color="auto" w:fill="F7CAAC" w:themeFill="accent2" w:themeFillTint="66"/>
                </w:rPr>
                <m:t>T</m:t>
              </m:r>
            </m:sup>
          </m:sSup>
          <m:r>
            <w:rPr>
              <w:rFonts w:ascii="Cambria Math" w:hAnsi="Cambria Math"/>
              <w:shd w:val="clear" w:color="auto" w:fill="F7CAAC" w:themeFill="accent2" w:themeFillTint="66"/>
            </w:rPr>
            <m:t>G</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rsidR="00D55CC1" w:rsidRPr="00D55CC1" w:rsidRDefault="00D55CC1" w:rsidP="00D55CC1">
      <w:pPr>
        <w:ind w:left="720"/>
      </w:p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t xml:space="preserve"> implies</w:t>
      </w:r>
      <m:oMath>
        <m:r>
          <w:rPr>
            <w:rFonts w:ascii="Cambria Math" w:hAnsi="Cambria Math"/>
          </w:rPr>
          <m:t xml:space="preserve"> </m:t>
        </m:r>
        <m:r>
          <w:rPr>
            <w:rFonts w:ascii="Cambria Math" w:hAnsi="Cambria Math"/>
            <w:shd w:val="clear" w:color="auto" w:fill="F7CAAC" w:themeFill="accent2" w:themeFillTint="66"/>
          </w:rPr>
          <m:t>G</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=0</m:t>
        </m:r>
      </m:oMath>
    </w:p>
    <w:p w:rsidR="00D55CC1" w:rsidRDefault="00D55CC1" w:rsidP="0023755F">
      <w:pPr>
        <w:ind w:left="720"/>
      </w:pPr>
    </w:p>
    <w:p w:rsidR="0023755F" w:rsidRPr="0023755F" w:rsidRDefault="00D55CC1" w:rsidP="00D55CC1">
      <w:r w:rsidRPr="0023755F">
        <w:rPr>
          <w:b/>
        </w:rPr>
        <w:t>Optimal</w:t>
      </w:r>
      <w:r>
        <w:rPr>
          <w:b/>
        </w:rPr>
        <w:t>ity</w:t>
      </w:r>
      <w:r w:rsidRPr="0023755F">
        <w:rPr>
          <w:b/>
        </w:rPr>
        <w:t xml:space="preserve"> conditions</w:t>
      </w:r>
      <w:r>
        <w:rPr>
          <w:b/>
        </w:rPr>
        <w:t xml:space="preserve"> as a system of equations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4277"/>
      </w:tblGrid>
      <w:tr w:rsidR="00D55CC1" w:rsidTr="00D55CC1">
        <w:tc>
          <w:tcPr>
            <w:tcW w:w="4675" w:type="dxa"/>
          </w:tcPr>
          <w:p w:rsidR="00D55CC1" w:rsidRPr="00D55CC1" w:rsidRDefault="00533467" w:rsidP="0023755F">
            <m:oMathPara>
              <m:oMathParaPr>
                <m:jc m:val="left"/>
              </m:oMathParaPr>
              <m:oMath>
                <m:d>
                  <m:dPr>
                    <m:begChr m:val="["/>
                    <m:endChr m:val="]"/>
                    <m:ctrlPr>
                      <w:rPr>
                        <w:rFonts w:ascii="Cambria Math" w:hAnsi="Cambria Math"/>
                        <w:i/>
                        <w:shd w:val="clear" w:color="auto" w:fill="C5E0B3" w:themeFill="accent6" w:themeFillTint="66"/>
                      </w:rPr>
                    </m:ctrlPr>
                  </m:dPr>
                  <m:e>
                    <m:m>
                      <m:mPr>
                        <m:mcs>
                          <m:mc>
                            <m:mcPr>
                              <m:count m:val="2"/>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G</m:t>
                          </m:r>
                        </m:e>
                        <m:e>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r>
                                <w:rPr>
                                  <w:rFonts w:ascii="Cambria Math" w:hAnsi="Cambria Math"/>
                                  <w:shd w:val="clear" w:color="auto" w:fill="C5E0B3" w:themeFill="accent6" w:themeFillTint="66"/>
                                </w:rPr>
                                <m:t>A</m:t>
                              </m:r>
                            </m:e>
                            <m:sup>
                              <m:r>
                                <w:rPr>
                                  <w:rFonts w:ascii="Cambria Math" w:hAnsi="Cambria Math"/>
                                  <w:shd w:val="clear" w:color="auto" w:fill="C5E0B3" w:themeFill="accent6" w:themeFillTint="66"/>
                                </w:rPr>
                                <m:t>T</m:t>
                              </m:r>
                            </m:sup>
                          </m:sSup>
                        </m:e>
                      </m:mr>
                      <m:mr>
                        <m:e>
                          <m:r>
                            <w:rPr>
                              <w:rFonts w:ascii="Cambria Math" w:hAnsi="Cambria Math"/>
                              <w:shd w:val="clear" w:color="auto" w:fill="C5E0B3" w:themeFill="accent6" w:themeFillTint="66"/>
                            </w:rPr>
                            <m:t>A</m:t>
                          </m:r>
                        </m:e>
                        <m:e>
                          <m:r>
                            <w:rPr>
                              <w:rFonts w:ascii="Cambria Math" w:hAnsi="Cambria Math"/>
                              <w:shd w:val="clear" w:color="auto" w:fill="C5E0B3" w:themeFill="accent6" w:themeFillTint="66"/>
                            </w:rPr>
                            <m:t>0</m:t>
                          </m:r>
                        </m:e>
                      </m:mr>
                    </m:m>
                  </m:e>
                </m:d>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p>
                              <m:r>
                                <w:rPr>
                                  <w:rFonts w:ascii="Cambria Math" w:hAnsi="Cambria Math"/>
                                  <w:shd w:val="clear" w:color="auto" w:fill="C5E0B3" w:themeFill="accent6" w:themeFillTint="66"/>
                                </w:rPr>
                                <m:t>*</m:t>
                              </m:r>
                            </m:sup>
                          </m:sSup>
                        </m:e>
                      </m:mr>
                      <m:mr>
                        <m:e>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λ</m:t>
                                  </m:r>
                                </m:e>
                              </m:acc>
                            </m:e>
                            <m:sup>
                              <m:r>
                                <w:rPr>
                                  <w:rFonts w:ascii="Cambria Math" w:hAnsi="Cambria Math"/>
                                  <w:shd w:val="clear" w:color="auto" w:fill="C5E0B3" w:themeFill="accent6" w:themeFillTint="66"/>
                                </w:rPr>
                                <m:t>*</m:t>
                              </m:r>
                            </m:sup>
                          </m:sSup>
                        </m:e>
                      </m:mr>
                    </m:m>
                  </m:e>
                </m:d>
                <m:r>
                  <w:rPr>
                    <w:rFonts w:ascii="Cambria Math" w:hAnsi="Cambria Math"/>
                    <w:shd w:val="clear" w:color="auto" w:fill="C5E0B3" w:themeFill="accent6" w:themeFillTint="66"/>
                  </w:rPr>
                  <m:t>=</m:t>
                </m:r>
                <m:d>
                  <m:dPr>
                    <m:begChr m:val="["/>
                    <m:endChr m:val="]"/>
                    <m:ctrlPr>
                      <w:rPr>
                        <w:rFonts w:ascii="Cambria Math" w:hAnsi="Cambria Math"/>
                        <w:i/>
                        <w:shd w:val="clear" w:color="auto" w:fill="C5E0B3" w:themeFill="accent6" w:themeFillTint="66"/>
                      </w:rPr>
                    </m:ctrlPr>
                  </m:dPr>
                  <m:e>
                    <m:m>
                      <m:mPr>
                        <m:mcs>
                          <m:mc>
                            <m:mcPr>
                              <m:count m:val="1"/>
                              <m:mcJc m:val="center"/>
                            </m:mcPr>
                          </m:mc>
                        </m:mcs>
                        <m:ctrlPr>
                          <w:rPr>
                            <w:rFonts w:ascii="Cambria Math" w:hAnsi="Cambria Math"/>
                            <w:i/>
                            <w:shd w:val="clear" w:color="auto" w:fill="C5E0B3" w:themeFill="accent6" w:themeFillTint="66"/>
                          </w:rPr>
                        </m:ctrlPr>
                      </m:mPr>
                      <m:mr>
                        <m:e>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e>
                      </m:mr>
                      <m:m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b</m:t>
                              </m:r>
                            </m:e>
                          </m:acc>
                        </m:e>
                      </m:mr>
                    </m:m>
                  </m:e>
                </m:d>
              </m:oMath>
            </m:oMathPara>
          </w:p>
        </w:tc>
        <w:tc>
          <w:tcPr>
            <w:tcW w:w="4675" w:type="dxa"/>
            <w:vAlign w:val="center"/>
          </w:tcPr>
          <w:p w:rsidR="00D55CC1" w:rsidRDefault="00D55CC1" w:rsidP="00D55CC1">
            <w:r>
              <w:t>(16.4)</w:t>
            </w:r>
          </w:p>
        </w:tc>
      </w:tr>
    </w:tbl>
    <w:p w:rsidR="00451D75" w:rsidRDefault="00451D75" w:rsidP="00CF2B70">
      <w:pPr>
        <w:ind w:left="720"/>
      </w:pPr>
      <w:r>
        <w:br/>
      </w:r>
    </w:p>
    <w:p w:rsidR="0066797A" w:rsidRPr="0066797A" w:rsidRDefault="0066797A" w:rsidP="0066797A">
      <w:pPr>
        <w:rPr>
          <w:b/>
        </w:rPr>
      </w:pPr>
      <w:r w:rsidRPr="0066797A">
        <w:rPr>
          <w:b/>
        </w:rPr>
        <w:t>Example 16.2</w:t>
      </w:r>
    </w:p>
    <w:p w:rsidR="0066797A" w:rsidRDefault="0066797A" w:rsidP="0066797A">
      <w:pPr>
        <w:ind w:left="720"/>
      </w:pPr>
      <w:r>
        <w:t>Consider a quadratic optimization problem where</w:t>
      </w:r>
    </w:p>
    <w:p w:rsidR="0066797A" w:rsidRPr="0066797A" w:rsidRDefault="0066797A" w:rsidP="0066797A">
      <w:pPr>
        <w:ind w:left="1440"/>
      </w:pPr>
      <m:oMathPara>
        <m:oMathParaPr>
          <m:jc m:val="left"/>
        </m:oMathParaPr>
        <m:oMath>
          <m:r>
            <w:rPr>
              <w:rFonts w:ascii="Cambria Math" w:hAnsi="Cambria Math"/>
            </w:rPr>
            <m:t>G=</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2</m:t>
                    </m:r>
                  </m:e>
                  <m:e>
                    <m:r>
                      <w:rPr>
                        <w:rFonts w:ascii="Cambria Math" w:hAnsi="Cambria Math"/>
                      </w:rPr>
                      <m:t>4</m:t>
                    </m:r>
                  </m:e>
                </m:mr>
              </m:m>
            </m:e>
          </m:d>
          <m:r>
            <w:rPr>
              <w:rFonts w:ascii="Cambria Math" w:hAnsi="Cambria Math"/>
            </w:rPr>
            <m:t>,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m:t>
                    </m:r>
                  </m:e>
                </m:mr>
                <m:mr>
                  <m:e>
                    <m:r>
                      <w:rPr>
                        <w:rFonts w:ascii="Cambria Math" w:hAnsi="Cambria Math"/>
                      </w:rPr>
                      <m:t>-3</m:t>
                    </m:r>
                  </m:e>
                </m:mr>
                <m:mr>
                  <m:e>
                    <m:r>
                      <w:rPr>
                        <w:rFonts w:ascii="Cambria Math" w:hAnsi="Cambria Math"/>
                      </w:rPr>
                      <m:t>-3</m:t>
                    </m:r>
                  </m:e>
                </m:mr>
              </m:m>
            </m:e>
          </m:d>
          <m:r>
            <w:rPr>
              <w:rFonts w:ascii="Cambria Math" w:hAnsi="Cambria Math"/>
            </w:rPr>
            <m:t>,  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0</m:t>
                    </m:r>
                  </m:e>
                </m:mr>
              </m:m>
            </m:e>
          </m:d>
        </m:oMath>
      </m:oMathPara>
    </w:p>
    <w:p w:rsidR="003E7195" w:rsidRPr="003E7195" w:rsidRDefault="003E7195" w:rsidP="0066797A">
      <w:pPr>
        <w:ind w:left="720"/>
      </w:pPr>
      <w:r>
        <w:t>Setup:</w:t>
      </w:r>
    </w:p>
    <w:p w:rsidR="0066797A" w:rsidRPr="003E7195" w:rsidRDefault="00533467" w:rsidP="003E7195">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G</m:t>
                    </m:r>
                  </m:e>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mr>
                <m:mr>
                  <m:e>
                    <m:r>
                      <w:rPr>
                        <w:rFonts w:ascii="Cambria Math" w:hAnsi="Cambria Math"/>
                      </w:rPr>
                      <m:t>A</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mr>
                <m:m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acc>
                      <m:accPr>
                        <m:chr m:val="⃗"/>
                        <m:ctrlPr>
                          <w:rPr>
                            <w:rFonts w:ascii="Cambria Math" w:hAnsi="Cambria Math"/>
                            <w:i/>
                          </w:rPr>
                        </m:ctrlPr>
                      </m:accPr>
                      <m:e>
                        <m:r>
                          <w:rPr>
                            <w:rFonts w:ascii="Cambria Math" w:hAnsi="Cambria Math"/>
                          </w:rPr>
                          <m:t>c</m:t>
                        </m:r>
                      </m:e>
                    </m:acc>
                  </m:e>
                </m:mr>
                <m:mr>
                  <m:e>
                    <m:acc>
                      <m:accPr>
                        <m:chr m:val="⃗"/>
                        <m:ctrlPr>
                          <w:rPr>
                            <w:rFonts w:ascii="Cambria Math" w:hAnsi="Cambria Math"/>
                            <w:i/>
                          </w:rPr>
                        </m:ctrlPr>
                      </m:accPr>
                      <m:e>
                        <m:r>
                          <w:rPr>
                            <w:rFonts w:ascii="Cambria Math" w:hAnsi="Cambria Math"/>
                          </w:rPr>
                          <m:t>b</m:t>
                        </m:r>
                      </m:e>
                    </m:acc>
                  </m:e>
                </m:mr>
              </m:m>
            </m:e>
          </m:d>
        </m:oMath>
      </m:oMathPara>
    </w:p>
    <w:p w:rsidR="00157DD0" w:rsidRDefault="00157DD0" w:rsidP="0066797A">
      <w:pPr>
        <w:ind w:left="720"/>
      </w:pPr>
      <w:r>
        <w:t>Answer:</w:t>
      </w:r>
    </w:p>
    <w:p w:rsidR="00157DD0" w:rsidRPr="00157DD0" w:rsidRDefault="00157DD0" w:rsidP="00157DD0">
      <w:pPr>
        <w:ind w:left="1440"/>
      </w:pPr>
      <m:oMathPara>
        <m:oMathParaPr>
          <m:jc m:val="left"/>
        </m:oMathParaP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1</m:t>
                    </m:r>
                  </m:e>
                </m:mr>
              </m:m>
            </m:e>
          </m:d>
          <m:r>
            <w:rPr>
              <w:rFonts w:ascii="Cambria Math" w:hAnsi="Cambria Math"/>
            </w:rPr>
            <m:t>,  λ=</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CF2B70" w:rsidRDefault="00CF2B70" w:rsidP="0066797A">
      <w:pPr>
        <w:rPr>
          <w:b/>
        </w:rPr>
      </w:pPr>
    </w:p>
    <w:p w:rsidR="00CF2B70" w:rsidRDefault="00CF2B70" w:rsidP="0066797A">
      <w:pPr>
        <w:rPr>
          <w:b/>
        </w:rPr>
      </w:pPr>
    </w:p>
    <w:p w:rsidR="003E7195" w:rsidRPr="003E7195" w:rsidRDefault="003E7195" w:rsidP="0066797A">
      <w:pPr>
        <w:rPr>
          <w:b/>
        </w:rPr>
      </w:pPr>
      <w:r w:rsidRPr="003E7195">
        <w:rPr>
          <w:b/>
        </w:rPr>
        <w:lastRenderedPageBreak/>
        <w:t>Python</w:t>
      </w:r>
      <w:r w:rsidR="005A40E5">
        <w:rPr>
          <w:b/>
        </w:rPr>
        <w:t xml:space="preserve"> for </w:t>
      </w:r>
      <w:r w:rsidR="005A40E5" w:rsidRPr="0066797A">
        <w:rPr>
          <w:b/>
        </w:rPr>
        <w:t>Example 16.2</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FF"/>
          <w:sz w:val="18"/>
          <w:szCs w:val="19"/>
        </w:rPr>
        <w:t>import</w:t>
      </w:r>
      <w:r w:rsidRPr="00506774">
        <w:rPr>
          <w:rFonts w:ascii="Consolas" w:hAnsi="Consolas" w:cs="Consolas"/>
          <w:color w:val="000000"/>
          <w:sz w:val="18"/>
          <w:szCs w:val="19"/>
        </w:rPr>
        <w:t xml:space="preserve"> </w:t>
      </w:r>
      <w:proofErr w:type="spellStart"/>
      <w:r w:rsidRPr="00506774">
        <w:rPr>
          <w:rFonts w:ascii="Consolas" w:hAnsi="Consolas" w:cs="Consolas"/>
          <w:color w:val="6F008A"/>
          <w:sz w:val="18"/>
          <w:szCs w:val="19"/>
        </w:rPr>
        <w:t>numpy</w:t>
      </w:r>
      <w:proofErr w:type="spellEnd"/>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FF"/>
          <w:sz w:val="18"/>
          <w:szCs w:val="19"/>
        </w:rPr>
        <w:t>import</w:t>
      </w:r>
      <w:r w:rsidRPr="00506774">
        <w:rPr>
          <w:rFonts w:ascii="Consolas" w:hAnsi="Consolas" w:cs="Consolas"/>
          <w:color w:val="000000"/>
          <w:sz w:val="18"/>
          <w:szCs w:val="19"/>
        </w:rPr>
        <w:t xml:space="preserve">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w:t>
      </w:r>
      <w:r w:rsidRPr="00506774">
        <w:rPr>
          <w:rFonts w:ascii="Consolas" w:hAnsi="Consolas" w:cs="Consolas"/>
          <w:color w:val="6F008A"/>
          <w:sz w:val="18"/>
          <w:szCs w:val="19"/>
        </w:rPr>
        <w:t>linalg</w:t>
      </w:r>
      <w:proofErr w:type="spellEnd"/>
      <w:proofErr w:type="gramEnd"/>
      <w:r w:rsidRPr="00506774">
        <w:rPr>
          <w:rFonts w:ascii="Consolas" w:hAnsi="Consolas" w:cs="Consolas"/>
          <w:color w:val="000000"/>
          <w:sz w:val="18"/>
          <w:szCs w:val="19"/>
        </w:rPr>
        <w:t xml:space="preserve"> </w:t>
      </w:r>
      <w:r w:rsidRPr="00506774">
        <w:rPr>
          <w:rFonts w:ascii="Consolas" w:hAnsi="Consolas" w:cs="Consolas"/>
          <w:color w:val="0000FF"/>
          <w:sz w:val="18"/>
          <w:szCs w:val="19"/>
        </w:rPr>
        <w:t>as</w:t>
      </w:r>
      <w:r w:rsidRPr="00506774">
        <w:rPr>
          <w:rFonts w:ascii="Consolas" w:hAnsi="Consolas" w:cs="Consolas"/>
          <w:color w:val="000000"/>
          <w:sz w:val="18"/>
          <w:szCs w:val="19"/>
        </w:rPr>
        <w:t xml:space="preserve"> </w:t>
      </w:r>
      <w:proofErr w:type="spellStart"/>
      <w:r w:rsidRPr="00506774">
        <w:rPr>
          <w:rFonts w:ascii="Consolas" w:hAnsi="Consolas" w:cs="Consolas"/>
          <w:color w:val="6F008A"/>
          <w:sz w:val="18"/>
          <w:szCs w:val="19"/>
        </w:rPr>
        <w:t>linalg</w:t>
      </w:r>
      <w:proofErr w:type="spellEnd"/>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roofErr w:type="spellStart"/>
      <w:r w:rsidRPr="00506774">
        <w:rPr>
          <w:rFonts w:ascii="Consolas" w:hAnsi="Consolas" w:cs="Consolas"/>
          <w:color w:val="6F008A"/>
          <w:sz w:val="18"/>
          <w:szCs w:val="19"/>
        </w:rPr>
        <w:t>numpy</w:t>
      </w:r>
      <w:r w:rsidRPr="00506774">
        <w:rPr>
          <w:rFonts w:ascii="Consolas" w:hAnsi="Consolas" w:cs="Consolas"/>
          <w:color w:val="000000"/>
          <w:sz w:val="18"/>
          <w:szCs w:val="19"/>
        </w:rPr>
        <w:t>.set_</w:t>
      </w:r>
      <w:proofErr w:type="gramStart"/>
      <w:r w:rsidRPr="00506774">
        <w:rPr>
          <w:rFonts w:ascii="Consolas" w:hAnsi="Consolas" w:cs="Consolas"/>
          <w:color w:val="000000"/>
          <w:sz w:val="18"/>
          <w:szCs w:val="19"/>
        </w:rPr>
        <w:t>printoptions</w:t>
      </w:r>
      <w:proofErr w:type="spellEnd"/>
      <w:r w:rsidRPr="00506774">
        <w:rPr>
          <w:rFonts w:ascii="Consolas" w:hAnsi="Consolas" w:cs="Consolas"/>
          <w:color w:val="000000"/>
          <w:sz w:val="18"/>
          <w:szCs w:val="19"/>
        </w:rPr>
        <w:t>(</w:t>
      </w:r>
      <w:proofErr w:type="gramEnd"/>
      <w:r w:rsidRPr="00506774">
        <w:rPr>
          <w:rFonts w:ascii="Consolas" w:hAnsi="Consolas" w:cs="Consolas"/>
          <w:color w:val="000000"/>
          <w:sz w:val="18"/>
          <w:szCs w:val="19"/>
        </w:rPr>
        <w:t xml:space="preserve">precision=3,  </w:t>
      </w:r>
      <w:r w:rsidRPr="00506774">
        <w:rPr>
          <w:rFonts w:ascii="Consolas" w:hAnsi="Consolas" w:cs="Consolas"/>
          <w:color w:val="008000"/>
          <w:sz w:val="18"/>
          <w:szCs w:val="19"/>
        </w:rPr>
        <w:t># decimals to print out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suppress=</w:t>
      </w:r>
      <w:r w:rsidRPr="00506774">
        <w:rPr>
          <w:rFonts w:ascii="Consolas" w:hAnsi="Consolas" w:cs="Consolas"/>
          <w:color w:val="0000FF"/>
          <w:sz w:val="18"/>
          <w:szCs w:val="19"/>
        </w:rPr>
        <w:t>True</w:t>
      </w:r>
      <w:r w:rsidRPr="00506774">
        <w:rPr>
          <w:rFonts w:ascii="Consolas" w:hAnsi="Consolas" w:cs="Consolas"/>
          <w:color w:val="000000"/>
          <w:sz w:val="18"/>
          <w:szCs w:val="19"/>
        </w:rPr>
        <w:t xml:space="preserve">, </w:t>
      </w:r>
      <w:r w:rsidRPr="00506774">
        <w:rPr>
          <w:rFonts w:ascii="Consolas" w:hAnsi="Consolas" w:cs="Consolas"/>
          <w:color w:val="008000"/>
          <w:sz w:val="18"/>
          <w:szCs w:val="19"/>
        </w:rPr>
        <w:t># suppress scientific notation for small numbers</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linewidth=100)</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Example 16.2</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From the problem statement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G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.array</w:t>
      </w:r>
      <w:proofErr w:type="spellEnd"/>
      <w:proofErr w:type="gramEnd"/>
      <w:r w:rsidRPr="00506774">
        <w:rPr>
          <w:rFonts w:ascii="Consolas" w:hAnsi="Consolas" w:cs="Consolas"/>
          <w:color w:val="000000"/>
          <w:sz w:val="18"/>
          <w:szCs w:val="19"/>
        </w:rPr>
        <w:t>([[6, 2, 1],</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[2, 5, 2],</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[1, 2, 4]])</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c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.array</w:t>
      </w:r>
      <w:proofErr w:type="spellEnd"/>
      <w:proofErr w:type="gramEnd"/>
      <w:r w:rsidRPr="00506774">
        <w:rPr>
          <w:rFonts w:ascii="Consolas" w:hAnsi="Consolas" w:cs="Consolas"/>
          <w:color w:val="000000"/>
          <w:sz w:val="18"/>
          <w:szCs w:val="19"/>
        </w:rPr>
        <w:t>([[-8, -3, -3]]).T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A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.array</w:t>
      </w:r>
      <w:proofErr w:type="spellEnd"/>
      <w:proofErr w:type="gramEnd"/>
      <w:r w:rsidRPr="00506774">
        <w:rPr>
          <w:rFonts w:ascii="Consolas" w:hAnsi="Consolas" w:cs="Consolas"/>
          <w:color w:val="000000"/>
          <w:sz w:val="18"/>
          <w:szCs w:val="19"/>
        </w:rPr>
        <w:t>([[1, 0, 1],</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[0, 1, 1]])</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b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.array</w:t>
      </w:r>
      <w:proofErr w:type="spellEnd"/>
      <w:proofErr w:type="gramEnd"/>
      <w:r w:rsidRPr="00506774">
        <w:rPr>
          <w:rFonts w:ascii="Consolas" w:hAnsi="Consolas" w:cs="Consolas"/>
          <w:color w:val="000000"/>
          <w:sz w:val="18"/>
          <w:szCs w:val="19"/>
        </w:rPr>
        <w:t>([[3, 0]]).T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Z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.zeros</w:t>
      </w:r>
      <w:proofErr w:type="spellEnd"/>
      <w:proofErr w:type="gramEnd"/>
      <w:r w:rsidRPr="00506774">
        <w:rPr>
          <w:rFonts w:ascii="Consolas" w:hAnsi="Consolas" w:cs="Consolas"/>
          <w:color w:val="000000"/>
          <w:sz w:val="18"/>
          <w:szCs w:val="19"/>
        </w:rPr>
        <w:t>((</w:t>
      </w:r>
      <w:proofErr w:type="spellStart"/>
      <w:r w:rsidRPr="00506774">
        <w:rPr>
          <w:rFonts w:ascii="Consolas" w:hAnsi="Consolas" w:cs="Consolas"/>
          <w:color w:val="000000"/>
          <w:sz w:val="18"/>
          <w:szCs w:val="19"/>
        </w:rPr>
        <w:t>A.shape</w:t>
      </w:r>
      <w:proofErr w:type="spellEnd"/>
      <w:r w:rsidRPr="00506774">
        <w:rPr>
          <w:rFonts w:ascii="Consolas" w:hAnsi="Consolas" w:cs="Consolas"/>
          <w:color w:val="000000"/>
          <w:sz w:val="18"/>
          <w:szCs w:val="19"/>
        </w:rPr>
        <w:t xml:space="preserve">[0], </w:t>
      </w:r>
      <w:proofErr w:type="spellStart"/>
      <w:r w:rsidRPr="00506774">
        <w:rPr>
          <w:rFonts w:ascii="Consolas" w:hAnsi="Consolas" w:cs="Consolas"/>
          <w:color w:val="000000"/>
          <w:sz w:val="18"/>
          <w:szCs w:val="19"/>
        </w:rPr>
        <w:t>A.shape</w:t>
      </w:r>
      <w:proofErr w:type="spellEnd"/>
      <w:r w:rsidRPr="00506774">
        <w:rPr>
          <w:rFonts w:ascii="Consolas" w:hAnsi="Consolas" w:cs="Consolas"/>
          <w:color w:val="000000"/>
          <w:sz w:val="18"/>
          <w:szCs w:val="19"/>
        </w:rPr>
        <w:t>[0]))</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(K)(x) = (</w:t>
      </w:r>
      <w:proofErr w:type="spellStart"/>
      <w:r w:rsidRPr="00506774">
        <w:rPr>
          <w:rFonts w:ascii="Consolas" w:hAnsi="Consolas" w:cs="Consolas"/>
          <w:color w:val="008000"/>
          <w:sz w:val="18"/>
          <w:szCs w:val="19"/>
        </w:rPr>
        <w:t>c_b</w:t>
      </w:r>
      <w:proofErr w:type="spellEnd"/>
      <w:r w:rsidRPr="00506774">
        <w:rPr>
          <w:rFonts w:ascii="Consolas" w:hAnsi="Consolas" w:cs="Consolas"/>
          <w:color w:val="008000"/>
          <w:sz w:val="18"/>
          <w:szCs w:val="19"/>
        </w:rPr>
        <w: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K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.vstack</w:t>
      </w:r>
      <w:proofErr w:type="spellEnd"/>
      <w:proofErr w:type="gramEnd"/>
      <w:r w:rsidRPr="00506774">
        <w:rPr>
          <w:rFonts w:ascii="Consolas" w:hAnsi="Consolas" w:cs="Consolas"/>
          <w:color w:val="000000"/>
          <w:sz w:val="18"/>
          <w:szCs w:val="19"/>
        </w:rPr>
        <w:t>((</w:t>
      </w:r>
      <w:proofErr w:type="spellStart"/>
      <w:r w:rsidRPr="00506774">
        <w:rPr>
          <w:rFonts w:ascii="Consolas" w:hAnsi="Consolas" w:cs="Consolas"/>
          <w:color w:val="6F008A"/>
          <w:sz w:val="18"/>
          <w:szCs w:val="19"/>
        </w:rPr>
        <w:t>numpy</w:t>
      </w:r>
      <w:r w:rsidRPr="00506774">
        <w:rPr>
          <w:rFonts w:ascii="Consolas" w:hAnsi="Consolas" w:cs="Consolas"/>
          <w:color w:val="000000"/>
          <w:sz w:val="18"/>
          <w:szCs w:val="19"/>
        </w:rPr>
        <w:t>.hstack</w:t>
      </w:r>
      <w:proofErr w:type="spellEnd"/>
      <w:r w:rsidRPr="00506774">
        <w:rPr>
          <w:rFonts w:ascii="Consolas" w:hAnsi="Consolas" w:cs="Consolas"/>
          <w:color w:val="000000"/>
          <w:sz w:val="18"/>
          <w:szCs w:val="19"/>
        </w:rPr>
        <w:t>((G, -A.T)),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0000"/>
          <w:sz w:val="18"/>
          <w:szCs w:val="19"/>
        </w:rPr>
        <w:t xml:space="preserve">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.hstack</w:t>
      </w:r>
      <w:proofErr w:type="spellEnd"/>
      <w:proofErr w:type="gramEnd"/>
      <w:r w:rsidRPr="00506774">
        <w:rPr>
          <w:rFonts w:ascii="Consolas" w:hAnsi="Consolas" w:cs="Consolas"/>
          <w:color w:val="000000"/>
          <w:sz w:val="18"/>
          <w:szCs w:val="19"/>
        </w:rPr>
        <w:t>((A, Z))))</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roofErr w:type="spellStart"/>
      <w:r w:rsidRPr="00506774">
        <w:rPr>
          <w:rFonts w:ascii="Consolas" w:hAnsi="Consolas" w:cs="Consolas"/>
          <w:color w:val="000000"/>
          <w:sz w:val="18"/>
          <w:szCs w:val="19"/>
        </w:rPr>
        <w:t>c_b</w:t>
      </w:r>
      <w:proofErr w:type="spellEnd"/>
      <w:r w:rsidRPr="00506774">
        <w:rPr>
          <w:rFonts w:ascii="Consolas" w:hAnsi="Consolas" w:cs="Consolas"/>
          <w:color w:val="000000"/>
          <w:sz w:val="18"/>
          <w:szCs w:val="19"/>
        </w:rPr>
        <w:t xml:space="preserve"> = </w:t>
      </w:r>
      <w:proofErr w:type="spellStart"/>
      <w:proofErr w:type="gramStart"/>
      <w:r w:rsidRPr="00506774">
        <w:rPr>
          <w:rFonts w:ascii="Consolas" w:hAnsi="Consolas" w:cs="Consolas"/>
          <w:color w:val="6F008A"/>
          <w:sz w:val="18"/>
          <w:szCs w:val="19"/>
        </w:rPr>
        <w:t>numpy</w:t>
      </w:r>
      <w:r w:rsidRPr="00506774">
        <w:rPr>
          <w:rFonts w:ascii="Consolas" w:hAnsi="Consolas" w:cs="Consolas"/>
          <w:color w:val="000000"/>
          <w:sz w:val="18"/>
          <w:szCs w:val="19"/>
        </w:rPr>
        <w:t>.vstack</w:t>
      </w:r>
      <w:proofErr w:type="spellEnd"/>
      <w:proofErr w:type="gramEnd"/>
      <w:r w:rsidRPr="00506774">
        <w:rPr>
          <w:rFonts w:ascii="Consolas" w:hAnsi="Consolas" w:cs="Consolas"/>
          <w:color w:val="000000"/>
          <w:sz w:val="18"/>
          <w:szCs w:val="19"/>
        </w:rPr>
        <w:t>((-c, b))</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proofErr w:type="spellStart"/>
      <w:proofErr w:type="gramStart"/>
      <w:r w:rsidRPr="00506774">
        <w:rPr>
          <w:rFonts w:ascii="Consolas" w:hAnsi="Consolas" w:cs="Consolas"/>
          <w:color w:val="6F008A"/>
          <w:sz w:val="18"/>
          <w:szCs w:val="19"/>
        </w:rPr>
        <w:t>linalg</w:t>
      </w:r>
      <w:r w:rsidRPr="00506774">
        <w:rPr>
          <w:rFonts w:ascii="Consolas" w:hAnsi="Consolas" w:cs="Consolas"/>
          <w:color w:val="000000"/>
          <w:sz w:val="18"/>
          <w:szCs w:val="19"/>
        </w:rPr>
        <w:t>.solve</w:t>
      </w:r>
      <w:proofErr w:type="spellEnd"/>
      <w:proofErr w:type="gramEnd"/>
      <w:r w:rsidRPr="00506774">
        <w:rPr>
          <w:rFonts w:ascii="Consolas" w:hAnsi="Consolas" w:cs="Consolas"/>
          <w:color w:val="000000"/>
          <w:sz w:val="18"/>
          <w:szCs w:val="19"/>
        </w:rPr>
        <w:t xml:space="preserve">(K, </w:t>
      </w:r>
      <w:proofErr w:type="spellStart"/>
      <w:r w:rsidRPr="00506774">
        <w:rPr>
          <w:rFonts w:ascii="Consolas" w:hAnsi="Consolas" w:cs="Consolas"/>
          <w:color w:val="000000"/>
          <w:sz w:val="18"/>
          <w:szCs w:val="19"/>
        </w:rPr>
        <w:t>c_b</w:t>
      </w:r>
      <w:proofErr w:type="spellEnd"/>
      <w:r w:rsidRPr="00506774">
        <w:rPr>
          <w:rFonts w:ascii="Consolas" w:hAnsi="Consolas" w:cs="Consolas"/>
          <w:color w:val="000000"/>
          <w:sz w:val="18"/>
          <w:szCs w:val="19"/>
        </w:rPr>
        <w:t>)</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w:t>
      </w:r>
      <w:proofErr w:type="gramStart"/>
      <w:r w:rsidRPr="00506774">
        <w:rPr>
          <w:rFonts w:ascii="Consolas" w:hAnsi="Consolas" w:cs="Consolas"/>
          <w:color w:val="008000"/>
          <w:sz w:val="18"/>
          <w:szCs w:val="19"/>
        </w:rPr>
        <w:t>array(</w:t>
      </w:r>
      <w:proofErr w:type="gramEnd"/>
      <w:r w:rsidRPr="00506774">
        <w:rPr>
          <w:rFonts w:ascii="Consolas" w:hAnsi="Consolas" w:cs="Consolas"/>
          <w:color w:val="008000"/>
          <w:sz w:val="18"/>
          <w:szCs w:val="19"/>
        </w:rPr>
        <w:t>[[ 2.],</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xml:space="preserve">#    </w:t>
      </w:r>
      <w:proofErr w:type="gramStart"/>
      <w:r w:rsidRPr="00506774">
        <w:rPr>
          <w:rFonts w:ascii="Consolas" w:hAnsi="Consolas" w:cs="Consolas"/>
          <w:color w:val="008000"/>
          <w:sz w:val="18"/>
          <w:szCs w:val="19"/>
        </w:rPr>
        <w:t xml:space="preserve">   [</w:t>
      </w:r>
      <w:proofErr w:type="gramEnd"/>
      <w:r w:rsidRPr="00506774">
        <w:rPr>
          <w:rFonts w:ascii="Consolas" w:hAnsi="Consolas" w:cs="Consolas"/>
          <w:color w:val="008000"/>
          <w:sz w:val="18"/>
          <w:szCs w:val="19"/>
        </w:rPr>
        <w:t>-1.],</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xml:space="preserve">#    </w:t>
      </w:r>
      <w:proofErr w:type="gramStart"/>
      <w:r w:rsidRPr="00506774">
        <w:rPr>
          <w:rFonts w:ascii="Consolas" w:hAnsi="Consolas" w:cs="Consolas"/>
          <w:color w:val="008000"/>
          <w:sz w:val="18"/>
          <w:szCs w:val="19"/>
        </w:rPr>
        <w:t xml:space="preserve">   [</w:t>
      </w:r>
      <w:proofErr w:type="gramEnd"/>
      <w:r w:rsidRPr="00506774">
        <w:rPr>
          <w:rFonts w:ascii="Consolas" w:hAnsi="Consolas" w:cs="Consolas"/>
          <w:color w:val="008000"/>
          <w:sz w:val="18"/>
          <w:szCs w:val="19"/>
        </w:rPr>
        <w:t xml:space="preserve"> 1.],</w:t>
      </w:r>
    </w:p>
    <w:p w:rsidR="00506774" w:rsidRPr="00506774" w:rsidRDefault="00506774" w:rsidP="00506774">
      <w:pPr>
        <w:autoSpaceDE w:val="0"/>
        <w:autoSpaceDN w:val="0"/>
        <w:adjustRightInd w:val="0"/>
        <w:spacing w:after="0" w:line="240" w:lineRule="auto"/>
        <w:ind w:left="720"/>
        <w:rPr>
          <w:rFonts w:ascii="Consolas" w:hAnsi="Consolas" w:cs="Consolas"/>
          <w:color w:val="000000"/>
          <w:sz w:val="18"/>
          <w:szCs w:val="19"/>
        </w:rPr>
      </w:pPr>
      <w:r w:rsidRPr="00506774">
        <w:rPr>
          <w:rFonts w:ascii="Consolas" w:hAnsi="Consolas" w:cs="Consolas"/>
          <w:color w:val="008000"/>
          <w:sz w:val="18"/>
          <w:szCs w:val="19"/>
        </w:rPr>
        <w:t xml:space="preserve">#    </w:t>
      </w:r>
      <w:proofErr w:type="gramStart"/>
      <w:r w:rsidRPr="00506774">
        <w:rPr>
          <w:rFonts w:ascii="Consolas" w:hAnsi="Consolas" w:cs="Consolas"/>
          <w:color w:val="008000"/>
          <w:sz w:val="18"/>
          <w:szCs w:val="19"/>
        </w:rPr>
        <w:t xml:space="preserve">   [</w:t>
      </w:r>
      <w:proofErr w:type="gramEnd"/>
      <w:r w:rsidRPr="00506774">
        <w:rPr>
          <w:rFonts w:ascii="Consolas" w:hAnsi="Consolas" w:cs="Consolas"/>
          <w:color w:val="008000"/>
          <w:sz w:val="18"/>
          <w:szCs w:val="19"/>
        </w:rPr>
        <w:t xml:space="preserve"> 3.],</w:t>
      </w:r>
    </w:p>
    <w:p w:rsidR="003E7195" w:rsidRPr="006B59C7" w:rsidRDefault="00506774" w:rsidP="00506774">
      <w:pPr>
        <w:ind w:left="720"/>
        <w:rPr>
          <w:sz w:val="20"/>
        </w:rPr>
      </w:pPr>
      <w:r w:rsidRPr="00506774">
        <w:rPr>
          <w:rFonts w:ascii="Consolas" w:hAnsi="Consolas" w:cs="Consolas"/>
          <w:color w:val="008000"/>
          <w:sz w:val="18"/>
          <w:szCs w:val="19"/>
        </w:rPr>
        <w:t xml:space="preserve">#    </w:t>
      </w:r>
      <w:proofErr w:type="gramStart"/>
      <w:r w:rsidRPr="00506774">
        <w:rPr>
          <w:rFonts w:ascii="Consolas" w:hAnsi="Consolas" w:cs="Consolas"/>
          <w:color w:val="008000"/>
          <w:sz w:val="18"/>
          <w:szCs w:val="19"/>
        </w:rPr>
        <w:t xml:space="preserve">   [</w:t>
      </w:r>
      <w:proofErr w:type="gramEnd"/>
      <w:r w:rsidRPr="00506774">
        <w:rPr>
          <w:rFonts w:ascii="Consolas" w:hAnsi="Consolas" w:cs="Consolas"/>
          <w:color w:val="008000"/>
          <w:sz w:val="18"/>
          <w:szCs w:val="19"/>
        </w:rPr>
        <w:t>-2.]])</w:t>
      </w:r>
    </w:p>
    <w:p w:rsidR="005A40E5" w:rsidRDefault="005A40E5"/>
    <w:p w:rsidR="005A40E5" w:rsidRDefault="005A40E5">
      <w:pPr>
        <w:rPr>
          <w:b/>
        </w:rPr>
      </w:pPr>
      <w:r w:rsidRPr="005A40E5">
        <w:rPr>
          <w:b/>
        </w:rPr>
        <w:t>Degeneracy</w:t>
      </w:r>
      <w:r w:rsidR="00A36128">
        <w:rPr>
          <w:b/>
        </w:rPr>
        <w:t xml:space="preserve"> in Inequality-Constrained Problems</w:t>
      </w:r>
    </w:p>
    <w:p w:rsidR="00A36128" w:rsidRDefault="00A36128" w:rsidP="005A40E5">
      <w:pPr>
        <w:ind w:left="720"/>
      </w:pPr>
      <w:r>
        <w:t>If inequality constraints are present, then they are only active if the solution x* sits on the inequality boundary.</w:t>
      </w:r>
    </w:p>
    <w:p w:rsidR="005A40E5" w:rsidRDefault="005A40E5" w:rsidP="005A40E5">
      <w:pPr>
        <w:ind w:left="720"/>
      </w:pPr>
      <w:r>
        <w:t xml:space="preserve">One </w:t>
      </w:r>
      <w:r w:rsidR="00A36128">
        <w:t xml:space="preserve">degenerate </w:t>
      </w:r>
      <w:r>
        <w:t xml:space="preserve">situation is that 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set of constraints is linearly dependent at the solution x*.</w:t>
      </w:r>
    </w:p>
    <w:p w:rsidR="005077B6" w:rsidRDefault="005077B6" w:rsidP="005A40E5">
      <w:pPr>
        <w:ind w:left="720"/>
      </w:pPr>
      <w:r>
        <w:t xml:space="preserve">Another situation is when the minimizer is right on one of the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constraints.</w:t>
      </w:r>
    </w:p>
    <w:p w:rsidR="00A36128" w:rsidRDefault="00A36128" w:rsidP="005A40E5">
      <w:pPr>
        <w:ind w:left="720"/>
      </w:pPr>
      <w:r>
        <w:rPr>
          <w:noProof/>
        </w:rPr>
        <w:drawing>
          <wp:anchor distT="0" distB="0" distL="114300" distR="114300" simplePos="0" relativeHeight="251722752" behindDoc="0" locked="0" layoutInCell="1" allowOverlap="1">
            <wp:simplePos x="0" y="0"/>
            <wp:positionH relativeFrom="column">
              <wp:posOffset>459327</wp:posOffset>
            </wp:positionH>
            <wp:positionV relativeFrom="paragraph">
              <wp:posOffset>1270</wp:posOffset>
            </wp:positionV>
            <wp:extent cx="1498668" cy="1599137"/>
            <wp:effectExtent l="0" t="0" r="6350" b="127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98668" cy="1599137"/>
                    </a:xfrm>
                    <a:prstGeom prst="rect">
                      <a:avLst/>
                    </a:prstGeom>
                  </pic:spPr>
                </pic:pic>
              </a:graphicData>
            </a:graphic>
            <wp14:sizeRelH relativeFrom="page">
              <wp14:pctWidth>0</wp14:pctWidth>
            </wp14:sizeRelH>
            <wp14:sizeRelV relativeFrom="page">
              <wp14:pctHeight>0</wp14:pctHeight>
            </wp14:sizeRelV>
          </wp:anchor>
        </w:drawing>
      </w:r>
      <w:r>
        <w:t xml:space="preserve">We say that </w:t>
      </w:r>
      <w:proofErr w:type="gramStart"/>
      <w:r>
        <w:t>particular constraint</w:t>
      </w:r>
      <w:proofErr w:type="gramEnd"/>
      <w:r>
        <w:t xml:space="preserve"> is </w:t>
      </w:r>
      <w:r w:rsidRPr="00A36128">
        <w:rPr>
          <w:b/>
        </w:rPr>
        <w:t>weakly active</w:t>
      </w:r>
      <w:r>
        <w:t xml:space="preserve">. It's active in the sense that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is on the inequality boundary.</w:t>
      </w:r>
    </w:p>
    <w:p w:rsidR="00D720AF" w:rsidRDefault="00A36128" w:rsidP="00A36128">
      <w:pPr>
        <w:ind w:left="720"/>
      </w:pPr>
      <w:r>
        <w:t xml:space="preserve">But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is the minimum of the quadratic form, so the gradient </w:t>
      </w:r>
      <m:oMath>
        <m:r>
          <m:rPr>
            <m:sty m:val="p"/>
          </m:rPr>
          <w:rPr>
            <w:rFonts w:ascii="Cambria Math" w:hAnsi="Cambria Math"/>
          </w:rPr>
          <w:br/>
        </m:r>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=0</m:t>
        </m:r>
      </m:oMath>
      <w:r>
        <w:t xml:space="preserve"> for at point. In the </w:t>
      </w:r>
      <m:oMath>
        <m:r>
          <m:rPr>
            <m:sty m:val="p"/>
          </m:rPr>
          <w:rPr>
            <w:rFonts w:ascii="Cambria Math" w:hAnsi="Cambria Math"/>
          </w:rPr>
          <m:t>∇</m:t>
        </m:r>
        <m:r>
          <m:rPr>
            <m:scr m:val="script"/>
          </m:rPr>
          <w:rPr>
            <w:rFonts w:ascii="Cambria Math" w:hAnsi="Cambria Math"/>
          </w:rPr>
          <m:t>L</m:t>
        </m:r>
        <m:r>
          <w:rPr>
            <w:rFonts w:ascii="Cambria Math" w:hAnsi="Cambria Math"/>
          </w:rPr>
          <m:t>=0</m:t>
        </m:r>
      </m:oMath>
      <w:r>
        <w:t xml:space="preserve"> e</w:t>
      </w:r>
      <w:proofErr w:type="spellStart"/>
      <w:r>
        <w:t>quation</w:t>
      </w:r>
      <w:proofErr w:type="spellEnd"/>
      <w:r>
        <w:t xml:space="preserve">, the </w:t>
      </w:r>
      <w:r>
        <w:rPr>
          <w:rFonts w:cstheme="minorHAnsi"/>
        </w:rPr>
        <w:t>λ</w:t>
      </w:r>
      <w:r>
        <w:t xml:space="preserve"> for that constraint would be zero. There's no "contribution" from that constraint - so we cay it's weakly active.</w:t>
      </w:r>
    </w:p>
    <w:p w:rsidR="00823B23" w:rsidRDefault="00823B23">
      <w:r>
        <w:br w:type="page"/>
      </w:r>
    </w:p>
    <w:p w:rsidR="00823B23" w:rsidRDefault="002D49F9" w:rsidP="002D49F9">
      <w:pPr>
        <w:pStyle w:val="Heading2"/>
      </w:pPr>
      <w:r>
        <w:lastRenderedPageBreak/>
        <w:t>Active-Set Methods for Convex QPs</w:t>
      </w:r>
    </w:p>
    <w:p w:rsidR="002D49F9" w:rsidRPr="002D49F9" w:rsidRDefault="002D49F9" w:rsidP="00823B23">
      <w:pPr>
        <w:rPr>
          <w:b/>
        </w:rPr>
      </w:pPr>
      <w:r w:rsidRPr="002D49F9">
        <w:rPr>
          <w:b/>
        </w:rPr>
        <w:t>Problem statement</w:t>
      </w:r>
    </w:p>
    <w:p w:rsidR="002D49F9" w:rsidRPr="00B00490" w:rsidRDefault="00533467" w:rsidP="002D49F9">
      <w:pPr>
        <w:ind w:left="144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e>
          </m:func>
        </m:oMath>
      </m:oMathPara>
    </w:p>
    <w:p w:rsidR="002D49F9" w:rsidRPr="00B00490" w:rsidRDefault="002D49F9" w:rsidP="002D49F9">
      <w:pPr>
        <w:ind w:left="1440"/>
      </w:pPr>
      <w:r>
        <w:t xml:space="preserve">subject to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i∈E</m:t>
        </m:r>
      </m:oMath>
    </w:p>
    <w:p w:rsidR="002D49F9" w:rsidRDefault="002D49F9" w:rsidP="002D49F9">
      <w:pPr>
        <w:ind w:left="2160"/>
      </w:pPr>
      <w: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i∈I</m:t>
        </m:r>
      </m:oMath>
    </w:p>
    <w:p w:rsidR="00A36128" w:rsidRDefault="002D49F9" w:rsidP="00A36128">
      <w:pPr>
        <w:ind w:left="720"/>
      </w:pPr>
      <w:r>
        <w:t xml:space="preserve">For each iteration, </w:t>
      </w:r>
      <w:proofErr w:type="gramStart"/>
      <w:r w:rsidRPr="002D49F9">
        <w:rPr>
          <w:shd w:val="clear" w:color="auto" w:fill="C5E0B3" w:themeFill="accent6" w:themeFillTint="66"/>
        </w:rPr>
        <w:t>all</w:t>
      </w:r>
      <w:r>
        <w:t xml:space="preserve"> of</w:t>
      </w:r>
      <w:proofErr w:type="gramEnd"/>
      <w:r>
        <w:t xml:space="preserve"> the equality constraints and </w:t>
      </w:r>
      <w:r w:rsidRPr="002D49F9">
        <w:rPr>
          <w:shd w:val="clear" w:color="auto" w:fill="C5E0B3" w:themeFill="accent6" w:themeFillTint="66"/>
        </w:rPr>
        <w:t>some</w:t>
      </w:r>
      <w:r>
        <w:t xml:space="preserve"> of the inequality constraints are imposed as equalities.</w:t>
      </w:r>
      <w:r w:rsidR="004A0525">
        <w:t xml:space="preserve"> This subset of active constraints is called the </w:t>
      </w:r>
      <w:r w:rsidR="004A0525" w:rsidRPr="004A0525">
        <w:rPr>
          <w:b/>
        </w:rPr>
        <w:t>working set</w:t>
      </w:r>
      <w:r w:rsidR="004A0525">
        <w:t xml:space="preserve"> </w:t>
      </w:r>
      <w:r w:rsidR="004A0525" w:rsidRPr="004A0525">
        <w:rPr>
          <w:i/>
        </w:rPr>
        <w:t>W</w:t>
      </w:r>
      <w:r w:rsidR="004A0525">
        <w:t>.</w:t>
      </w:r>
    </w:p>
    <w:p w:rsidR="004A0525" w:rsidRDefault="004A0525" w:rsidP="002B7785"/>
    <w:p w:rsidR="002B7785" w:rsidRPr="002B7785" w:rsidRDefault="002B7785" w:rsidP="002B7785">
      <w:pPr>
        <w:rPr>
          <w:b/>
        </w:rPr>
      </w:pPr>
      <w:r w:rsidRPr="002B7785">
        <w:rPr>
          <w:b/>
        </w:rPr>
        <w:t xml:space="preserve">The subproblem of being at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k</m:t>
            </m:r>
          </m:sub>
        </m:sSub>
      </m:oMath>
      <w:r w:rsidRPr="002B7785">
        <w:rPr>
          <w:b/>
        </w:rPr>
        <w:t xml:space="preserve"> taking a step </w:t>
      </w:r>
      <m:oMath>
        <m:acc>
          <m:accPr>
            <m:chr m:val="⃗"/>
            <m:ctrlPr>
              <w:rPr>
                <w:rFonts w:ascii="Cambria Math" w:hAnsi="Cambria Math"/>
                <w:b/>
                <w:i/>
              </w:rPr>
            </m:ctrlPr>
          </m:accPr>
          <m:e>
            <m:r>
              <m:rPr>
                <m:sty m:val="bi"/>
              </m:rPr>
              <w:rPr>
                <w:rFonts w:ascii="Cambria Math" w:hAnsi="Cambria Math"/>
              </w:rPr>
              <m:t>p</m:t>
            </m:r>
          </m:e>
        </m:acc>
      </m:oMath>
    </w:p>
    <w:p w:rsidR="00A36128" w:rsidRPr="007065D4" w:rsidRDefault="007065D4" w:rsidP="002B7785">
      <w:pPr>
        <w:ind w:left="720"/>
      </w:pPr>
      <w:r>
        <w:t xml:space="preserve">The new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oMath>
    </w:p>
    <w:p w:rsidR="007065D4" w:rsidRDefault="007065D4" w:rsidP="002B7785">
      <w:pPr>
        <w:ind w:left="720"/>
      </w:pPr>
      <w:r>
        <w:t>The minimization problem</w:t>
      </w:r>
    </w:p>
    <w:p w:rsidR="007065D4" w:rsidRPr="007065D4" w:rsidRDefault="007065D4" w:rsidP="007065D4">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oMath>
      </m:oMathPara>
    </w:p>
    <w:p w:rsidR="00A36128" w:rsidRPr="00A36128" w:rsidRDefault="007065D4" w:rsidP="007065D4">
      <w:pPr>
        <w:ind w:left="720"/>
      </w:pPr>
      <w:r>
        <w:t xml:space="preserve">stated in terms of </w:t>
      </w:r>
      <m:oMath>
        <m:r>
          <w:rPr>
            <w:rFonts w:ascii="Cambria Math" w:hAnsi="Cambria Math"/>
          </w:rPr>
          <m:t>q</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oMath>
    </w:p>
    <w:p w:rsidR="007065D4" w:rsidRPr="007065D4" w:rsidRDefault="007065D4" w:rsidP="007065D4">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e>
            <m:sup>
              <m:r>
                <w:rPr>
                  <w:rFonts w:ascii="Cambria Math" w:hAnsi="Cambria Math"/>
                </w:rPr>
                <m:t>T</m:t>
              </m:r>
            </m:sup>
          </m:sSup>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e>
            <m:sup>
              <m:r>
                <w:rPr>
                  <w:rFonts w:ascii="Cambria Math" w:hAnsi="Cambria Math"/>
                </w:rPr>
                <m:t>T</m:t>
              </m:r>
            </m:sup>
          </m:sSup>
          <m:acc>
            <m:accPr>
              <m:chr m:val="⃗"/>
              <m:ctrlPr>
                <w:rPr>
                  <w:rFonts w:ascii="Cambria Math" w:hAnsi="Cambria Math"/>
                  <w:i/>
                </w:rPr>
              </m:ctrlPr>
            </m:accPr>
            <m:e>
              <m:r>
                <w:rPr>
                  <w:rFonts w:ascii="Cambria Math" w:hAnsi="Cambria Math"/>
                </w:rPr>
                <m:t>c</m:t>
              </m:r>
            </m:e>
          </m:acc>
        </m:oMath>
      </m:oMathPara>
    </w:p>
    <w:p w:rsidR="007065D4" w:rsidRPr="007065D4" w:rsidRDefault="007065D4" w:rsidP="007065D4">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T</m:t>
                  </m:r>
                </m:sup>
              </m:sSubSup>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r>
                <w:rPr>
                  <w:rFonts w:ascii="Cambria Math" w:hAnsi="Cambria Math"/>
                  <w:shd w:val="clear" w:color="auto" w:fill="B4C6E7" w:themeFill="accent1" w:themeFillTint="66"/>
                </w:rPr>
                <m:t>G</m:t>
              </m:r>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p</m:t>
                  </m:r>
                </m:e>
              </m:acc>
              <m:r>
                <w:rPr>
                  <w:rFonts w:ascii="Cambria Math" w:hAnsi="Cambria Math"/>
                </w:rPr>
                <m:t>+</m:t>
              </m:r>
              <m:sSup>
                <m:sSupPr>
                  <m:ctrlPr>
                    <w:rPr>
                      <w:rFonts w:ascii="Cambria Math" w:hAnsi="Cambria Math"/>
                      <w:i/>
                      <w:shd w:val="clear" w:color="auto" w:fill="B4C6E7" w:themeFill="accent1" w:themeFillTint="66"/>
                    </w:rPr>
                  </m:ctrlPr>
                </m:s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p</m:t>
                      </m:r>
                    </m:e>
                  </m:acc>
                </m:e>
                <m:sup>
                  <m:r>
                    <w:rPr>
                      <w:rFonts w:ascii="Cambria Math" w:hAnsi="Cambria Math"/>
                      <w:shd w:val="clear" w:color="auto" w:fill="B4C6E7" w:themeFill="accent1" w:themeFillTint="66"/>
                    </w:rPr>
                    <m:t>T</m:t>
                  </m:r>
                </m:sup>
              </m:sSup>
              <m:r>
                <w:rPr>
                  <w:rFonts w:ascii="Cambria Math" w:hAnsi="Cambria Math"/>
                  <w:shd w:val="clear" w:color="auto" w:fill="B4C6E7" w:themeFill="accent1" w:themeFillTint="66"/>
                </w:rPr>
                <m:t>G</m:t>
              </m:r>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p</m:t>
                  </m:r>
                </m:e>
              </m:acc>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e>
              </m:d>
            </m:e>
            <m:sup>
              <m:r>
                <w:rPr>
                  <w:rFonts w:ascii="Cambria Math" w:hAnsi="Cambria Math"/>
                </w:rPr>
                <m:t>T</m:t>
              </m:r>
            </m:sup>
          </m:sSup>
          <m:acc>
            <m:accPr>
              <m:chr m:val="⃗"/>
              <m:ctrlPr>
                <w:rPr>
                  <w:rFonts w:ascii="Cambria Math" w:hAnsi="Cambria Math"/>
                  <w:i/>
                </w:rPr>
              </m:ctrlPr>
            </m:accPr>
            <m:e>
              <m:r>
                <w:rPr>
                  <w:rFonts w:ascii="Cambria Math" w:hAnsi="Cambria Math"/>
                </w:rPr>
                <m:t>c</m:t>
              </m:r>
            </m:e>
          </m:acc>
        </m:oMath>
      </m:oMathPara>
    </w:p>
    <w:p w:rsidR="007065D4" w:rsidRPr="00BB5B79" w:rsidRDefault="007065D4" w:rsidP="00BB5B79">
      <w:pPr>
        <w:ind w:left="720"/>
        <w:rPr>
          <w:color w:val="BF8F00" w:themeColor="accent4" w:themeShade="BF"/>
        </w:rPr>
      </w:pPr>
      <w:r w:rsidRPr="00BB5B79">
        <w:rPr>
          <w:color w:val="BF8F00" w:themeColor="accent4" w:themeShade="BF"/>
        </w:rPr>
        <w:t xml:space="preserve">The term </w:t>
      </w:r>
      <m:oMath>
        <m:sSubSup>
          <m:sSubSupPr>
            <m:ctrlPr>
              <w:rPr>
                <w:rFonts w:ascii="Cambria Math" w:hAnsi="Cambria Math"/>
                <w:i/>
                <w:color w:val="BF8F00" w:themeColor="accent4" w:themeShade="BF"/>
              </w:rPr>
            </m:ctrlPr>
          </m:sSubSup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up>
            <m:r>
              <w:rPr>
                <w:rFonts w:ascii="Cambria Math" w:hAnsi="Cambria Math"/>
                <w:color w:val="BF8F00" w:themeColor="accent4" w:themeShade="BF"/>
              </w:rPr>
              <m:t>T</m:t>
            </m:r>
          </m:sup>
        </m:sSubSup>
        <m:r>
          <w:rPr>
            <w:rFonts w:ascii="Cambria Math" w:hAnsi="Cambria Math"/>
            <w:color w:val="BF8F00" w:themeColor="accent4" w:themeShade="BF"/>
          </w:rPr>
          <m:t>G</m:t>
        </m:r>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oMath>
      <w:r w:rsidRPr="00BB5B79">
        <w:rPr>
          <w:color w:val="BF8F00" w:themeColor="accent4" w:themeShade="BF"/>
        </w:rPr>
        <w:t xml:space="preserve"> and </w:t>
      </w:r>
      <m:oMath>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e>
          <m:sup>
            <m:r>
              <w:rPr>
                <w:rFonts w:ascii="Cambria Math" w:hAnsi="Cambria Math"/>
                <w:color w:val="BF8F00" w:themeColor="accent4" w:themeShade="BF"/>
              </w:rPr>
              <m:t>T</m:t>
            </m:r>
          </m:sup>
        </m:sSup>
        <m:r>
          <w:rPr>
            <w:rFonts w:ascii="Cambria Math" w:hAnsi="Cambria Math"/>
            <w:color w:val="BF8F00" w:themeColor="accent4" w:themeShade="BF"/>
          </w:rPr>
          <m:t>G</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Sub>
      </m:oMath>
      <w:r w:rsidRPr="00BB5B79">
        <w:rPr>
          <w:color w:val="BF8F00" w:themeColor="accent4" w:themeShade="BF"/>
        </w:rPr>
        <w:t xml:space="preserve"> are the same due to </w:t>
      </w:r>
      <w:r w:rsidRPr="00BB5B79">
        <w:rPr>
          <w:i/>
          <w:color w:val="BF8F00" w:themeColor="accent4" w:themeShade="BF"/>
        </w:rPr>
        <w:t>G</w:t>
      </w:r>
      <w:r w:rsidRPr="00BB5B79">
        <w:rPr>
          <w:color w:val="BF8F00" w:themeColor="accent4" w:themeShade="BF"/>
        </w:rPr>
        <w:t xml:space="preserve"> being symmetric, so </w:t>
      </w:r>
      <m:oMath>
        <m:sSup>
          <m:sSupPr>
            <m:ctrlPr>
              <w:rPr>
                <w:rFonts w:ascii="Cambria Math" w:hAnsi="Cambria Math"/>
                <w:i/>
                <w:color w:val="BF8F00" w:themeColor="accent4" w:themeShade="BF"/>
              </w:rPr>
            </m:ctrlPr>
          </m:sSupPr>
          <m:e>
            <m:r>
              <w:rPr>
                <w:rFonts w:ascii="Cambria Math" w:hAnsi="Cambria Math"/>
                <w:color w:val="BF8F00" w:themeColor="accent4" w:themeShade="BF"/>
              </w:rPr>
              <m:t>G</m:t>
            </m:r>
          </m:e>
          <m:sup>
            <m:r>
              <w:rPr>
                <w:rFonts w:ascii="Cambria Math" w:hAnsi="Cambria Math"/>
                <w:color w:val="BF8F00" w:themeColor="accent4" w:themeShade="BF"/>
              </w:rPr>
              <m:t>T</m:t>
            </m:r>
          </m:sup>
        </m:sSup>
        <m:r>
          <w:rPr>
            <w:rFonts w:ascii="Cambria Math" w:hAnsi="Cambria Math"/>
            <w:color w:val="BF8F00" w:themeColor="accent4" w:themeShade="BF"/>
          </w:rPr>
          <m:t>=G</m:t>
        </m:r>
      </m:oMath>
      <w:r w:rsidRPr="00BB5B79">
        <w:rPr>
          <w:color w:val="BF8F00" w:themeColor="accent4" w:themeShade="BF"/>
        </w:rPr>
        <w:t xml:space="preserve">. </w:t>
      </w:r>
    </w:p>
    <w:p w:rsidR="007065D4" w:rsidRPr="00BB5B79" w:rsidRDefault="00533467" w:rsidP="00BB5B79">
      <w:pPr>
        <w:ind w:left="720"/>
        <w:rPr>
          <w:color w:val="BF8F00" w:themeColor="accent4" w:themeShade="BF"/>
        </w:rPr>
      </w:pPr>
      <m:oMathPara>
        <m:oMathParaPr>
          <m:jc m:val="left"/>
        </m:oMathParaPr>
        <m:oMath>
          <m:sSubSup>
            <m:sSubSupPr>
              <m:ctrlPr>
                <w:rPr>
                  <w:rFonts w:ascii="Cambria Math" w:hAnsi="Cambria Math"/>
                  <w:i/>
                  <w:color w:val="BF8F00" w:themeColor="accent4" w:themeShade="BF"/>
                </w:rPr>
              </m:ctrlPr>
            </m:sSubSup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up>
              <m:r>
                <w:rPr>
                  <w:rFonts w:ascii="Cambria Math" w:hAnsi="Cambria Math"/>
                  <w:color w:val="BF8F00" w:themeColor="accent4" w:themeShade="BF"/>
                </w:rPr>
                <m:t>T</m:t>
              </m:r>
            </m:sup>
          </m:sSubSup>
          <m:r>
            <w:rPr>
              <w:rFonts w:ascii="Cambria Math" w:hAnsi="Cambria Math"/>
              <w:color w:val="BF8F00" w:themeColor="accent4" w:themeShade="BF"/>
            </w:rPr>
            <m:t>G</m:t>
          </m:r>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Sub>
          <m:r>
            <w:rPr>
              <w:rFonts w:ascii="Cambria Math" w:hAnsi="Cambria Math"/>
              <w:color w:val="BF8F00" w:themeColor="accent4" w:themeShade="BF"/>
            </w:rPr>
            <m:t>⋅</m:t>
          </m:r>
          <m:d>
            <m:dPr>
              <m:ctrlPr>
                <w:rPr>
                  <w:rFonts w:ascii="Cambria Math" w:hAnsi="Cambria Math"/>
                  <w:i/>
                  <w:color w:val="BF8F00" w:themeColor="accent4" w:themeShade="BF"/>
                </w:rPr>
              </m:ctrlPr>
            </m:dPr>
            <m:e>
              <m:r>
                <w:rPr>
                  <w:rFonts w:ascii="Cambria Math" w:hAnsi="Cambria Math"/>
                  <w:color w:val="BF8F00" w:themeColor="accent4" w:themeShade="BF"/>
                </w:rPr>
                <m:t>G</m:t>
              </m:r>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e>
          </m:d>
        </m:oMath>
      </m:oMathPara>
    </w:p>
    <w:p w:rsidR="007065D4" w:rsidRPr="00BB5B79" w:rsidRDefault="00533467" w:rsidP="00BB5B79">
      <w:pPr>
        <w:ind w:left="720"/>
      </w:pPr>
      <m:oMathPara>
        <m:oMathParaPr>
          <m:jc m:val="left"/>
        </m:oMathParaPr>
        <m:oMath>
          <m:sSup>
            <m:sSupPr>
              <m:ctrlPr>
                <w:rPr>
                  <w:rFonts w:ascii="Cambria Math" w:hAnsi="Cambria Math"/>
                  <w:i/>
                  <w:color w:val="BF8F00" w:themeColor="accent4" w:themeShade="BF"/>
                </w:rPr>
              </m:ctrlPr>
            </m:sSupPr>
            <m:e>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e>
            <m:sup>
              <m:r>
                <w:rPr>
                  <w:rFonts w:ascii="Cambria Math" w:hAnsi="Cambria Math"/>
                  <w:color w:val="BF8F00" w:themeColor="accent4" w:themeShade="BF"/>
                </w:rPr>
                <m:t>T</m:t>
              </m:r>
            </m:sup>
          </m:sSup>
          <m:r>
            <w:rPr>
              <w:rFonts w:ascii="Cambria Math" w:hAnsi="Cambria Math"/>
              <w:color w:val="BF8F00" w:themeColor="accent4" w:themeShade="BF"/>
            </w:rPr>
            <m:t>G</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Sub>
          <m:r>
            <w:rPr>
              <w:rFonts w:ascii="Cambria Math" w:hAnsi="Cambria Math"/>
              <w:color w:val="BF8F00" w:themeColor="accent4" w:themeShade="BF"/>
            </w:rPr>
            <m:t>=</m:t>
          </m:r>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w:rPr>
                      <w:rFonts w:ascii="Cambria Math" w:hAnsi="Cambria Math"/>
                      <w:color w:val="BF8F00" w:themeColor="accent4" w:themeShade="BF"/>
                    </w:rPr>
                    <m:t>G</m:t>
                  </m:r>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e>
              </m:d>
            </m:e>
            <m:sup>
              <m:r>
                <w:rPr>
                  <w:rFonts w:ascii="Cambria Math" w:hAnsi="Cambria Math"/>
                  <w:color w:val="BF8F00" w:themeColor="accent4" w:themeShade="BF"/>
                </w:rPr>
                <m:t>T</m:t>
              </m:r>
            </m:sup>
          </m:sSup>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Sub>
          <m:r>
            <w:rPr>
              <w:rFonts w:ascii="Cambria Math" w:hAnsi="Cambria Math"/>
              <w:color w:val="BF8F00" w:themeColor="accent4" w:themeShade="BF"/>
            </w:rPr>
            <m:t>=</m:t>
          </m:r>
          <m:d>
            <m:dPr>
              <m:ctrlPr>
                <w:rPr>
                  <w:rFonts w:ascii="Cambria Math" w:hAnsi="Cambria Math"/>
                  <w:i/>
                  <w:color w:val="BF8F00" w:themeColor="accent4" w:themeShade="BF"/>
                </w:rPr>
              </m:ctrlPr>
            </m:dPr>
            <m:e>
              <m:r>
                <w:rPr>
                  <w:rFonts w:ascii="Cambria Math" w:hAnsi="Cambria Math"/>
                  <w:color w:val="BF8F00" w:themeColor="accent4" w:themeShade="BF"/>
                </w:rPr>
                <m:t>G</m:t>
              </m:r>
              <m:acc>
                <m:accPr>
                  <m:chr m:val="⃗"/>
                  <m:ctrlPr>
                    <w:rPr>
                      <w:rFonts w:ascii="Cambria Math" w:hAnsi="Cambria Math"/>
                      <w:i/>
                      <w:color w:val="BF8F00" w:themeColor="accent4" w:themeShade="BF"/>
                    </w:rPr>
                  </m:ctrlPr>
                </m:accPr>
                <m:e>
                  <m:r>
                    <w:rPr>
                      <w:rFonts w:ascii="Cambria Math" w:hAnsi="Cambria Math"/>
                      <w:color w:val="BF8F00" w:themeColor="accent4" w:themeShade="BF"/>
                    </w:rPr>
                    <m:t>p</m:t>
                  </m:r>
                </m:e>
              </m:acc>
            </m:e>
          </m:d>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k</m:t>
              </m:r>
            </m:sub>
          </m:sSub>
        </m:oMath>
      </m:oMathPara>
    </w:p>
    <w:p w:rsidR="00BB5B79" w:rsidRPr="00BB5B79" w:rsidRDefault="00BB5B79" w:rsidP="007065D4">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T</m:t>
                  </m:r>
                </m:sup>
              </m:sSubSup>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p</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T</m:t>
              </m:r>
            </m:sup>
          </m:sSubSup>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oMath>
      </m:oMathPara>
    </w:p>
    <w:p w:rsidR="00BB5B79" w:rsidRDefault="00BB5B79" w:rsidP="00BB5B79">
      <w:pPr>
        <w:ind w:left="720"/>
      </w:pPr>
      <w:r>
        <w:t xml:space="preserve">Regroup the expression in terms of (fixed value) +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oMath>
    </w:p>
    <w:p w:rsidR="00BB5B79" w:rsidRPr="00BB5B79" w:rsidRDefault="00BB5B79" w:rsidP="00BB5B79">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shd w:val="clear" w:color="auto" w:fill="B4C6E7" w:themeFill="accent1" w:themeFillTint="66"/>
                </w:rPr>
              </m:ctrlPr>
            </m:fPr>
            <m:num>
              <m:r>
                <w:rPr>
                  <w:rFonts w:ascii="Cambria Math" w:hAnsi="Cambria Math"/>
                  <w:shd w:val="clear" w:color="auto" w:fill="B4C6E7" w:themeFill="accent1" w:themeFillTint="66"/>
                </w:rPr>
                <m:t>1</m:t>
              </m:r>
            </m:num>
            <m:den>
              <m:r>
                <w:rPr>
                  <w:rFonts w:ascii="Cambria Math" w:hAnsi="Cambria Math"/>
                  <w:shd w:val="clear" w:color="auto" w:fill="B4C6E7" w:themeFill="accent1" w:themeFillTint="66"/>
                </w:rPr>
                <m:t>2</m:t>
              </m:r>
            </m:den>
          </m:f>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r>
            <w:rPr>
              <w:rFonts w:ascii="Cambria Math" w:hAnsi="Cambria Math"/>
              <w:shd w:val="clear" w:color="auto" w:fill="B4C6E7" w:themeFill="accent1" w:themeFillTint="66"/>
            </w:rPr>
            <m:t>G</m:t>
          </m:r>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Sub>
          <m:r>
            <w:rPr>
              <w:rFonts w:ascii="Cambria Math" w:hAnsi="Cambria Math"/>
              <w:shd w:val="clear" w:color="auto" w:fill="B4C6E7" w:themeFill="accent1" w:themeFillTint="66"/>
            </w:rPr>
            <m:t>+</m:t>
          </m:r>
          <m:sSubSup>
            <m:sSubSupPr>
              <m:ctrlPr>
                <w:rPr>
                  <w:rFonts w:ascii="Cambria Math" w:hAnsi="Cambria Math"/>
                  <w:i/>
                  <w:shd w:val="clear" w:color="auto" w:fill="B4C6E7" w:themeFill="accent1" w:themeFillTint="66"/>
                </w:rPr>
              </m:ctrlPr>
            </m:sSubSup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up>
              <m:r>
                <w:rPr>
                  <w:rFonts w:ascii="Cambria Math" w:hAnsi="Cambria Math"/>
                  <w:shd w:val="clear" w:color="auto" w:fill="B4C6E7" w:themeFill="accent1" w:themeFillTint="66"/>
                </w:rPr>
                <m:t>T</m:t>
              </m:r>
            </m:sup>
          </m:sSubSup>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c</m:t>
              </m:r>
            </m:e>
          </m:acc>
          <m:r>
            <w:rPr>
              <w:rFonts w:ascii="Cambria Math" w:hAnsi="Cambria Math"/>
            </w:rPr>
            <m:t>+</m:t>
          </m:r>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r>
                <w:rPr>
                  <w:rFonts w:ascii="Cambria Math" w:hAnsi="Cambria Math"/>
                  <w:shd w:val="clear" w:color="auto" w:fill="FFE599" w:themeFill="accent4" w:themeFillTint="66"/>
                </w:rPr>
                <m:t>2</m:t>
              </m:r>
            </m:den>
          </m:f>
          <m:sSup>
            <m:sSupPr>
              <m:ctrlPr>
                <w:rPr>
                  <w:rFonts w:ascii="Cambria Math" w:hAnsi="Cambria Math"/>
                  <w:i/>
                  <w:shd w:val="clear" w:color="auto" w:fill="FFE599" w:themeFill="accent4" w:themeFillTint="66"/>
                </w:rPr>
              </m:ctrlPr>
            </m:sSup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p</m:t>
                  </m:r>
                </m:e>
              </m:acc>
            </m:e>
            <m:sup>
              <m:r>
                <w:rPr>
                  <w:rFonts w:ascii="Cambria Math" w:hAnsi="Cambria Math"/>
                  <w:shd w:val="clear" w:color="auto" w:fill="FFE599" w:themeFill="accent4" w:themeFillTint="66"/>
                </w:rPr>
                <m:t>T</m:t>
              </m:r>
            </m:sup>
          </m:sSup>
          <m:r>
            <w:rPr>
              <w:rFonts w:ascii="Cambria Math" w:hAnsi="Cambria Math"/>
              <w:shd w:val="clear" w:color="auto" w:fill="FFE599" w:themeFill="accent4" w:themeFillTint="66"/>
            </w:rPr>
            <m:t>G</m:t>
          </m:r>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p</m:t>
              </m:r>
            </m:e>
          </m:acc>
          <m:r>
            <w:rPr>
              <w:rFonts w:ascii="Cambria Math" w:hAnsi="Cambria Math"/>
              <w:shd w:val="clear" w:color="auto" w:fill="FFE599" w:themeFill="accent4" w:themeFillTint="66"/>
            </w:rPr>
            <m:t>+</m:t>
          </m:r>
          <m:sSup>
            <m:sSupPr>
              <m:ctrlPr>
                <w:rPr>
                  <w:rFonts w:ascii="Cambria Math" w:hAnsi="Cambria Math"/>
                  <w:i/>
                  <w:shd w:val="clear" w:color="auto" w:fill="FFE599" w:themeFill="accent4" w:themeFillTint="66"/>
                </w:rPr>
              </m:ctrlPr>
            </m:sSup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p</m:t>
                  </m:r>
                </m:e>
              </m:acc>
            </m:e>
            <m:sup>
              <m:r>
                <w:rPr>
                  <w:rFonts w:ascii="Cambria Math" w:hAnsi="Cambria Math"/>
                  <w:shd w:val="clear" w:color="auto" w:fill="FFE599" w:themeFill="accent4" w:themeFillTint="66"/>
                </w:rPr>
                <m:t>T</m:t>
              </m:r>
            </m:sup>
          </m:sSup>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G</m:t>
              </m:r>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k</m:t>
                  </m:r>
                </m:sub>
              </m:sSub>
              <m:r>
                <w:rPr>
                  <w:rFonts w:ascii="Cambria Math" w:hAnsi="Cambria Math"/>
                  <w:shd w:val="clear" w:color="auto" w:fill="FFE599" w:themeFill="accent4" w:themeFillTint="66"/>
                </w:rPr>
                <m:t>+</m:t>
              </m:r>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c</m:t>
                  </m:r>
                </m:e>
              </m:acc>
            </m:e>
          </m:d>
        </m:oMath>
      </m:oMathPara>
    </w:p>
    <w:p w:rsidR="00BB5B79" w:rsidRDefault="00BB5B79" w:rsidP="00BB5B79">
      <w:pPr>
        <w:ind w:left="720"/>
      </w:pPr>
      <w:r>
        <w:t xml:space="preserve">The first two terms </w:t>
      </w:r>
      <w:proofErr w:type="gramStart"/>
      <w:r>
        <w:t>is</w:t>
      </w:r>
      <w:proofErr w:type="gramEnd"/>
      <w:r>
        <w:t xml:space="preserve"> </w:t>
      </w:r>
      <m:oMath>
        <m:r>
          <w:rPr>
            <w:rFonts w:ascii="Cambria Math" w:hAnsi="Cambria Math"/>
            <w:shd w:val="clear" w:color="auto" w:fill="B4C6E7" w:themeFill="accent1" w:themeFillTint="66"/>
          </w:rPr>
          <m:t>q</m:t>
        </m:r>
        <m:d>
          <m:dPr>
            <m:ctrlPr>
              <w:rPr>
                <w:rFonts w:ascii="Cambria Math" w:hAnsi="Cambria Math"/>
                <w:i/>
                <w:shd w:val="clear" w:color="auto" w:fill="B4C6E7" w:themeFill="accent1" w:themeFillTint="66"/>
              </w:rPr>
            </m:ctrlPr>
          </m:dPr>
          <m:e>
            <m:sSub>
              <m:sSubPr>
                <m:ctrlPr>
                  <w:rPr>
                    <w:rFonts w:ascii="Cambria Math" w:hAnsi="Cambria Math"/>
                    <w:i/>
                    <w:shd w:val="clear" w:color="auto" w:fill="B4C6E7" w:themeFill="accent1" w:themeFillTint="66"/>
                  </w:rPr>
                </m:ctrlPr>
              </m:sSub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sub>
                <m:r>
                  <w:rPr>
                    <w:rFonts w:ascii="Cambria Math" w:hAnsi="Cambria Math"/>
                    <w:shd w:val="clear" w:color="auto" w:fill="B4C6E7" w:themeFill="accent1" w:themeFillTint="66"/>
                  </w:rPr>
                  <m:t>k</m:t>
                </m:r>
              </m:sub>
            </m:sSub>
          </m:e>
        </m:d>
      </m:oMath>
      <w:r>
        <w:t xml:space="preserve">, the current level. The </w:t>
      </w:r>
      <w:r w:rsidRPr="00B66F08">
        <w:rPr>
          <w:shd w:val="clear" w:color="auto" w:fill="FFE599" w:themeFill="accent4" w:themeFillTint="66"/>
        </w:rPr>
        <w:t>effect from the new step</w:t>
      </w:r>
      <w:r>
        <w:t xml:space="preserve"> is itself a quadratic optimization problem.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155"/>
      </w:tblGrid>
      <w:tr w:rsidR="00B66F08" w:rsidTr="002A155E">
        <w:trPr>
          <w:cantSplit/>
        </w:trPr>
        <w:tc>
          <w:tcPr>
            <w:tcW w:w="6475" w:type="dxa"/>
          </w:tcPr>
          <w:p w:rsidR="00B66F08" w:rsidRDefault="00B66F08" w:rsidP="00BB5B79">
            <w:r>
              <w:lastRenderedPageBreak/>
              <w:t xml:space="preserve">In conclusion, we are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and would like to take step </w:t>
            </w:r>
            <m:oMath>
              <m:acc>
                <m:accPr>
                  <m:chr m:val="⃗"/>
                  <m:ctrlPr>
                    <w:rPr>
                      <w:rFonts w:ascii="Cambria Math" w:hAnsi="Cambria Math"/>
                      <w:i/>
                    </w:rPr>
                  </m:ctrlPr>
                </m:accPr>
                <m:e>
                  <m:r>
                    <w:rPr>
                      <w:rFonts w:ascii="Cambria Math" w:hAnsi="Cambria Math"/>
                    </w:rPr>
                    <m:t>p</m:t>
                  </m:r>
                </m:e>
              </m:acc>
            </m:oMath>
            <w:r>
              <w:t xml:space="preserve"> such that</w:t>
            </w:r>
          </w:p>
          <w:p w:rsidR="00B66F08" w:rsidRDefault="00B66F08" w:rsidP="00BB5B79"/>
          <w:p w:rsidR="00B66F08" w:rsidRPr="00B66F08" w:rsidRDefault="00533467" w:rsidP="00B66F08">
            <w:pPr>
              <w:ind w:left="720"/>
            </w:pPr>
            <m:oMathPara>
              <m:oMathParaPr>
                <m:jc m:val="left"/>
              </m:oMathParaPr>
              <m:oMath>
                <m:func>
                  <m:funcPr>
                    <m:ctrlPr>
                      <w:rPr>
                        <w:rFonts w:ascii="Cambria Math" w:hAnsi="Cambria Math"/>
                        <w:i/>
                        <w:shd w:val="clear" w:color="auto" w:fill="C5E0B3" w:themeFill="accent6" w:themeFillTint="66"/>
                      </w:rPr>
                    </m:ctrlPr>
                  </m:funcPr>
                  <m:fName>
                    <m:limLow>
                      <m:limLowPr>
                        <m:ctrlPr>
                          <w:rPr>
                            <w:rFonts w:ascii="Cambria Math" w:hAnsi="Cambria Math"/>
                            <w:i/>
                            <w:shd w:val="clear" w:color="auto" w:fill="C5E0B3" w:themeFill="accent6" w:themeFillTint="66"/>
                          </w:rPr>
                        </m:ctrlPr>
                      </m:limLowPr>
                      <m:e>
                        <m:r>
                          <m:rPr>
                            <m:sty m:val="p"/>
                          </m:rPr>
                          <w:rPr>
                            <w:rFonts w:ascii="Cambria Math" w:hAnsi="Cambria Math"/>
                            <w:shd w:val="clear" w:color="auto" w:fill="C5E0B3" w:themeFill="accent6" w:themeFillTint="66"/>
                          </w:rPr>
                          <m:t>min</m:t>
                        </m:r>
                      </m:e>
                      <m:lim>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lim>
                    </m:limLow>
                  </m:fName>
                  <m:e>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1</m:t>
                        </m:r>
                      </m:num>
                      <m:den>
                        <m:r>
                          <w:rPr>
                            <w:rFonts w:ascii="Cambria Math" w:hAnsi="Cambria Math"/>
                            <w:shd w:val="clear" w:color="auto" w:fill="C5E0B3" w:themeFill="accent6" w:themeFillTint="66"/>
                          </w:rPr>
                          <m:t>2</m:t>
                        </m:r>
                      </m:den>
                    </m:f>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p>
                        <m:r>
                          <w:rPr>
                            <w:rFonts w:ascii="Cambria Math" w:hAnsi="Cambria Math"/>
                            <w:shd w:val="clear" w:color="auto" w:fill="C5E0B3" w:themeFill="accent6" w:themeFillTint="66"/>
                          </w:rPr>
                          <m:t>T</m:t>
                        </m:r>
                      </m:sup>
                    </m:sSup>
                    <m:r>
                      <w:rPr>
                        <w:rFonts w:ascii="Cambria Math" w:hAnsi="Cambria Math"/>
                        <w:shd w:val="clear" w:color="auto" w:fill="C5E0B3" w:themeFill="accent6" w:themeFillTint="66"/>
                      </w:rPr>
                      <m:t>G</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r>
                      <w:rPr>
                        <w:rFonts w:ascii="Cambria Math" w:hAnsi="Cambria Math"/>
                        <w:shd w:val="clear" w:color="auto" w:fill="C5E0B3" w:themeFill="accent6" w:themeFillTint="66"/>
                      </w:rPr>
                      <m:t>+</m:t>
                    </m:r>
                    <m:sSup>
                      <m:sSupPr>
                        <m:ctrlPr>
                          <w:rPr>
                            <w:rFonts w:ascii="Cambria Math" w:hAnsi="Cambria Math"/>
                            <w:i/>
                            <w:shd w:val="clear" w:color="auto" w:fill="C5E0B3" w:themeFill="accent6" w:themeFillTint="66"/>
                          </w:rPr>
                        </m:ctrlPr>
                      </m:s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p>
                        <m:r>
                          <w:rPr>
                            <w:rFonts w:ascii="Cambria Math" w:hAnsi="Cambria Math"/>
                            <w:shd w:val="clear" w:color="auto" w:fill="C5E0B3" w:themeFill="accent6" w:themeFillTint="66"/>
                          </w:rPr>
                          <m:t>T</m:t>
                        </m:r>
                      </m:sup>
                    </m:s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g</m:t>
                            </m:r>
                          </m:e>
                        </m:acc>
                      </m:e>
                      <m:sub>
                        <m:r>
                          <w:rPr>
                            <w:rFonts w:ascii="Cambria Math" w:hAnsi="Cambria Math"/>
                            <w:shd w:val="clear" w:color="auto" w:fill="C5E0B3" w:themeFill="accent6" w:themeFillTint="66"/>
                          </w:rPr>
                          <m:t>k</m:t>
                        </m:r>
                      </m:sub>
                    </m:sSub>
                  </m:e>
                </m:func>
              </m:oMath>
            </m:oMathPara>
          </w:p>
          <w:p w:rsidR="00B66F08" w:rsidRDefault="00B66F08" w:rsidP="00B66F08">
            <w:pPr>
              <w:ind w:left="720"/>
            </w:pPr>
          </w:p>
          <w:p w:rsidR="00B66F08" w:rsidRPr="00B66F08" w:rsidRDefault="00B66F08" w:rsidP="00B66F08">
            <w:pPr>
              <w:ind w:left="720"/>
            </w:pPr>
            <w:r>
              <w:t xml:space="preserve">where </w:t>
            </w:r>
            <m:oMath>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g</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=G</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c</m:t>
                  </m:r>
                </m:e>
              </m:acc>
            </m:oMath>
          </w:p>
          <w:p w:rsidR="00B66F08" w:rsidRDefault="00B66F08" w:rsidP="00BB5B79"/>
          <w:p w:rsidR="00B66F08" w:rsidRDefault="00B66F08" w:rsidP="00B66F08">
            <w:pPr>
              <w:ind w:left="720"/>
            </w:pPr>
            <w:r>
              <w:t xml:space="preserve">subject to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p</m:t>
                  </m:r>
                </m:e>
              </m:acc>
              <m:r>
                <w:rPr>
                  <w:rFonts w:ascii="Cambria Math" w:hAnsi="Cambria Math"/>
                </w:rPr>
                <m:t>=0</m:t>
              </m:r>
            </m:oMath>
            <w:r>
              <w:t xml:space="preserve">, </w:t>
            </w:r>
            <m:oMath>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k</m:t>
                  </m:r>
                </m:sub>
              </m:sSub>
            </m:oMath>
          </w:p>
        </w:tc>
        <w:tc>
          <w:tcPr>
            <w:tcW w:w="2155" w:type="dxa"/>
            <w:vAlign w:val="center"/>
          </w:tcPr>
          <w:p w:rsidR="00B66F08" w:rsidRDefault="002A155E" w:rsidP="002A155E">
            <w:r>
              <w:t>(16.39)</w:t>
            </w:r>
          </w:p>
        </w:tc>
      </w:tr>
    </w:tbl>
    <w:p w:rsidR="00B66F08" w:rsidRDefault="00A8241F" w:rsidP="00BB5B79">
      <w:pPr>
        <w:ind w:left="720"/>
      </w:pPr>
      <w:r>
        <w:br/>
        <w:t>Adapt equation (16.4) to solve this problem</w:t>
      </w:r>
    </w:p>
    <w:p w:rsidR="00A8241F" w:rsidRPr="00356AC0" w:rsidRDefault="00533467" w:rsidP="00356AC0">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G</m:t>
                    </m:r>
                  </m:e>
                  <m:e>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w</m:t>
                        </m:r>
                      </m:sub>
                      <m:sup>
                        <m:r>
                          <w:rPr>
                            <w:rFonts w:ascii="Cambria Math" w:hAnsi="Cambria Math"/>
                          </w:rPr>
                          <m:t>T</m:t>
                        </m:r>
                      </m:sup>
                    </m:sSubSup>
                  </m:e>
                </m:mr>
                <m:mr>
                  <m:e>
                    <m:sSub>
                      <m:sSubPr>
                        <m:ctrlPr>
                          <w:rPr>
                            <w:rFonts w:ascii="Cambria Math" w:hAnsi="Cambria Math"/>
                            <w:i/>
                          </w:rPr>
                        </m:ctrlPr>
                      </m:sSubPr>
                      <m:e>
                        <m:r>
                          <w:rPr>
                            <w:rFonts w:ascii="Cambria Math" w:hAnsi="Cambria Math"/>
                          </w:rPr>
                          <m:t>A</m:t>
                        </m:r>
                      </m:e>
                      <m:sub>
                        <m:r>
                          <w:rPr>
                            <w:rFonts w:ascii="Cambria Math" w:hAnsi="Cambria Math"/>
                          </w:rPr>
                          <m:t>w</m:t>
                        </m:r>
                      </m:sub>
                    </m:sSub>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λ</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g</m:t>
                            </m:r>
                          </m:e>
                        </m:acc>
                      </m:e>
                      <m:sub>
                        <m:r>
                          <w:rPr>
                            <w:rFonts w:ascii="Cambria Math" w:hAnsi="Cambria Math"/>
                            <w:shd w:val="clear" w:color="auto" w:fill="F7CAAC" w:themeFill="accent2" w:themeFillTint="66"/>
                          </w:rPr>
                          <m:t>k</m:t>
                        </m:r>
                      </m:sub>
                    </m:sSub>
                  </m:e>
                </m:mr>
                <m:mr>
                  <m:e>
                    <m:r>
                      <w:rPr>
                        <w:rFonts w:ascii="Cambria Math" w:hAnsi="Cambria Math"/>
                        <w:shd w:val="clear" w:color="auto" w:fill="F7CAAC" w:themeFill="accent2" w:themeFillTint="66"/>
                      </w:rPr>
                      <m:t>0</m:t>
                    </m:r>
                  </m:e>
                </m:mr>
              </m:m>
            </m:e>
          </m:d>
        </m:oMath>
      </m:oMathPara>
    </w:p>
    <w:p w:rsidR="00A8241F" w:rsidRDefault="00A8241F" w:rsidP="00BB5B79">
      <w:pPr>
        <w:ind w:left="720"/>
      </w:pPr>
    </w:p>
    <w:p w:rsidR="002A155E" w:rsidRPr="00584449" w:rsidRDefault="00F86DBF" w:rsidP="00F86DBF">
      <w:pPr>
        <w:rPr>
          <w:b/>
        </w:rPr>
      </w:pPr>
      <w:r w:rsidRPr="00584449">
        <w:rPr>
          <w:b/>
        </w:rPr>
        <w:t xml:space="preserve">Non-zero step </w:t>
      </w:r>
      <m:oMath>
        <m:acc>
          <m:accPr>
            <m:chr m:val="⃗"/>
            <m:ctrlPr>
              <w:rPr>
                <w:rFonts w:ascii="Cambria Math" w:hAnsi="Cambria Math"/>
                <w:b/>
                <w:i/>
              </w:rPr>
            </m:ctrlPr>
          </m:accPr>
          <m:e>
            <m:r>
              <m:rPr>
                <m:sty m:val="bi"/>
              </m:rPr>
              <w:rPr>
                <w:rFonts w:ascii="Cambria Math" w:hAnsi="Cambria Math"/>
              </w:rPr>
              <m:t>p</m:t>
            </m:r>
          </m:e>
        </m:acc>
      </m:oMath>
      <w:r w:rsidR="00584449" w:rsidRPr="00584449">
        <w:rPr>
          <w:b/>
        </w:rPr>
        <w:t xml:space="preserve">,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k+1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k</m:t>
            </m:r>
          </m:sub>
        </m:sSub>
        <m:acc>
          <m:accPr>
            <m:chr m:val="⃗"/>
            <m:ctrlPr>
              <w:rPr>
                <w:rFonts w:ascii="Cambria Math" w:hAnsi="Cambria Math"/>
                <w:b/>
                <w:i/>
              </w:rPr>
            </m:ctrlPr>
          </m:accPr>
          <m:e>
            <m:r>
              <m:rPr>
                <m:sty m:val="bi"/>
              </m:rPr>
              <w:rPr>
                <w:rFonts w:ascii="Cambria Math" w:hAnsi="Cambria Math"/>
              </w:rPr>
              <m:t>p</m:t>
            </m:r>
          </m:e>
        </m:acc>
      </m:oMath>
    </w:p>
    <w:p w:rsidR="00F86DBF" w:rsidRDefault="00F86DBF" w:rsidP="00F86DBF">
      <w:pPr>
        <w:ind w:left="720"/>
      </w:pPr>
      <w:r>
        <w:t xml:space="preserve">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is a feasible point, then that is the next point.</w:t>
      </w:r>
    </w:p>
    <w:p w:rsidR="00F86DBF" w:rsidRDefault="00F86DBF" w:rsidP="00F86DBF">
      <w:pPr>
        <w:ind w:left="720"/>
      </w:pPr>
      <w:r>
        <w:t xml:space="preserve">If not, then we go as far as we can along the </w:t>
      </w:r>
      <m:oMath>
        <m:acc>
          <m:accPr>
            <m:chr m:val="⃗"/>
            <m:ctrlPr>
              <w:rPr>
                <w:rFonts w:ascii="Cambria Math" w:hAnsi="Cambria Math"/>
                <w:i/>
              </w:rPr>
            </m:ctrlPr>
          </m:accPr>
          <m:e>
            <m:r>
              <w:rPr>
                <w:rFonts w:ascii="Cambria Math" w:hAnsi="Cambria Math"/>
              </w:rPr>
              <m:t>p</m:t>
            </m:r>
          </m:e>
        </m:acc>
      </m:oMath>
      <w:r>
        <w:t xml:space="preserve"> direction.</w:t>
      </w:r>
    </w:p>
    <w:p w:rsidR="00F86DBF" w:rsidRPr="00F86DBF" w:rsidRDefault="00533467" w:rsidP="00F86DBF">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acc>
            <m:accPr>
              <m:chr m:val="⃗"/>
              <m:ctrlPr>
                <w:rPr>
                  <w:rFonts w:ascii="Cambria Math" w:hAnsi="Cambria Math"/>
                  <w:i/>
                </w:rPr>
              </m:ctrlPr>
            </m:accPr>
            <m:e>
              <m:r>
                <w:rPr>
                  <w:rFonts w:ascii="Cambria Math" w:hAnsi="Cambria Math"/>
                </w:rPr>
                <m:t>p</m:t>
              </m:r>
            </m:e>
          </m:acc>
        </m:oMath>
      </m:oMathPara>
    </w:p>
    <w:p w:rsidR="00F86DBF" w:rsidRPr="00F86DBF" w:rsidRDefault="00F86DBF" w:rsidP="00F86DBF">
      <w:pPr>
        <w:ind w:left="720"/>
      </w:pPr>
      <w:r>
        <w:t xml:space="preserve">where </w:t>
      </w:r>
      <w:r w:rsidRPr="00F86DBF">
        <w:rPr>
          <w:rFonts w:cstheme="minorHAnsi"/>
          <w:i/>
        </w:rPr>
        <w:t>α</w:t>
      </w:r>
      <w:r w:rsidRPr="00F86DBF">
        <w:rPr>
          <w:i/>
          <w:vertAlign w:val="subscript"/>
        </w:rPr>
        <w:t>k</w:t>
      </w:r>
      <w:r>
        <w:t xml:space="preserve"> is between 0 and 1.</w:t>
      </w:r>
    </w:p>
    <w:p w:rsidR="00F86DBF" w:rsidRDefault="00F86DBF" w:rsidP="00F86DBF">
      <w:pPr>
        <w:ind w:left="720"/>
      </w:pPr>
      <w:r>
        <w:t xml:space="preserve">The conditions included in the working set </w:t>
      </w:r>
      <w:proofErr w:type="spellStart"/>
      <w:r>
        <w:rPr>
          <w:i/>
        </w:rPr>
        <w:t>W</w:t>
      </w:r>
      <w:r>
        <w:rPr>
          <w:i/>
          <w:vertAlign w:val="subscript"/>
        </w:rPr>
        <w:t>k</w:t>
      </w:r>
      <w:proofErr w:type="spellEnd"/>
      <w:r>
        <w:t xml:space="preserve"> is already satisfied, so need to check against the inequalities that are not listed in the working set.</w:t>
      </w:r>
    </w:p>
    <w:p w:rsidR="00F86DBF" w:rsidRDefault="00F86DBF" w:rsidP="00F86DBF">
      <w:pPr>
        <w:ind w:left="720"/>
      </w:pPr>
      <w:r>
        <w:t>For each requirement</w:t>
      </w:r>
    </w:p>
    <w:p w:rsidR="00F86DBF" w:rsidRPr="00F86DBF" w:rsidRDefault="00533467" w:rsidP="00F86DBF">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F86DBF" w:rsidRDefault="00F86DBF" w:rsidP="00F86DBF">
      <w:pPr>
        <w:ind w:left="720"/>
      </w:pPr>
      <w:r>
        <w:t xml:space="preserve">we </w:t>
      </w:r>
      <w:proofErr w:type="gramStart"/>
      <w:r>
        <w:t>have to</w:t>
      </w:r>
      <w:proofErr w:type="gramEnd"/>
      <w:r>
        <w:t xml:space="preserve"> check</w:t>
      </w:r>
    </w:p>
    <w:p w:rsidR="00F86DBF" w:rsidRPr="00F86DBF" w:rsidRDefault="00533467" w:rsidP="00F86DBF">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F86DBF" w:rsidRDefault="00F86DBF" w:rsidP="00F86DBF">
      <w:pPr>
        <w:ind w:left="720"/>
      </w:pPr>
      <w:r>
        <w:t xml:space="preserve">Assuming 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a feasible point, that means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If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≥0</m:t>
        </m:r>
      </m:oMath>
      <w:r>
        <w:t>, then the inequality is always satisfied.</w:t>
      </w:r>
    </w:p>
    <w:p w:rsidR="00F86DBF" w:rsidRPr="0082196F" w:rsidRDefault="00F86DBF" w:rsidP="00F86DBF">
      <w:pPr>
        <w:ind w:left="720"/>
      </w:pPr>
      <w:r>
        <w:t xml:space="preserve">If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&lt;0</m:t>
        </m:r>
      </m:oMath>
      <w:r>
        <w:t xml:space="preserve">, then there is an upper limit on </w:t>
      </w:r>
      <m:oMath>
        <m:sSub>
          <m:sSubPr>
            <m:ctrlPr>
              <w:rPr>
                <w:rFonts w:ascii="Cambria Math" w:hAnsi="Cambria Math"/>
                <w:i/>
              </w:rPr>
            </m:ctrlPr>
          </m:sSubPr>
          <m:e>
            <m:r>
              <w:rPr>
                <w:rFonts w:ascii="Cambria Math" w:hAnsi="Cambria Math"/>
              </w:rPr>
              <m:t>α</m:t>
            </m:r>
          </m:e>
          <m:sub>
            <m:r>
              <w:rPr>
                <w:rFonts w:ascii="Cambria Math" w:hAnsi="Cambria Math"/>
              </w:rPr>
              <m:t>k</m:t>
            </m:r>
          </m:sub>
        </m:sSub>
      </m:oMath>
    </w:p>
    <w:p w:rsidR="0082196F" w:rsidRPr="0082196F" w:rsidRDefault="00533467" w:rsidP="0082196F">
      <w:pPr>
        <w:ind w:left="1440"/>
      </w:pPr>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α</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m:t>
          </m:r>
          <m:f>
            <m:fPr>
              <m:ctrlPr>
                <w:rPr>
                  <w:rFonts w:ascii="Cambria Math" w:hAnsi="Cambria Math"/>
                  <w:i/>
                  <w:shd w:val="clear" w:color="auto" w:fill="C5E0B3" w:themeFill="accent6" w:themeFillTint="66"/>
                </w:rPr>
              </m:ctrlPr>
            </m:fPr>
            <m:num>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m:t>
              </m:r>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a</m:t>
                      </m:r>
                    </m:e>
                  </m:acc>
                </m:e>
                <m:sub>
                  <m:r>
                    <w:rPr>
                      <w:rFonts w:ascii="Cambria Math" w:hAnsi="Cambria Math"/>
                      <w:shd w:val="clear" w:color="auto" w:fill="C5E0B3" w:themeFill="accent6" w:themeFillTint="66"/>
                    </w:rPr>
                    <m:t>i</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x</m:t>
                      </m:r>
                    </m:e>
                  </m:acc>
                </m:e>
                <m:sub>
                  <m:r>
                    <w:rPr>
                      <w:rFonts w:ascii="Cambria Math" w:hAnsi="Cambria Math"/>
                      <w:shd w:val="clear" w:color="auto" w:fill="C5E0B3" w:themeFill="accent6" w:themeFillTint="66"/>
                    </w:rPr>
                    <m:t>k</m:t>
                  </m:r>
                </m:sub>
              </m:sSub>
            </m:num>
            <m:den>
              <m:sSubSup>
                <m:sSubSupPr>
                  <m:ctrlPr>
                    <w:rPr>
                      <w:rFonts w:ascii="Cambria Math" w:hAnsi="Cambria Math"/>
                      <w:i/>
                      <w:shd w:val="clear" w:color="auto" w:fill="C5E0B3" w:themeFill="accent6" w:themeFillTint="66"/>
                    </w:rPr>
                  </m:ctrlPr>
                </m:sSubSup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a</m:t>
                      </m:r>
                    </m:e>
                  </m:acc>
                </m:e>
                <m:sub>
                  <m:r>
                    <w:rPr>
                      <w:rFonts w:ascii="Cambria Math" w:hAnsi="Cambria Math"/>
                      <w:shd w:val="clear" w:color="auto" w:fill="C5E0B3" w:themeFill="accent6" w:themeFillTint="66"/>
                    </w:rPr>
                    <m:t>i</m:t>
                  </m:r>
                </m:sub>
                <m:sup>
                  <m:r>
                    <w:rPr>
                      <w:rFonts w:ascii="Cambria Math" w:hAnsi="Cambria Math"/>
                      <w:shd w:val="clear" w:color="auto" w:fill="C5E0B3" w:themeFill="accent6" w:themeFillTint="66"/>
                    </w:rPr>
                    <m:t>T</m:t>
                  </m:r>
                </m:sup>
              </m:sSubSup>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p</m:t>
                      </m:r>
                    </m:e>
                  </m:acc>
                </m:e>
                <m:sub>
                  <m:r>
                    <w:rPr>
                      <w:rFonts w:ascii="Cambria Math" w:hAnsi="Cambria Math"/>
                      <w:shd w:val="clear" w:color="auto" w:fill="C5E0B3" w:themeFill="accent6" w:themeFillTint="66"/>
                    </w:rPr>
                    <m:t>k</m:t>
                  </m:r>
                </m:sub>
              </m:sSub>
            </m:den>
          </m:f>
        </m:oMath>
      </m:oMathPara>
    </w:p>
    <w:p w:rsidR="0082196F" w:rsidRDefault="0082196F" w:rsidP="0082196F">
      <w:pPr>
        <w:ind w:left="720"/>
      </w:pPr>
      <w:r>
        <w:t xml:space="preserve">Do this check for each inequality constraint not in the working set. The final </w:t>
      </w:r>
      <w:r w:rsidRPr="0082196F">
        <w:rPr>
          <w:rFonts w:cstheme="minorHAnsi"/>
          <w:i/>
        </w:rPr>
        <w:t>α</w:t>
      </w:r>
      <w:r w:rsidRPr="0082196F">
        <w:rPr>
          <w:i/>
          <w:vertAlign w:val="subscript"/>
        </w:rPr>
        <w:t>k</w:t>
      </w:r>
      <w:r>
        <w:t xml:space="preserve"> is the smallest of these upper limits.</w:t>
      </w:r>
    </w:p>
    <w:p w:rsidR="0082196F" w:rsidRDefault="0082196F" w:rsidP="0082196F">
      <w:pPr>
        <w:ind w:left="720"/>
      </w:pPr>
      <w:r>
        <w:t xml:space="preserve">The constraint that is responsible for the </w:t>
      </w:r>
      <w:r>
        <w:rPr>
          <w:rFonts w:cstheme="minorHAnsi"/>
          <w:i/>
        </w:rPr>
        <w:t>α</w:t>
      </w:r>
      <w:r>
        <w:rPr>
          <w:i/>
          <w:vertAlign w:val="subscript"/>
        </w:rPr>
        <w:t>k</w:t>
      </w:r>
      <w:r>
        <w:t xml:space="preserve"> limit is called the </w:t>
      </w:r>
      <w:r>
        <w:rPr>
          <w:b/>
        </w:rPr>
        <w:t>blocking constraint</w:t>
      </w:r>
      <w:r>
        <w:t xml:space="preserve">. This constraint needs to be added to the working set </w:t>
      </w:r>
      <w:r>
        <w:rPr>
          <w:i/>
        </w:rPr>
        <w:t>W</w:t>
      </w:r>
      <w:r>
        <w:t xml:space="preserve"> for the next iteration.</w:t>
      </w:r>
    </w:p>
    <w:p w:rsidR="0082196F" w:rsidRDefault="0082196F" w:rsidP="00916485"/>
    <w:p w:rsidR="00916485" w:rsidRPr="00916485" w:rsidRDefault="00533467" w:rsidP="00916485">
      <w:pPr>
        <w:rPr>
          <w:b/>
        </w:rPr>
      </w:pPr>
      <m:oMath>
        <m:acc>
          <m:accPr>
            <m:chr m:val="⃗"/>
            <m:ctrlPr>
              <w:rPr>
                <w:rFonts w:ascii="Cambria Math" w:hAnsi="Cambria Math"/>
                <w:b/>
                <w:i/>
              </w:rPr>
            </m:ctrlPr>
          </m:accPr>
          <m:e>
            <m:r>
              <m:rPr>
                <m:sty m:val="bi"/>
              </m:rPr>
              <w:rPr>
                <w:rFonts w:ascii="Cambria Math" w:hAnsi="Cambria Math"/>
              </w:rPr>
              <m:t>p</m:t>
            </m:r>
          </m:e>
        </m:acc>
        <m:r>
          <m:rPr>
            <m:sty m:val="bi"/>
          </m:rPr>
          <w:rPr>
            <w:rFonts w:ascii="Cambria Math" w:hAnsi="Cambria Math"/>
          </w:rPr>
          <m:t>=0</m:t>
        </m:r>
      </m:oMath>
      <w:r w:rsidR="00584449">
        <w:rPr>
          <w:b/>
        </w:rPr>
        <w:t xml:space="preserve">, check </w:t>
      </w:r>
      <w:r w:rsidR="00584449">
        <w:rPr>
          <w:rFonts w:cstheme="minorHAnsi"/>
          <w:b/>
        </w:rPr>
        <w:t>λ</w:t>
      </w:r>
      <w:r w:rsidR="00584449">
        <w:rPr>
          <w:b/>
        </w:rPr>
        <w:t xml:space="preserve"> values</w:t>
      </w:r>
    </w:p>
    <w:p w:rsidR="0082196F" w:rsidRDefault="00916485" w:rsidP="00916485">
      <w:pPr>
        <w:ind w:left="720"/>
      </w:pPr>
      <w:r>
        <w:t xml:space="preserve">Eventually, the </w:t>
      </w:r>
      <m:oMath>
        <m:acc>
          <m:accPr>
            <m:chr m:val="⃗"/>
            <m:ctrlPr>
              <w:rPr>
                <w:rFonts w:ascii="Cambria Math" w:hAnsi="Cambria Math"/>
                <w:i/>
              </w:rPr>
            </m:ctrlPr>
          </m:accPr>
          <m:e>
            <m:r>
              <w:rPr>
                <w:rFonts w:ascii="Cambria Math" w:hAnsi="Cambria Math"/>
              </w:rPr>
              <m:t>p</m:t>
            </m:r>
          </m:e>
        </m:acc>
        <m:r>
          <w:rPr>
            <w:rFonts w:ascii="Cambria Math" w:hAnsi="Cambria Math"/>
          </w:rPr>
          <m:t>=0</m:t>
        </m:r>
      </m:oMath>
      <w:r>
        <w:t>. An optimal point, relative to the current working set, has been found.</w:t>
      </w:r>
    </w:p>
    <w:p w:rsidR="001606D7" w:rsidRDefault="00916485" w:rsidP="00916485">
      <w:pPr>
        <w:ind w:left="720"/>
      </w:pPr>
      <w:r>
        <w:t>Now need to check to see if the current working set is indeed correct.</w:t>
      </w:r>
      <w:r w:rsidR="001606D7">
        <w:t xml:space="preserve"> </w:t>
      </w:r>
    </w:p>
    <w:p w:rsidR="00916485" w:rsidRDefault="001606D7" w:rsidP="00916485">
      <w:pPr>
        <w:ind w:left="720"/>
      </w:pPr>
      <w:r>
        <w:t xml:space="preserve">If the working set is correct, then the Lagrange multipliers for the active inequalities are all </w:t>
      </w:r>
      <m:oMath>
        <m:r>
          <w:rPr>
            <w:rFonts w:ascii="Cambria Math" w:hAnsi="Cambria Math"/>
          </w:rPr>
          <m:t>≥0</m:t>
        </m:r>
      </m:oMath>
      <w:r>
        <w:t xml:space="preserve">. This check is done using a </w:t>
      </w:r>
      <w:r w:rsidR="005B734B">
        <w:t>subset</w:t>
      </w:r>
      <w:r>
        <w:t xml:space="preserve"> version of equation (16.4)</w:t>
      </w:r>
    </w:p>
    <w:p w:rsidR="001606D7" w:rsidRPr="001606D7" w:rsidRDefault="00533467" w:rsidP="001606D7">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G</m:t>
                    </m:r>
                  </m:e>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mr>
                <m:mr>
                  <m:e>
                    <m:r>
                      <w:rPr>
                        <w:rFonts w:ascii="Cambria Math" w:hAnsi="Cambria Math"/>
                      </w:rPr>
                      <m:t>A</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mr>
                <m:m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acc>
                      <m:accPr>
                        <m:chr m:val="⃗"/>
                        <m:ctrlPr>
                          <w:rPr>
                            <w:rFonts w:ascii="Cambria Math" w:hAnsi="Cambria Math"/>
                            <w:i/>
                          </w:rPr>
                        </m:ctrlPr>
                      </m:accPr>
                      <m:e>
                        <m:r>
                          <w:rPr>
                            <w:rFonts w:ascii="Cambria Math" w:hAnsi="Cambria Math"/>
                          </w:rPr>
                          <m:t>c</m:t>
                        </m:r>
                      </m:e>
                    </m:acc>
                  </m:e>
                </m:mr>
                <m:mr>
                  <m:e>
                    <m:acc>
                      <m:accPr>
                        <m:chr m:val="⃗"/>
                        <m:ctrlPr>
                          <w:rPr>
                            <w:rFonts w:ascii="Cambria Math" w:hAnsi="Cambria Math"/>
                            <w:i/>
                          </w:rPr>
                        </m:ctrlPr>
                      </m:accPr>
                      <m:e>
                        <m:r>
                          <w:rPr>
                            <w:rFonts w:ascii="Cambria Math" w:hAnsi="Cambria Math"/>
                          </w:rPr>
                          <m:t>b</m:t>
                        </m:r>
                      </m:e>
                    </m:acc>
                  </m:e>
                </m:mr>
              </m:m>
            </m:e>
          </m:d>
        </m:oMath>
      </m:oMathPara>
    </w:p>
    <w:p w:rsidR="001606D7" w:rsidRDefault="0057585C" w:rsidP="00916485">
      <w:pPr>
        <w:ind w:left="720"/>
      </w:pPr>
      <w:r>
        <w:t xml:space="preserve">The purpose is slightly different. </w:t>
      </w:r>
      <w:r w:rsidR="006775F1">
        <w:t xml:space="preserve">When </w:t>
      </w:r>
      <w:r>
        <w:t>equation (16.4)</w:t>
      </w:r>
      <w:r w:rsidR="006775F1">
        <w:t xml:space="preserve"> is introduced</w:t>
      </w:r>
      <w:r>
        <w:t>, we are solving a bunch of equations for</w:t>
      </w:r>
      <w:r w:rsidR="00994C4E">
        <w:t xml:space="preserve"> the optimality conditions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rsidR="00994C4E">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oMath>
      <w:r w:rsidR="00994C4E">
        <w:t xml:space="preserve">. Here, we think our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00994C4E">
        <w:t xml:space="preserve"> is the optimal point, but we need to double check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k</m:t>
            </m:r>
          </m:sub>
        </m:sSub>
      </m:oMath>
      <w:r w:rsidR="00994C4E">
        <w:t xml:space="preserve"> values.</w:t>
      </w:r>
    </w:p>
    <w:p w:rsidR="00994C4E" w:rsidRDefault="00994C4E" w:rsidP="00916485">
      <w:pPr>
        <w:ind w:left="720"/>
      </w:pPr>
      <w:r>
        <w:t>Using just the first row</w:t>
      </w:r>
    </w:p>
    <w:p w:rsidR="00994C4E" w:rsidRPr="00994C4E" w:rsidRDefault="00994C4E" w:rsidP="00994C4E">
      <w:pPr>
        <w:ind w:left="1440"/>
      </w:pPr>
      <m:oMathPara>
        <m:oMathParaPr>
          <m:jc m:val="left"/>
        </m:oMathParaPr>
        <m:oMath>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rsidR="00994C4E" w:rsidRPr="00994C4E" w:rsidRDefault="00533467" w:rsidP="00994C4E">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k</m:t>
              </m:r>
            </m:sub>
          </m:sSub>
          <m:r>
            <w:rPr>
              <w:rFonts w:ascii="Cambria Math" w:hAnsi="Cambria Math"/>
            </w:rPr>
            <m:t>=G</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k</m:t>
              </m:r>
            </m:sub>
          </m:sSub>
        </m:oMath>
      </m:oMathPara>
    </w:p>
    <w:p w:rsidR="00994C4E" w:rsidRDefault="00994C4E" w:rsidP="00916485">
      <w:pPr>
        <w:ind w:left="720"/>
      </w:pPr>
      <w:r>
        <w:t xml:space="preserve">Solve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k</m:t>
            </m:r>
          </m:sub>
        </m:sSub>
      </m:oMath>
      <w:r>
        <w:t xml:space="preserve">. All the inequality constraints need to have </w:t>
      </w:r>
      <m:oMath>
        <m:r>
          <w:rPr>
            <w:rFonts w:ascii="Cambria Math" w:hAnsi="Cambria Math"/>
          </w:rPr>
          <m:t>λ≥0</m:t>
        </m:r>
      </m:oMath>
      <w:r>
        <w:t xml:space="preserve">. If this is indeed the case, 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indeed the optimal point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w:t>
      </w:r>
    </w:p>
    <w:p w:rsidR="00994C4E" w:rsidRDefault="00994C4E" w:rsidP="00916485">
      <w:pPr>
        <w:ind w:left="720"/>
      </w:pPr>
      <w:r>
        <w:t>Reminder: there is no sign requirement for equality constraints.</w:t>
      </w:r>
    </w:p>
    <w:p w:rsidR="00994C4E" w:rsidRDefault="00994C4E" w:rsidP="00916485">
      <w:pPr>
        <w:ind w:left="720"/>
      </w:pPr>
      <w:r>
        <w:t xml:space="preserve">If </w:t>
      </w:r>
      <m:oMath>
        <m:r>
          <w:rPr>
            <w:rFonts w:ascii="Cambria Math" w:hAnsi="Cambria Math"/>
          </w:rPr>
          <m:t>λ&lt;0</m:t>
        </m:r>
      </m:oMath>
      <w:r>
        <w:t xml:space="preserve"> happens one or more times, drop the constraint associated with the most negative </w:t>
      </w:r>
      <w:r>
        <w:rPr>
          <w:rFonts w:cstheme="minorHAnsi"/>
        </w:rPr>
        <w:t>λ</w:t>
      </w:r>
      <w:r>
        <w:t>.</w:t>
      </w:r>
    </w:p>
    <w:p w:rsidR="003C268E" w:rsidRDefault="003C268E">
      <w:r>
        <w:br w:type="page"/>
      </w:r>
    </w:p>
    <w:p w:rsidR="00994C4E" w:rsidRPr="00A52C17" w:rsidRDefault="00334D40" w:rsidP="00994C4E">
      <w:pPr>
        <w:rPr>
          <w:b/>
        </w:rPr>
      </w:pPr>
      <w:r w:rsidRPr="00A52C17">
        <w:rPr>
          <w:b/>
        </w:rPr>
        <w:lastRenderedPageBreak/>
        <w:t>Example 16.4</w:t>
      </w:r>
    </w:p>
    <w:p w:rsidR="00334D40" w:rsidRPr="00B42A57" w:rsidRDefault="00533467" w:rsidP="00792A48">
      <w:pPr>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-2.5</m:t>
                      </m:r>
                    </m:e>
                  </m:d>
                </m:e>
                <m:sup>
                  <m:r>
                    <w:rPr>
                      <w:rFonts w:ascii="Cambria Math" w:hAnsi="Cambria Math"/>
                    </w:rPr>
                    <m:t>2</m:t>
                  </m:r>
                </m:sup>
              </m:sSup>
            </m:e>
          </m:func>
        </m:oMath>
      </m:oMathPara>
    </w:p>
    <w:p w:rsidR="00B42A57" w:rsidRPr="005B6A6C" w:rsidRDefault="00B42A57" w:rsidP="00B42A57">
      <w:pPr>
        <w:ind w:left="1440"/>
      </w:pPr>
      <w:r>
        <w:t xml:space="preserve">The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t xml:space="preserve"> leads to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t xml:space="preserve"> quadratic form, but the problem statement has a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factor in front.</w:t>
      </w:r>
    </w:p>
    <w:p w:rsidR="005B6A6C" w:rsidRPr="00792A48" w:rsidRDefault="0077173D" w:rsidP="0077173D">
      <w:pPr>
        <w:ind w:left="1440"/>
      </w:pPr>
      <m:oMathPara>
        <m:oMathParaPr>
          <m:jc m:val="left"/>
        </m:oMathParaPr>
        <m:oMath>
          <m:r>
            <w:rPr>
              <w:rFonts w:ascii="Cambria Math" w:hAnsi="Cambria Math"/>
            </w:rPr>
            <m:t>G=</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2</m:t>
                    </m:r>
                  </m:e>
                </m:mr>
              </m:m>
            </m:e>
          </m:d>
          <m:r>
            <w:rPr>
              <w:rFonts w:ascii="Cambria Math" w:hAnsi="Cambria Math"/>
            </w:rPr>
            <m:t xml:space="preserve">,  </m:t>
          </m:r>
          <m:acc>
            <m:accPr>
              <m:chr m:val="⃗"/>
              <m:ctrlPr>
                <w:rPr>
                  <w:rFonts w:ascii="Cambria Math" w:hAnsi="Cambria Math"/>
                  <w:i/>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
            </m:e>
          </m:d>
        </m:oMath>
      </m:oMathPara>
    </w:p>
    <w:p w:rsidR="00792A48" w:rsidRPr="00792A48" w:rsidRDefault="00792A48" w:rsidP="00792A48">
      <w:pPr>
        <w:ind w:left="720"/>
      </w:pPr>
      <w:r>
        <w:t xml:space="preserve">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792A48" w:rsidRPr="003C268E" w:rsidRDefault="002D122B" w:rsidP="003C268E">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-2</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mr>
              </m:m>
            </m:e>
          </m:d>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792A48" w:rsidRDefault="009A4E07" w:rsidP="00792A48">
      <w:pPr>
        <w:ind w:left="720"/>
      </w:pPr>
      <w:r>
        <w:rPr>
          <w:noProof/>
        </w:rPr>
        <mc:AlternateContent>
          <mc:Choice Requires="wps">
            <w:drawing>
              <wp:anchor distT="0" distB="0" distL="114300" distR="114300" simplePos="0" relativeHeight="251723776" behindDoc="0" locked="0" layoutInCell="1" allowOverlap="1">
                <wp:simplePos x="0" y="0"/>
                <wp:positionH relativeFrom="column">
                  <wp:posOffset>1067225</wp:posOffset>
                </wp:positionH>
                <wp:positionV relativeFrom="paragraph">
                  <wp:posOffset>1456112</wp:posOffset>
                </wp:positionV>
                <wp:extent cx="2363685" cy="983171"/>
                <wp:effectExtent l="0" t="0" r="0" b="7620"/>
                <wp:wrapNone/>
                <wp:docPr id="69" name="Freeform: Shape 69"/>
                <wp:cNvGraphicFramePr/>
                <a:graphic xmlns:a="http://schemas.openxmlformats.org/drawingml/2006/main">
                  <a:graphicData uri="http://schemas.microsoft.com/office/word/2010/wordprocessingShape">
                    <wps:wsp>
                      <wps:cNvSpPr/>
                      <wps:spPr>
                        <a:xfrm>
                          <a:off x="0" y="0"/>
                          <a:ext cx="2363685" cy="983171"/>
                        </a:xfrm>
                        <a:custGeom>
                          <a:avLst/>
                          <a:gdLst>
                            <a:gd name="connsiteX0" fmla="*/ 0 w 2363685"/>
                            <a:gd name="connsiteY0" fmla="*/ 443191 h 983171"/>
                            <a:gd name="connsiteX1" fmla="*/ 1044300 w 2363685"/>
                            <a:gd name="connsiteY1" fmla="*/ 0 h 983171"/>
                            <a:gd name="connsiteX2" fmla="*/ 2363685 w 2363685"/>
                            <a:gd name="connsiteY2" fmla="*/ 399890 h 983171"/>
                            <a:gd name="connsiteX3" fmla="*/ 1156372 w 2363685"/>
                            <a:gd name="connsiteY3" fmla="*/ 980624 h 983171"/>
                            <a:gd name="connsiteX4" fmla="*/ 2547 w 2363685"/>
                            <a:gd name="connsiteY4" fmla="*/ 983171 h 983171"/>
                            <a:gd name="connsiteX5" fmla="*/ 0 w 2363685"/>
                            <a:gd name="connsiteY5" fmla="*/ 443191 h 9831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63685" h="983171">
                              <a:moveTo>
                                <a:pt x="0" y="443191"/>
                              </a:moveTo>
                              <a:lnTo>
                                <a:pt x="1044300" y="0"/>
                              </a:lnTo>
                              <a:lnTo>
                                <a:pt x="2363685" y="399890"/>
                              </a:lnTo>
                              <a:lnTo>
                                <a:pt x="1156372" y="980624"/>
                              </a:lnTo>
                              <a:lnTo>
                                <a:pt x="2547" y="983171"/>
                              </a:lnTo>
                              <a:lnTo>
                                <a:pt x="0" y="443191"/>
                              </a:lnTo>
                              <a:close/>
                            </a:path>
                          </a:pathLst>
                        </a:custGeom>
                        <a:solidFill>
                          <a:schemeClr val="accent1">
                            <a:lumMod val="40000"/>
                            <a:lumOff val="6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A755F" id="Freeform: Shape 69" o:spid="_x0000_s1026" style="position:absolute;margin-left:84.05pt;margin-top:114.65pt;width:186.1pt;height:77.4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363685,98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" path="m,443191l1044300,,2363685,399890,1156372,980624,2547,983171,,443191xe" fillcolor="#b4c6e7 [1300]" stroked="f" strokeweight="1pt">
                <v:fill opacity="32896f"/>
                <v:stroke joinstyle="miter"/>
                <v:path arrowok="t" o:connecttype="custom" o:connectlocs="0,443191;1044300,0;2363685,399890;1156372,980624;2547,983171;0,443191" o:connectangles="0,0,0,0,0,0"/>
              </v:shape>
            </w:pict>
          </mc:Fallback>
        </mc:AlternateContent>
      </w:r>
      <w:r w:rsidR="005B6A6C">
        <w:rPr>
          <w:noProof/>
        </w:rPr>
        <w:drawing>
          <wp:inline distT="0" distB="0" distL="0" distR="0" wp14:anchorId="3744C0DC" wp14:editId="6665C2CA">
            <wp:extent cx="3672282" cy="3300346"/>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8845" cy="33062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026"/>
        <w:gridCol w:w="696"/>
        <w:gridCol w:w="1026"/>
        <w:gridCol w:w="1358"/>
        <w:gridCol w:w="509"/>
        <w:gridCol w:w="826"/>
      </w:tblGrid>
      <w:tr w:rsidR="0088529C" w:rsidTr="00B14A07">
        <w:tc>
          <w:tcPr>
            <w:tcW w:w="0" w:type="auto"/>
            <w:vAlign w:val="center"/>
          </w:tcPr>
          <w:p w:rsidR="00254636" w:rsidRDefault="00533467" w:rsidP="00254636">
            <w:pPr>
              <w:jc w:val="center"/>
            </w:pPr>
            <m:oMathPara>
              <m:oMath>
                <m:sSub>
                  <m:sSubPr>
                    <m:ctrlPr>
                      <w:rPr>
                        <w:rFonts w:ascii="Cambria Math" w:hAnsi="Cambria Math"/>
                        <w:i/>
                      </w:rPr>
                    </m:ctrlPr>
                  </m:sSubPr>
                  <m:e>
                    <m:r>
                      <w:rPr>
                        <w:rFonts w:ascii="Cambria Math" w:hAnsi="Cambria Math"/>
                      </w:rPr>
                      <m:t> </m:t>
                    </m:r>
                    <m:acc>
                      <m:accPr>
                        <m:chr m:val="⃗"/>
                        <m:ctrlPr>
                          <w:rPr>
                            <w:rFonts w:ascii="Cambria Math" w:hAnsi="Cambria Math"/>
                            <w:i/>
                          </w:rPr>
                        </m:ctrlPr>
                      </m:accPr>
                      <m:e>
                        <m:r>
                          <w:rPr>
                            <w:rFonts w:ascii="Cambria Math" w:hAnsi="Cambria Math"/>
                          </w:rPr>
                          <m:t>x</m:t>
                        </m:r>
                      </m:e>
                    </m:acc>
                  </m:e>
                  <m:sub>
                    <m:r>
                      <w:rPr>
                        <w:rFonts w:ascii="Cambria Math" w:hAnsi="Cambria Math"/>
                      </w:rPr>
                      <m:t>k</m:t>
                    </m:r>
                  </m:sub>
                </m:sSub>
              </m:oMath>
            </m:oMathPara>
          </w:p>
        </w:tc>
        <w:tc>
          <w:tcPr>
            <w:tcW w:w="0" w:type="auto"/>
            <w:vAlign w:val="center"/>
          </w:tcPr>
          <w:p w:rsidR="00254636" w:rsidRPr="00254636" w:rsidRDefault="00254636" w:rsidP="00254636">
            <w:pPr>
              <w:jc w:val="center"/>
              <w:rPr>
                <w:i/>
              </w:rPr>
            </w:pPr>
            <w:r w:rsidRPr="00254636">
              <w:rPr>
                <w:i/>
              </w:rPr>
              <w:t>W</w:t>
            </w:r>
          </w:p>
        </w:tc>
        <w:tc>
          <w:tcPr>
            <w:tcW w:w="0" w:type="auto"/>
            <w:vAlign w:val="center"/>
          </w:tcPr>
          <w:p w:rsidR="00254636" w:rsidRDefault="00533467" w:rsidP="00254636">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m:oMathPara>
          </w:p>
        </w:tc>
        <w:tc>
          <w:tcPr>
            <w:tcW w:w="0" w:type="auto"/>
            <w:vAlign w:val="center"/>
          </w:tcPr>
          <w:p w:rsidR="00254636" w:rsidRDefault="00533467" w:rsidP="00254636">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max</m:t>
                    </m:r>
                  </m:sub>
                </m:sSub>
              </m:oMath>
            </m:oMathPara>
          </w:p>
        </w:tc>
        <w:tc>
          <w:tcPr>
            <w:tcW w:w="0" w:type="auto"/>
            <w:vAlign w:val="center"/>
          </w:tcPr>
          <w:p w:rsidR="00254636" w:rsidRDefault="00254636" w:rsidP="00254636">
            <w:pPr>
              <w:jc w:val="center"/>
            </w:pPr>
            <m:oMathPara>
              <m:oMath>
                <m:r>
                  <w:rPr>
                    <w:rFonts w:ascii="Cambria Math" w:hAnsi="Cambria Math"/>
                  </w:rPr>
                  <m:t>α</m:t>
                </m:r>
              </m:oMath>
            </m:oMathPara>
          </w:p>
        </w:tc>
        <w:tc>
          <w:tcPr>
            <w:tcW w:w="0" w:type="auto"/>
            <w:vAlign w:val="center"/>
          </w:tcPr>
          <w:p w:rsidR="00254636" w:rsidRDefault="00533467" w:rsidP="00254636">
            <w:pPr>
              <w:jc w:val="center"/>
            </w:pPr>
            <m:oMathPara>
              <m:oMath>
                <m:acc>
                  <m:accPr>
                    <m:chr m:val="⃗"/>
                    <m:ctrlPr>
                      <w:rPr>
                        <w:rFonts w:ascii="Cambria Math" w:hAnsi="Cambria Math"/>
                        <w:i/>
                      </w:rPr>
                    </m:ctrlPr>
                  </m:accPr>
                  <m:e>
                    <m:r>
                      <w:rPr>
                        <w:rFonts w:ascii="Cambria Math" w:hAnsi="Cambria Math"/>
                      </w:rPr>
                      <m:t>λ</m:t>
                    </m:r>
                  </m:e>
                </m:acc>
              </m:oMath>
            </m:oMathPara>
          </w:p>
        </w:tc>
      </w:tr>
      <w:tr w:rsidR="0088529C" w:rsidTr="00B14A07">
        <w:tc>
          <w:tcPr>
            <w:tcW w:w="0" w:type="auto"/>
            <w:vAlign w:val="center"/>
          </w:tcPr>
          <w:p w:rsidR="00254636" w:rsidRDefault="002E7E34" w:rsidP="00254636">
            <w:pPr>
              <w:jc w:val="center"/>
            </w:pPr>
            <w:r>
              <w:t>(2,</w:t>
            </w:r>
            <w:r w:rsidR="00532577">
              <w:t xml:space="preserve"> </w:t>
            </w:r>
            <w:r>
              <w:t>0)</w:t>
            </w:r>
          </w:p>
        </w:tc>
        <w:tc>
          <w:tcPr>
            <w:tcW w:w="0" w:type="auto"/>
            <w:vAlign w:val="center"/>
          </w:tcPr>
          <w:p w:rsidR="00254636" w:rsidRDefault="002E7E34" w:rsidP="00254636">
            <w:pPr>
              <w:jc w:val="center"/>
            </w:pPr>
            <w:r>
              <w:t>{2</w:t>
            </w:r>
            <w:r w:rsidR="002E6055">
              <w:t>, 4</w:t>
            </w:r>
            <w:r>
              <w:t>}</w:t>
            </w:r>
          </w:p>
        </w:tc>
        <w:tc>
          <w:tcPr>
            <w:tcW w:w="0" w:type="auto"/>
            <w:vAlign w:val="center"/>
          </w:tcPr>
          <w:p w:rsidR="00254636" w:rsidRDefault="002E7E34" w:rsidP="00254636">
            <w:pPr>
              <w:jc w:val="center"/>
            </w:pPr>
            <w:r>
              <w:t>(0, 0)</w:t>
            </w:r>
          </w:p>
        </w:tc>
        <w:tc>
          <w:tcPr>
            <w:tcW w:w="0" w:type="auto"/>
            <w:vAlign w:val="center"/>
          </w:tcPr>
          <w:p w:rsidR="00254636" w:rsidRDefault="00254636" w:rsidP="00254636">
            <w:pPr>
              <w:jc w:val="center"/>
            </w:pPr>
          </w:p>
        </w:tc>
        <w:tc>
          <w:tcPr>
            <w:tcW w:w="0" w:type="auto"/>
            <w:vAlign w:val="center"/>
          </w:tcPr>
          <w:p w:rsidR="00254636" w:rsidRDefault="00254636" w:rsidP="00254636">
            <w:pPr>
              <w:jc w:val="center"/>
            </w:pPr>
          </w:p>
        </w:tc>
        <w:tc>
          <w:tcPr>
            <w:tcW w:w="0" w:type="auto"/>
            <w:vAlign w:val="center"/>
          </w:tcPr>
          <w:p w:rsidR="00254636" w:rsidRDefault="00AA3D26" w:rsidP="00254636">
            <w:pPr>
              <w:jc w:val="center"/>
            </w:pPr>
            <w:r>
              <w:t>(-2, -1)</w:t>
            </w:r>
          </w:p>
        </w:tc>
      </w:tr>
      <w:tr w:rsidR="0088529C" w:rsidTr="00B14A07">
        <w:tc>
          <w:tcPr>
            <w:tcW w:w="0" w:type="auto"/>
            <w:vAlign w:val="center"/>
          </w:tcPr>
          <w:p w:rsidR="00964884" w:rsidRDefault="00014587" w:rsidP="00254636">
            <w:pPr>
              <w:jc w:val="center"/>
            </w:pPr>
            <w:r>
              <w:t>(2,</w:t>
            </w:r>
            <w:r w:rsidR="00532577">
              <w:t xml:space="preserve"> </w:t>
            </w:r>
            <w:r>
              <w:t>0)</w:t>
            </w:r>
          </w:p>
        </w:tc>
        <w:tc>
          <w:tcPr>
            <w:tcW w:w="0" w:type="auto"/>
            <w:vAlign w:val="center"/>
          </w:tcPr>
          <w:p w:rsidR="00964884" w:rsidRDefault="00014587" w:rsidP="00254636">
            <w:pPr>
              <w:jc w:val="center"/>
            </w:pPr>
            <w:r>
              <w:t>{4}</w:t>
            </w:r>
          </w:p>
        </w:tc>
        <w:tc>
          <w:tcPr>
            <w:tcW w:w="0" w:type="auto"/>
            <w:vAlign w:val="center"/>
          </w:tcPr>
          <w:p w:rsidR="00964884" w:rsidRDefault="00454860" w:rsidP="00254636">
            <w:pPr>
              <w:jc w:val="center"/>
            </w:pPr>
            <w:r>
              <w:t>(-1,</w:t>
            </w:r>
            <w:r w:rsidR="00EC67B3">
              <w:t xml:space="preserve"> </w:t>
            </w:r>
            <w:r>
              <w:t>0)</w:t>
            </w:r>
          </w:p>
        </w:tc>
        <w:tc>
          <w:tcPr>
            <w:tcW w:w="0" w:type="auto"/>
            <w:vAlign w:val="center"/>
          </w:tcPr>
          <w:p w:rsidR="00964884" w:rsidRDefault="00E57DD7" w:rsidP="00254636">
            <w:pPr>
              <w:jc w:val="center"/>
            </w:pPr>
            <w:r>
              <w:t>(1</w:t>
            </w:r>
            <w:r w:rsidR="00FB428C">
              <w:t>,1,1,1,1</w:t>
            </w:r>
            <w:r>
              <w:t>)</w:t>
            </w:r>
          </w:p>
        </w:tc>
        <w:tc>
          <w:tcPr>
            <w:tcW w:w="0" w:type="auto"/>
            <w:vAlign w:val="center"/>
          </w:tcPr>
          <w:p w:rsidR="00964884" w:rsidRDefault="00FB428C" w:rsidP="00254636">
            <w:pPr>
              <w:jc w:val="center"/>
            </w:pPr>
            <w:r>
              <w:t>1</w:t>
            </w:r>
          </w:p>
        </w:tc>
        <w:tc>
          <w:tcPr>
            <w:tcW w:w="0" w:type="auto"/>
            <w:vAlign w:val="center"/>
          </w:tcPr>
          <w:p w:rsidR="00964884" w:rsidRDefault="00964884" w:rsidP="00254636">
            <w:pPr>
              <w:jc w:val="center"/>
            </w:pPr>
          </w:p>
        </w:tc>
      </w:tr>
      <w:tr w:rsidR="0088529C" w:rsidTr="00B14A07">
        <w:tc>
          <w:tcPr>
            <w:tcW w:w="0" w:type="auto"/>
            <w:vAlign w:val="center"/>
          </w:tcPr>
          <w:p w:rsidR="00E57DD7" w:rsidRDefault="00CB529A" w:rsidP="00254636">
            <w:pPr>
              <w:jc w:val="center"/>
            </w:pPr>
            <w:r>
              <w:t>(1,</w:t>
            </w:r>
            <w:r w:rsidR="00532577">
              <w:t xml:space="preserve"> </w:t>
            </w:r>
            <w:r>
              <w:t>0)</w:t>
            </w:r>
          </w:p>
        </w:tc>
        <w:tc>
          <w:tcPr>
            <w:tcW w:w="0" w:type="auto"/>
            <w:vAlign w:val="center"/>
          </w:tcPr>
          <w:p w:rsidR="00E57DD7" w:rsidRDefault="00CB529A" w:rsidP="00254636">
            <w:pPr>
              <w:jc w:val="center"/>
            </w:pPr>
            <w:r>
              <w:t>{4}</w:t>
            </w:r>
          </w:p>
        </w:tc>
        <w:tc>
          <w:tcPr>
            <w:tcW w:w="0" w:type="auto"/>
            <w:vAlign w:val="center"/>
          </w:tcPr>
          <w:p w:rsidR="00E57DD7" w:rsidRDefault="00F03084" w:rsidP="00254636">
            <w:pPr>
              <w:jc w:val="center"/>
            </w:pPr>
            <w:r>
              <w:t>(0,</w:t>
            </w:r>
            <w:r w:rsidR="00EC67B3">
              <w:t xml:space="preserve"> </w:t>
            </w:r>
            <w:r>
              <w:t>0)</w:t>
            </w:r>
          </w:p>
        </w:tc>
        <w:tc>
          <w:tcPr>
            <w:tcW w:w="0" w:type="auto"/>
            <w:vAlign w:val="center"/>
          </w:tcPr>
          <w:p w:rsidR="00E57DD7" w:rsidRDefault="00E57DD7" w:rsidP="00254636">
            <w:pPr>
              <w:jc w:val="center"/>
            </w:pPr>
          </w:p>
        </w:tc>
        <w:tc>
          <w:tcPr>
            <w:tcW w:w="0" w:type="auto"/>
            <w:vAlign w:val="center"/>
          </w:tcPr>
          <w:p w:rsidR="00E57DD7" w:rsidRDefault="00E57DD7" w:rsidP="00254636">
            <w:pPr>
              <w:jc w:val="center"/>
            </w:pPr>
          </w:p>
        </w:tc>
        <w:tc>
          <w:tcPr>
            <w:tcW w:w="0" w:type="auto"/>
            <w:vAlign w:val="center"/>
          </w:tcPr>
          <w:p w:rsidR="0088529C" w:rsidRDefault="00195DF1" w:rsidP="00254636">
            <w:pPr>
              <w:jc w:val="center"/>
            </w:pPr>
            <w:r>
              <w:t>(-5)</w:t>
            </w:r>
          </w:p>
        </w:tc>
      </w:tr>
      <w:tr w:rsidR="00FC16B2" w:rsidTr="00B14A07">
        <w:tc>
          <w:tcPr>
            <w:tcW w:w="0" w:type="auto"/>
            <w:vAlign w:val="center"/>
          </w:tcPr>
          <w:p w:rsidR="00FC16B2" w:rsidRDefault="00FC16B2" w:rsidP="00254636">
            <w:pPr>
              <w:jc w:val="center"/>
            </w:pPr>
            <w:r>
              <w:t>(1,</w:t>
            </w:r>
            <w:r w:rsidR="00532577">
              <w:t xml:space="preserve"> </w:t>
            </w:r>
            <w:r>
              <w:t>0)</w:t>
            </w:r>
          </w:p>
        </w:tc>
        <w:tc>
          <w:tcPr>
            <w:tcW w:w="0" w:type="auto"/>
            <w:vAlign w:val="center"/>
          </w:tcPr>
          <w:p w:rsidR="00FC16B2" w:rsidRDefault="00FC16B2" w:rsidP="00254636">
            <w:pPr>
              <w:jc w:val="center"/>
            </w:pPr>
            <w:r>
              <w:t>{}</w:t>
            </w:r>
          </w:p>
        </w:tc>
        <w:tc>
          <w:tcPr>
            <w:tcW w:w="0" w:type="auto"/>
            <w:vAlign w:val="center"/>
          </w:tcPr>
          <w:p w:rsidR="00FC16B2" w:rsidRDefault="00DF7CB4" w:rsidP="00254636">
            <w:pPr>
              <w:jc w:val="center"/>
            </w:pPr>
            <w:r>
              <w:t>(0, 2.5)</w:t>
            </w:r>
          </w:p>
        </w:tc>
        <w:tc>
          <w:tcPr>
            <w:tcW w:w="0" w:type="auto"/>
            <w:vAlign w:val="center"/>
          </w:tcPr>
          <w:p w:rsidR="00FC16B2" w:rsidRDefault="00E07705" w:rsidP="00254636">
            <w:pPr>
              <w:jc w:val="center"/>
            </w:pPr>
            <w:r>
              <w:t>(0.6, 1,1,1,1)</w:t>
            </w:r>
          </w:p>
        </w:tc>
        <w:tc>
          <w:tcPr>
            <w:tcW w:w="0" w:type="auto"/>
            <w:vAlign w:val="center"/>
          </w:tcPr>
          <w:p w:rsidR="00FC16B2" w:rsidRDefault="002B2C73" w:rsidP="00254636">
            <w:pPr>
              <w:jc w:val="center"/>
            </w:pPr>
            <w:r>
              <w:t>0.6</w:t>
            </w:r>
          </w:p>
        </w:tc>
        <w:tc>
          <w:tcPr>
            <w:tcW w:w="0" w:type="auto"/>
            <w:vAlign w:val="center"/>
          </w:tcPr>
          <w:p w:rsidR="00FC16B2" w:rsidRDefault="00FC16B2" w:rsidP="00254636">
            <w:pPr>
              <w:jc w:val="center"/>
              <w:rPr>
                <w:rFonts w:ascii="Calibri" w:eastAsia="DengXian" w:hAnsi="Calibri" w:cs="Times New Roman"/>
              </w:rPr>
            </w:pPr>
          </w:p>
        </w:tc>
      </w:tr>
      <w:tr w:rsidR="00871E07" w:rsidTr="00B14A07">
        <w:tc>
          <w:tcPr>
            <w:tcW w:w="0" w:type="auto"/>
            <w:vAlign w:val="center"/>
          </w:tcPr>
          <w:p w:rsidR="00871E07" w:rsidRDefault="00871E07" w:rsidP="00254636">
            <w:pPr>
              <w:jc w:val="center"/>
            </w:pPr>
            <w:r>
              <w:t>(1,</w:t>
            </w:r>
            <w:r w:rsidR="00532577">
              <w:t xml:space="preserve"> </w:t>
            </w:r>
            <w:r>
              <w:t>1.5)</w:t>
            </w:r>
          </w:p>
        </w:tc>
        <w:tc>
          <w:tcPr>
            <w:tcW w:w="0" w:type="auto"/>
            <w:vAlign w:val="center"/>
          </w:tcPr>
          <w:p w:rsidR="00871E07" w:rsidRDefault="00871E07" w:rsidP="00254636">
            <w:pPr>
              <w:jc w:val="center"/>
            </w:pPr>
            <w:r>
              <w:t>{0}</w:t>
            </w:r>
          </w:p>
        </w:tc>
        <w:tc>
          <w:tcPr>
            <w:tcW w:w="0" w:type="auto"/>
            <w:vAlign w:val="center"/>
          </w:tcPr>
          <w:p w:rsidR="00871E07" w:rsidRDefault="002E5353" w:rsidP="00254636">
            <w:pPr>
              <w:jc w:val="center"/>
            </w:pPr>
            <w:r>
              <w:t>(0.4, 0.2)</w:t>
            </w:r>
          </w:p>
        </w:tc>
        <w:tc>
          <w:tcPr>
            <w:tcW w:w="0" w:type="auto"/>
            <w:vAlign w:val="center"/>
          </w:tcPr>
          <w:p w:rsidR="00871E07" w:rsidRDefault="002B5FA3" w:rsidP="00254636">
            <w:pPr>
              <w:jc w:val="center"/>
            </w:pPr>
            <w:r>
              <w:t>(1,1,1,1,1)</w:t>
            </w:r>
          </w:p>
        </w:tc>
        <w:tc>
          <w:tcPr>
            <w:tcW w:w="0" w:type="auto"/>
            <w:vAlign w:val="center"/>
          </w:tcPr>
          <w:p w:rsidR="00871E07" w:rsidRDefault="004C62C9" w:rsidP="00254636">
            <w:pPr>
              <w:jc w:val="center"/>
            </w:pPr>
            <w:r>
              <w:t>1</w:t>
            </w:r>
          </w:p>
        </w:tc>
        <w:tc>
          <w:tcPr>
            <w:tcW w:w="0" w:type="auto"/>
            <w:vAlign w:val="center"/>
          </w:tcPr>
          <w:p w:rsidR="00871E07" w:rsidRDefault="00871E07" w:rsidP="00254636">
            <w:pPr>
              <w:jc w:val="center"/>
              <w:rPr>
                <w:rFonts w:ascii="Calibri" w:eastAsia="DengXian" w:hAnsi="Calibri" w:cs="Times New Roman"/>
              </w:rPr>
            </w:pPr>
          </w:p>
        </w:tc>
      </w:tr>
      <w:tr w:rsidR="004C62C9" w:rsidTr="00B14A07">
        <w:tc>
          <w:tcPr>
            <w:tcW w:w="0" w:type="auto"/>
            <w:shd w:val="clear" w:color="auto" w:fill="BDD6EE" w:themeFill="accent5" w:themeFillTint="66"/>
            <w:vAlign w:val="center"/>
          </w:tcPr>
          <w:p w:rsidR="004C62C9" w:rsidRDefault="00532577" w:rsidP="00254636">
            <w:pPr>
              <w:jc w:val="center"/>
            </w:pPr>
            <w:r>
              <w:t>(1.4, 1.7)</w:t>
            </w:r>
          </w:p>
        </w:tc>
        <w:tc>
          <w:tcPr>
            <w:tcW w:w="0" w:type="auto"/>
            <w:vAlign w:val="center"/>
          </w:tcPr>
          <w:p w:rsidR="004C62C9" w:rsidRDefault="00CB6E44" w:rsidP="00254636">
            <w:pPr>
              <w:jc w:val="center"/>
            </w:pPr>
            <w:r>
              <w:t>{0}</w:t>
            </w:r>
          </w:p>
        </w:tc>
        <w:tc>
          <w:tcPr>
            <w:tcW w:w="0" w:type="auto"/>
            <w:vAlign w:val="center"/>
          </w:tcPr>
          <w:p w:rsidR="004C62C9" w:rsidRDefault="00EC67B3" w:rsidP="00254636">
            <w:pPr>
              <w:jc w:val="center"/>
            </w:pPr>
            <w:r>
              <w:t>(0, 0)</w:t>
            </w:r>
          </w:p>
        </w:tc>
        <w:tc>
          <w:tcPr>
            <w:tcW w:w="0" w:type="auto"/>
            <w:vAlign w:val="center"/>
          </w:tcPr>
          <w:p w:rsidR="004C62C9" w:rsidRDefault="004C62C9" w:rsidP="00254636">
            <w:pPr>
              <w:jc w:val="center"/>
            </w:pPr>
          </w:p>
        </w:tc>
        <w:tc>
          <w:tcPr>
            <w:tcW w:w="0" w:type="auto"/>
            <w:vAlign w:val="center"/>
          </w:tcPr>
          <w:p w:rsidR="004C62C9" w:rsidRDefault="004C62C9" w:rsidP="00254636">
            <w:pPr>
              <w:jc w:val="center"/>
            </w:pPr>
          </w:p>
        </w:tc>
        <w:tc>
          <w:tcPr>
            <w:tcW w:w="0" w:type="auto"/>
            <w:vAlign w:val="center"/>
          </w:tcPr>
          <w:p w:rsidR="004C62C9" w:rsidRDefault="006831CB" w:rsidP="00254636">
            <w:pPr>
              <w:jc w:val="center"/>
              <w:rPr>
                <w:rFonts w:ascii="Calibri" w:eastAsia="DengXian" w:hAnsi="Calibri" w:cs="Times New Roman"/>
              </w:rPr>
            </w:pPr>
            <w:r>
              <w:rPr>
                <w:rFonts w:ascii="Calibri" w:eastAsia="DengXian" w:hAnsi="Calibri" w:cs="Times New Roman"/>
              </w:rPr>
              <w:t>(0.8)</w:t>
            </w:r>
          </w:p>
        </w:tc>
      </w:tr>
    </w:tbl>
    <w:p w:rsidR="00254636" w:rsidRDefault="00254636" w:rsidP="00792A48">
      <w:pPr>
        <w:ind w:left="720"/>
      </w:pPr>
    </w:p>
    <w:p w:rsidR="00254636" w:rsidRDefault="00254636" w:rsidP="00B14A07"/>
    <w:p w:rsidR="00B14A07" w:rsidRPr="00B14A07" w:rsidRDefault="00B14A07" w:rsidP="00B14A07">
      <w:pPr>
        <w:rPr>
          <w:b/>
        </w:rPr>
      </w:pPr>
      <w:r w:rsidRPr="00B14A07">
        <w:rPr>
          <w:b/>
        </w:rPr>
        <w:t>Python</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Example 16.4</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G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([[2,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[0, 2.0]])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c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([[-2, -5.0]]).T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A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([[1, -1, -1, 1,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[-2, -2, 2, 0, 1.0]]</w:t>
      </w:r>
      <w:proofErr w:type="gramStart"/>
      <w:r>
        <w:rPr>
          <w:rFonts w:ascii="Consolas" w:hAnsi="Consolas" w:cs="Consolas"/>
          <w:color w:val="000000"/>
          <w:sz w:val="19"/>
          <w:szCs w:val="19"/>
        </w:rPr>
        <w:t>).T</w:t>
      </w:r>
      <w:proofErr w:type="gram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b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([[-2, -6, -2, 0, 0.0]]).T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tol</w:t>
      </w:r>
      <w:proofErr w:type="spellEnd"/>
      <w:r>
        <w:rPr>
          <w:rFonts w:ascii="Consolas" w:hAnsi="Consolas" w:cs="Consolas"/>
          <w:color w:val="000000"/>
          <w:sz w:val="19"/>
          <w:szCs w:val="19"/>
        </w:rPr>
        <w:t xml:space="preserve"> = 1e-10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x_k</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([[2, 0]]).T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check for feasibility</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feasible = </w:t>
      </w:r>
      <w:r>
        <w:rPr>
          <w:rFonts w:ascii="Consolas" w:hAnsi="Consolas" w:cs="Consolas"/>
          <w:color w:val="0000FF"/>
          <w:sz w:val="19"/>
          <w:szCs w:val="19"/>
        </w:rPr>
        <w:t>True</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r = A.dot(</w:t>
      </w:r>
      <w:proofErr w:type="spellStart"/>
      <w:r>
        <w:rPr>
          <w:rFonts w:ascii="Consolas" w:hAnsi="Consolas" w:cs="Consolas"/>
          <w:color w:val="000000"/>
          <w:sz w:val="19"/>
          <w:szCs w:val="19"/>
        </w:rPr>
        <w:t>x_k</w:t>
      </w:r>
      <w:proofErr w:type="spellEnd"/>
      <w:r>
        <w:rPr>
          <w:rFonts w:ascii="Consolas" w:hAnsi="Consolas" w:cs="Consolas"/>
          <w:color w:val="000000"/>
          <w:sz w:val="19"/>
          <w:szCs w:val="19"/>
        </w:rPr>
        <w:t>) - b</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(r)):</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0-tol: </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feasible = </w:t>
      </w:r>
      <w:r>
        <w:rPr>
          <w:rFonts w:ascii="Consolas" w:hAnsi="Consolas" w:cs="Consolas"/>
          <w:color w:val="0000FF"/>
          <w:sz w:val="19"/>
          <w:szCs w:val="19"/>
        </w:rPr>
        <w:t>False</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 xml:space="preserve">"Point </w:t>
      </w:r>
      <w:proofErr w:type="spellStart"/>
      <w:r>
        <w:rPr>
          <w:rFonts w:ascii="Consolas" w:hAnsi="Consolas" w:cs="Consolas"/>
          <w:color w:val="A31515"/>
          <w:sz w:val="19"/>
          <w:szCs w:val="19"/>
        </w:rPr>
        <w:t>x_k</w:t>
      </w:r>
      <w:proofErr w:type="spellEnd"/>
      <w:r>
        <w:rPr>
          <w:rFonts w:ascii="Consolas" w:hAnsi="Consolas" w:cs="Consolas"/>
          <w:color w:val="A31515"/>
          <w:sz w:val="19"/>
          <w:szCs w:val="19"/>
        </w:rPr>
        <w:t xml:space="preserve"> feasibility ="</w:t>
      </w:r>
      <w:r>
        <w:rPr>
          <w:rFonts w:ascii="Consolas" w:hAnsi="Consolas" w:cs="Consolas"/>
          <w:color w:val="000000"/>
          <w:sz w:val="19"/>
          <w:szCs w:val="19"/>
        </w:rPr>
        <w:t>, feasible)</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compute the working set W</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 = []</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r = A.dot(</w:t>
      </w:r>
      <w:proofErr w:type="spellStart"/>
      <w:r>
        <w:rPr>
          <w:rFonts w:ascii="Consolas" w:hAnsi="Consolas" w:cs="Consolas"/>
          <w:color w:val="000000"/>
          <w:sz w:val="19"/>
          <w:szCs w:val="19"/>
        </w:rPr>
        <w:t>x_k</w:t>
      </w:r>
      <w:proofErr w:type="spellEnd"/>
      <w:r>
        <w:rPr>
          <w:rFonts w:ascii="Consolas" w:hAnsi="Consolas" w:cs="Consolas"/>
          <w:color w:val="000000"/>
          <w:sz w:val="19"/>
          <w:szCs w:val="19"/>
        </w:rPr>
        <w:t>) - b</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(r)):</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abs(r[</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compute best direction p</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g_k</w:t>
      </w:r>
      <w:proofErr w:type="spellEnd"/>
      <w:r>
        <w:rPr>
          <w:rFonts w:ascii="Consolas" w:hAnsi="Consolas" w:cs="Consolas"/>
          <w:color w:val="000000"/>
          <w:sz w:val="19"/>
          <w:szCs w:val="19"/>
        </w:rPr>
        <w:t xml:space="preserve"> = G.dot(</w:t>
      </w:r>
      <w:proofErr w:type="spellStart"/>
      <w:r>
        <w:rPr>
          <w:rFonts w:ascii="Consolas" w:hAnsi="Consolas" w:cs="Consolas"/>
          <w:color w:val="000000"/>
          <w:sz w:val="19"/>
          <w:szCs w:val="19"/>
        </w:rPr>
        <w:t>x_k</w:t>
      </w:r>
      <w:proofErr w:type="spellEnd"/>
      <w:r>
        <w:rPr>
          <w:rFonts w:ascii="Consolas" w:hAnsi="Consolas" w:cs="Consolas"/>
          <w:color w:val="000000"/>
          <w:sz w:val="19"/>
          <w:szCs w:val="19"/>
        </w:rPr>
        <w:t>) + c</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A_w</w:t>
      </w:r>
      <w:proofErr w:type="spellEnd"/>
      <w:r>
        <w:rPr>
          <w:rFonts w:ascii="Consolas" w:hAnsi="Consolas" w:cs="Consolas"/>
          <w:color w:val="000000"/>
          <w:sz w:val="19"/>
          <w:szCs w:val="19"/>
        </w:rPr>
        <w:t xml:space="preserve"> = A[W]</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K = [[G -A^T], [A 0]] matrix</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Z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.zeros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A_w.shape</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A_w.shape</w:t>
      </w:r>
      <w:proofErr w:type="spellEnd"/>
      <w:r>
        <w:rPr>
          <w:rFonts w:ascii="Consolas" w:hAnsi="Consolas" w:cs="Consolas"/>
          <w:color w:val="000000"/>
          <w:sz w:val="19"/>
          <w:szCs w:val="19"/>
        </w:rPr>
        <w:t>[0]))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K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.vstack</w:t>
      </w:r>
      <w:proofErr w:type="spellEnd"/>
      <w:proofErr w:type="gramEnd"/>
      <w:r>
        <w:rPr>
          <w:rFonts w:ascii="Consolas" w:hAnsi="Consolas" w:cs="Consolas"/>
          <w:color w:val="000000"/>
          <w:sz w:val="19"/>
          <w:szCs w:val="19"/>
        </w:rPr>
        <w:t>((</w:t>
      </w:r>
      <w:proofErr w:type="spellStart"/>
      <w:r>
        <w:rPr>
          <w:rFonts w:ascii="Consolas" w:hAnsi="Consolas" w:cs="Consolas"/>
          <w:color w:val="6F008A"/>
          <w:sz w:val="19"/>
          <w:szCs w:val="19"/>
        </w:rPr>
        <w:t>numpy</w:t>
      </w:r>
      <w:r>
        <w:rPr>
          <w:rFonts w:ascii="Consolas" w:hAnsi="Consolas" w:cs="Consolas"/>
          <w:color w:val="000000"/>
          <w:sz w:val="19"/>
          <w:szCs w:val="19"/>
        </w:rPr>
        <w:t>.hstack</w:t>
      </w:r>
      <w:proofErr w:type="spellEnd"/>
      <w:r>
        <w:rPr>
          <w:rFonts w:ascii="Consolas" w:hAnsi="Consolas" w:cs="Consolas"/>
          <w:color w:val="000000"/>
          <w:sz w:val="19"/>
          <w:szCs w:val="19"/>
        </w:rPr>
        <w:t>((G, -</w:t>
      </w:r>
      <w:proofErr w:type="spellStart"/>
      <w:r>
        <w:rPr>
          <w:rFonts w:ascii="Consolas" w:hAnsi="Consolas" w:cs="Consolas"/>
          <w:color w:val="000000"/>
          <w:sz w:val="19"/>
          <w:szCs w:val="19"/>
        </w:rPr>
        <w:t>A_w.T</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.hstack</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A_w</w:t>
      </w:r>
      <w:proofErr w:type="spellEnd"/>
      <w:r>
        <w:rPr>
          <w:rFonts w:ascii="Consolas" w:hAnsi="Consolas" w:cs="Consolas"/>
          <w:color w:val="000000"/>
          <w:sz w:val="19"/>
          <w:szCs w:val="19"/>
        </w:rPr>
        <w:t>, Z))))</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g_k_0 = [-</w:t>
      </w:r>
      <w:proofErr w:type="spellStart"/>
      <w:r>
        <w:rPr>
          <w:rFonts w:ascii="Consolas" w:hAnsi="Consolas" w:cs="Consolas"/>
          <w:color w:val="008000"/>
          <w:sz w:val="19"/>
          <w:szCs w:val="19"/>
        </w:rPr>
        <w:t>g_k</w:t>
      </w:r>
      <w:proofErr w:type="spellEnd"/>
      <w:r>
        <w:rPr>
          <w:rFonts w:ascii="Consolas" w:hAnsi="Consolas" w:cs="Consolas"/>
          <w:color w:val="008000"/>
          <w:sz w:val="19"/>
          <w:szCs w:val="19"/>
        </w:rPr>
        <w:t>,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Z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.zeros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A_w.shape</w:t>
      </w:r>
      <w:proofErr w:type="spellEnd"/>
      <w:r>
        <w:rPr>
          <w:rFonts w:ascii="Consolas" w:hAnsi="Consolas" w:cs="Consolas"/>
          <w:color w:val="000000"/>
          <w:sz w:val="19"/>
          <w:szCs w:val="19"/>
        </w:rPr>
        <w:t>[0], 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g_k_0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.vstack</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g_k</w:t>
      </w:r>
      <w:proofErr w:type="spellEnd"/>
      <w:r>
        <w:rPr>
          <w:rFonts w:ascii="Consolas" w:hAnsi="Consolas" w:cs="Consolas"/>
          <w:color w:val="000000"/>
          <w:sz w:val="19"/>
          <w:szCs w:val="19"/>
        </w:rPr>
        <w:t>, Z))</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p_lambda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linalg</w:t>
      </w:r>
      <w:r>
        <w:rPr>
          <w:rFonts w:ascii="Consolas" w:hAnsi="Consolas" w:cs="Consolas"/>
          <w:color w:val="000000"/>
          <w:sz w:val="19"/>
          <w:szCs w:val="19"/>
        </w:rPr>
        <w:t>.solve</w:t>
      </w:r>
      <w:proofErr w:type="spellEnd"/>
      <w:proofErr w:type="gramEnd"/>
      <w:r>
        <w:rPr>
          <w:rFonts w:ascii="Consolas" w:hAnsi="Consolas" w:cs="Consolas"/>
          <w:color w:val="000000"/>
          <w:sz w:val="19"/>
          <w:szCs w:val="19"/>
        </w:rPr>
        <w:t>(K, g_k_0)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p_k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p_</w:t>
      </w:r>
      <w:proofErr w:type="gramStart"/>
      <w:r>
        <w:rPr>
          <w:rFonts w:ascii="Consolas" w:hAnsi="Consolas" w:cs="Consolas"/>
          <w:color w:val="000000"/>
          <w:sz w:val="19"/>
          <w:szCs w:val="19"/>
        </w:rPr>
        <w:t>lambda</w:t>
      </w:r>
      <w:proofErr w:type="spellEnd"/>
      <w:r>
        <w:rPr>
          <w:rFonts w:ascii="Consolas" w:hAnsi="Consolas" w:cs="Consolas"/>
          <w:color w:val="000000"/>
          <w:sz w:val="19"/>
          <w:szCs w:val="19"/>
        </w:rPr>
        <w:t>[</w:t>
      </w:r>
      <w:proofErr w:type="gramEnd"/>
      <w:r>
        <w:rPr>
          <w:rFonts w:ascii="Consolas" w:hAnsi="Consolas" w:cs="Consolas"/>
          <w:color w:val="000000"/>
          <w:sz w:val="19"/>
          <w:szCs w:val="19"/>
        </w:rPr>
        <w:t>:2]</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compute the best alpha (skip if </w:t>
      </w:r>
      <w:proofErr w:type="spellStart"/>
      <w:r>
        <w:rPr>
          <w:rFonts w:ascii="Consolas" w:hAnsi="Consolas" w:cs="Consolas"/>
          <w:color w:val="008000"/>
          <w:sz w:val="19"/>
          <w:szCs w:val="19"/>
        </w:rPr>
        <w:t>p_k</w:t>
      </w:r>
      <w:proofErr w:type="spellEnd"/>
      <w:r>
        <w:rPr>
          <w:rFonts w:ascii="Consolas" w:hAnsi="Consolas" w:cs="Consolas"/>
          <w:color w:val="008000"/>
          <w:sz w:val="19"/>
          <w:szCs w:val="19"/>
        </w:rPr>
        <w:t xml:space="preserve"> ==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alpha_list</w:t>
      </w:r>
      <w:proofErr w:type="spellEnd"/>
      <w:r>
        <w:rPr>
          <w:rFonts w:ascii="Consolas" w:hAnsi="Consolas" w:cs="Consolas"/>
          <w:color w:val="000000"/>
          <w:sz w:val="19"/>
          <w:szCs w:val="19"/>
        </w:rPr>
        <w:t xml:space="preserve"> = []</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A.shape</w:t>
      </w:r>
      <w:proofErr w:type="spellEnd"/>
      <w:r>
        <w:rPr>
          <w:rFonts w:ascii="Consolas" w:hAnsi="Consolas" w:cs="Consolas"/>
          <w:color w:val="000000"/>
          <w:sz w:val="19"/>
          <w:szCs w:val="19"/>
        </w:rPr>
        <w:t>[0]):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 </w:t>
      </w:r>
      <w:proofErr w:type="spellStart"/>
      <w:r>
        <w:rPr>
          <w:rFonts w:ascii="Consolas" w:hAnsi="Consolas" w:cs="Consolas"/>
          <w:color w:val="000000"/>
          <w:sz w:val="19"/>
          <w:szCs w:val="19"/>
        </w:rPr>
        <w:t>alpha_</w:t>
      </w:r>
      <w:proofErr w:type="gramStart"/>
      <w:r>
        <w:rPr>
          <w:rFonts w:ascii="Consolas" w:hAnsi="Consolas" w:cs="Consolas"/>
          <w:color w:val="000000"/>
          <w:sz w:val="19"/>
          <w:szCs w:val="19"/>
        </w:rPr>
        <w:t>list.append</w:t>
      </w:r>
      <w:proofErr w:type="spellEnd"/>
      <w:proofErr w:type="gramEnd"/>
      <w:r>
        <w:rPr>
          <w:rFonts w:ascii="Consolas" w:hAnsi="Consolas" w:cs="Consolas"/>
          <w:color w:val="000000"/>
          <w:sz w:val="19"/>
          <w:szCs w:val="19"/>
        </w:rPr>
        <w:t>(1)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a_i</w:t>
      </w:r>
      <w:proofErr w:type="spellEnd"/>
      <w:r>
        <w:rPr>
          <w:rFonts w:ascii="Consolas" w:hAnsi="Consolas" w:cs="Consolas"/>
          <w:color w:val="000000"/>
          <w:sz w:val="19"/>
          <w:szCs w:val="19"/>
        </w:rPr>
        <w:t xml:space="preserve"> = A[</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a_i.T.dot(</w:t>
      </w:r>
      <w:proofErr w:type="spellStart"/>
      <w:r>
        <w:rPr>
          <w:rFonts w:ascii="Consolas" w:hAnsi="Consolas" w:cs="Consolas"/>
          <w:color w:val="000000"/>
          <w:sz w:val="19"/>
          <w:szCs w:val="19"/>
        </w:rPr>
        <w:t>p_</w:t>
      </w:r>
      <w:proofErr w:type="gramStart"/>
      <w:r>
        <w:rPr>
          <w:rFonts w:ascii="Consolas" w:hAnsi="Consolas" w:cs="Consolas"/>
          <w:color w:val="000000"/>
          <w:sz w:val="19"/>
          <w:szCs w:val="19"/>
        </w:rPr>
        <w:t>k</w:t>
      </w:r>
      <w:proofErr w:type="spellEnd"/>
      <w:r>
        <w:rPr>
          <w:rFonts w:ascii="Consolas" w:hAnsi="Consolas" w:cs="Consolas"/>
          <w:color w:val="000000"/>
          <w:sz w:val="19"/>
          <w:szCs w:val="19"/>
        </w:rPr>
        <w:t>)[</w:t>
      </w:r>
      <w:proofErr w:type="gramEnd"/>
      <w:r>
        <w:rPr>
          <w:rFonts w:ascii="Consolas" w:hAnsi="Consolas" w:cs="Consolas"/>
          <w:color w:val="000000"/>
          <w:sz w:val="19"/>
          <w:szCs w:val="19"/>
        </w:rPr>
        <w:t>0] &gt;=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alpha_</w:t>
      </w:r>
      <w:proofErr w:type="gramStart"/>
      <w:r>
        <w:rPr>
          <w:rFonts w:ascii="Consolas" w:hAnsi="Consolas" w:cs="Consolas"/>
          <w:color w:val="000000"/>
          <w:sz w:val="19"/>
          <w:szCs w:val="19"/>
        </w:rPr>
        <w:t>list.append</w:t>
      </w:r>
      <w:proofErr w:type="spellEnd"/>
      <w:proofErr w:type="gramEnd"/>
      <w:r>
        <w:rPr>
          <w:rFonts w:ascii="Consolas" w:hAnsi="Consolas" w:cs="Consolas"/>
          <w:color w:val="000000"/>
          <w:sz w:val="19"/>
          <w:szCs w:val="19"/>
        </w:rPr>
        <w:t>(1)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b_i</w:t>
      </w:r>
      <w:proofErr w:type="spellEnd"/>
      <w:r>
        <w:rPr>
          <w:rFonts w:ascii="Consolas" w:hAnsi="Consolas" w:cs="Consolas"/>
          <w:color w:val="000000"/>
          <w:sz w:val="19"/>
          <w:szCs w:val="19"/>
        </w:rPr>
        <w:t xml:space="preserve"> = b[</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alpha = (</w:t>
      </w:r>
      <w:proofErr w:type="spellStart"/>
      <w:r>
        <w:rPr>
          <w:rFonts w:ascii="Consolas" w:hAnsi="Consolas" w:cs="Consolas"/>
          <w:color w:val="000000"/>
          <w:sz w:val="19"/>
          <w:szCs w:val="19"/>
        </w:rPr>
        <w:t>b_i</w:t>
      </w:r>
      <w:proofErr w:type="spellEnd"/>
      <w:r>
        <w:rPr>
          <w:rFonts w:ascii="Consolas" w:hAnsi="Consolas" w:cs="Consolas"/>
          <w:color w:val="000000"/>
          <w:sz w:val="19"/>
          <w:szCs w:val="19"/>
        </w:rPr>
        <w:t xml:space="preserve"> - a_i.T.dot(</w:t>
      </w:r>
      <w:proofErr w:type="spellStart"/>
      <w:r>
        <w:rPr>
          <w:rFonts w:ascii="Consolas" w:hAnsi="Consolas" w:cs="Consolas"/>
          <w:color w:val="000000"/>
          <w:sz w:val="19"/>
          <w:szCs w:val="19"/>
        </w:rPr>
        <w:t>x_k</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 a_i.T.dot(</w:t>
      </w:r>
      <w:proofErr w:type="spellStart"/>
      <w:r>
        <w:rPr>
          <w:rFonts w:ascii="Consolas" w:hAnsi="Consolas" w:cs="Consolas"/>
          <w:color w:val="000000"/>
          <w:sz w:val="19"/>
          <w:szCs w:val="19"/>
        </w:rPr>
        <w:t>p_k</w:t>
      </w:r>
      <w:proofErr w:type="spellEnd"/>
      <w:r>
        <w:rPr>
          <w:rFonts w:ascii="Consolas" w:hAnsi="Consolas" w:cs="Consolas"/>
          <w:color w:val="000000"/>
          <w:sz w:val="19"/>
          <w:szCs w:val="19"/>
        </w:rPr>
        <w:t>)[0]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alpha &gt; 1: alpha = 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alpha_</w:t>
      </w:r>
      <w:proofErr w:type="gramStart"/>
      <w:r>
        <w:rPr>
          <w:rFonts w:ascii="Consolas" w:hAnsi="Consolas" w:cs="Consolas"/>
          <w:color w:val="000000"/>
          <w:sz w:val="19"/>
          <w:szCs w:val="19"/>
        </w:rPr>
        <w:t>list.append</w:t>
      </w:r>
      <w:proofErr w:type="spellEnd"/>
      <w:proofErr w:type="gramEnd"/>
      <w:r>
        <w:rPr>
          <w:rFonts w:ascii="Consolas" w:hAnsi="Consolas" w:cs="Consolas"/>
          <w:color w:val="000000"/>
          <w:sz w:val="19"/>
          <w:szCs w:val="19"/>
        </w:rPr>
        <w:t>(alpha)</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alpha = min(</w:t>
      </w:r>
      <w:proofErr w:type="spellStart"/>
      <w:r>
        <w:rPr>
          <w:rFonts w:ascii="Consolas" w:hAnsi="Consolas" w:cs="Consolas"/>
          <w:color w:val="000000"/>
          <w:sz w:val="19"/>
          <w:szCs w:val="19"/>
        </w:rPr>
        <w:t>alpha_list</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working set update if alpha &lt; 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alpha &lt; 1:</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blocking constraint that limits alpha</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alpha_list.index</w:t>
      </w:r>
      <w:proofErr w:type="spellEnd"/>
      <w:r>
        <w:rPr>
          <w:rFonts w:ascii="Consolas" w:hAnsi="Consolas" w:cs="Consolas"/>
          <w:color w:val="000000"/>
          <w:sz w:val="19"/>
          <w:szCs w:val="19"/>
        </w:rPr>
        <w:t>(alpha))</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x_k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x_k</w:t>
      </w:r>
      <w:proofErr w:type="spellEnd"/>
      <w:r>
        <w:rPr>
          <w:rFonts w:ascii="Consolas" w:hAnsi="Consolas" w:cs="Consolas"/>
          <w:color w:val="000000"/>
          <w:sz w:val="19"/>
          <w:szCs w:val="19"/>
        </w:rPr>
        <w:t xml:space="preserve"> + alpha * </w:t>
      </w:r>
      <w:proofErr w:type="spellStart"/>
      <w:r>
        <w:rPr>
          <w:rFonts w:ascii="Consolas" w:hAnsi="Consolas" w:cs="Consolas"/>
          <w:color w:val="000000"/>
          <w:sz w:val="19"/>
          <w:szCs w:val="19"/>
        </w:rPr>
        <w:t>p_k</w:t>
      </w:r>
      <w:proofErr w:type="spell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don't do the following until </w:t>
      </w:r>
      <w:proofErr w:type="spellStart"/>
      <w:r>
        <w:rPr>
          <w:rFonts w:ascii="Consolas" w:hAnsi="Consolas" w:cs="Consolas"/>
          <w:color w:val="008000"/>
          <w:sz w:val="19"/>
          <w:szCs w:val="19"/>
        </w:rPr>
        <w:t>p_k</w:t>
      </w:r>
      <w:proofErr w:type="spellEnd"/>
      <w:r>
        <w:rPr>
          <w:rFonts w:ascii="Consolas" w:hAnsi="Consolas" w:cs="Consolas"/>
          <w:color w:val="008000"/>
          <w:sz w:val="19"/>
          <w:szCs w:val="19"/>
        </w:rPr>
        <w:t xml:space="preserve"> ==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check lambda values</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(A^</w:t>
      </w:r>
      <w:proofErr w:type="gramStart"/>
      <w:r>
        <w:rPr>
          <w:rFonts w:ascii="Consolas" w:hAnsi="Consolas" w:cs="Consolas"/>
          <w:color w:val="008000"/>
          <w:sz w:val="19"/>
          <w:szCs w:val="19"/>
        </w:rPr>
        <w:t>T)(</w:t>
      </w:r>
      <w:proofErr w:type="gramEnd"/>
      <w:r>
        <w:rPr>
          <w:rFonts w:ascii="Consolas" w:hAnsi="Consolas" w:cs="Consolas"/>
          <w:color w:val="008000"/>
          <w:sz w:val="19"/>
          <w:szCs w:val="19"/>
        </w:rPr>
        <w:t xml:space="preserve">lambda) = </w:t>
      </w:r>
      <w:proofErr w:type="spellStart"/>
      <w:r>
        <w:rPr>
          <w:rFonts w:ascii="Consolas" w:hAnsi="Consolas" w:cs="Consolas"/>
          <w:color w:val="008000"/>
          <w:sz w:val="19"/>
          <w:szCs w:val="19"/>
        </w:rPr>
        <w:t>g_k</w:t>
      </w:r>
      <w:proofErr w:type="spell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A[W].</w:t>
      </w:r>
      <w:proofErr w:type="spellStart"/>
      <w:proofErr w:type="gramStart"/>
      <w:r>
        <w:rPr>
          <w:rFonts w:ascii="Consolas" w:hAnsi="Consolas" w:cs="Consolas"/>
          <w:color w:val="000000"/>
          <w:sz w:val="19"/>
          <w:szCs w:val="19"/>
        </w:rPr>
        <w:t>T.shape</w:t>
      </w:r>
      <w:proofErr w:type="spellEnd"/>
      <w:proofErr w:type="gramEnd"/>
      <w:r>
        <w:rPr>
          <w:rFonts w:ascii="Consolas" w:hAnsi="Consolas" w:cs="Consolas"/>
          <w:color w:val="000000"/>
          <w:sz w:val="19"/>
          <w:szCs w:val="19"/>
        </w:rPr>
        <w:t xml:space="preserve">[1] &gt;= 2: </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following requires 2 variables to work</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linalg</w:t>
      </w:r>
      <w:r>
        <w:rPr>
          <w:rFonts w:ascii="Consolas" w:hAnsi="Consolas" w:cs="Consolas"/>
          <w:color w:val="000000"/>
          <w:sz w:val="19"/>
          <w:szCs w:val="19"/>
        </w:rPr>
        <w:t>.solve</w:t>
      </w:r>
      <w:proofErr w:type="spellEnd"/>
      <w:proofErr w:type="gramEnd"/>
      <w:r>
        <w:rPr>
          <w:rFonts w:ascii="Consolas" w:hAnsi="Consolas" w:cs="Consolas"/>
          <w:color w:val="000000"/>
          <w:sz w:val="19"/>
          <w:szCs w:val="19"/>
        </w:rPr>
        <w:t xml:space="preserve">(A[W].T, </w:t>
      </w:r>
      <w:proofErr w:type="spellStart"/>
      <w:r>
        <w:rPr>
          <w:rFonts w:ascii="Consolas" w:hAnsi="Consolas" w:cs="Consolas"/>
          <w:color w:val="000000"/>
          <w:sz w:val="19"/>
          <w:szCs w:val="19"/>
        </w:rPr>
        <w:t>g_k</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there is just one lambda value</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lambda_val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g_</w:t>
      </w:r>
      <w:proofErr w:type="gramStart"/>
      <w:r>
        <w:rPr>
          <w:rFonts w:ascii="Consolas" w:hAnsi="Consolas" w:cs="Consolas"/>
          <w:color w:val="000000"/>
          <w:sz w:val="19"/>
          <w:szCs w:val="19"/>
        </w:rPr>
        <w:t>k</w:t>
      </w:r>
      <w:proofErr w:type="spellEnd"/>
      <w:r>
        <w:rPr>
          <w:rFonts w:ascii="Consolas" w:hAnsi="Consolas" w:cs="Consolas"/>
          <w:color w:val="000000"/>
          <w:sz w:val="19"/>
          <w:szCs w:val="19"/>
        </w:rPr>
        <w:t>[</w:t>
      </w:r>
      <w:proofErr w:type="gramEnd"/>
      <w:r>
        <w:rPr>
          <w:rFonts w:ascii="Consolas" w:hAnsi="Consolas" w:cs="Consolas"/>
          <w:color w:val="000000"/>
          <w:sz w:val="19"/>
          <w:szCs w:val="19"/>
        </w:rPr>
        <w:t>0][0] / A[W].T[0][0]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.array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lambda_val</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 a check, (A[W</w:t>
      </w:r>
      <w:proofErr w:type="gramStart"/>
      <w:r>
        <w:rPr>
          <w:rFonts w:ascii="Consolas" w:hAnsi="Consolas" w:cs="Consolas"/>
          <w:color w:val="008000"/>
          <w:sz w:val="19"/>
          <w:szCs w:val="19"/>
        </w:rPr>
        <w:t>].T</w:t>
      </w:r>
      <w:proofErr w:type="gramEnd"/>
      <w:r>
        <w:rPr>
          <w:rFonts w:ascii="Consolas" w:hAnsi="Consolas" w:cs="Consolas"/>
          <w:color w:val="008000"/>
          <w:sz w:val="19"/>
          <w:szCs w:val="19"/>
        </w:rPr>
        <w:t>)(</w:t>
      </w:r>
      <w:proofErr w:type="spellStart"/>
      <w:r>
        <w:rPr>
          <w:rFonts w:ascii="Consolas" w:hAnsi="Consolas" w:cs="Consolas"/>
          <w:color w:val="008000"/>
          <w:sz w:val="19"/>
          <w:szCs w:val="19"/>
        </w:rPr>
        <w:t>lambda_vec</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g_k</w:t>
      </w:r>
      <w:proofErr w:type="spell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diff = A[W</w:t>
      </w:r>
      <w:proofErr w:type="gramStart"/>
      <w:r>
        <w:rPr>
          <w:rFonts w:ascii="Consolas" w:hAnsi="Consolas" w:cs="Consolas"/>
          <w:color w:val="000000"/>
          <w:sz w:val="19"/>
          <w:szCs w:val="19"/>
        </w:rPr>
        <w:t>].T.dot</w:t>
      </w:r>
      <w:proofErr w:type="gramEnd"/>
      <w:r>
        <w:rPr>
          <w:rFonts w:ascii="Consolas" w:hAnsi="Consolas" w:cs="Consolas"/>
          <w:color w:val="000000"/>
          <w:sz w:val="19"/>
          <w:szCs w:val="19"/>
        </w:rPr>
        <w:t>(</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g_k</w:t>
      </w:r>
      <w:proofErr w:type="spell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numpy</w:t>
      </w:r>
      <w:r>
        <w:rPr>
          <w:rFonts w:ascii="Consolas" w:hAnsi="Consolas" w:cs="Consolas"/>
          <w:color w:val="000000"/>
          <w:sz w:val="19"/>
          <w:szCs w:val="19"/>
        </w:rPr>
        <w:t>.</w:t>
      </w:r>
      <w:r>
        <w:rPr>
          <w:rFonts w:ascii="Consolas" w:hAnsi="Consolas" w:cs="Consolas"/>
          <w:color w:val="6F008A"/>
          <w:sz w:val="19"/>
          <w:szCs w:val="19"/>
        </w:rPr>
        <w:t>linalg</w:t>
      </w:r>
      <w:proofErr w:type="gramEnd"/>
      <w:r>
        <w:rPr>
          <w:rFonts w:ascii="Consolas" w:hAnsi="Consolas" w:cs="Consolas"/>
          <w:color w:val="000000"/>
          <w:sz w:val="19"/>
          <w:szCs w:val="19"/>
        </w:rPr>
        <w:t>.norm</w:t>
      </w:r>
      <w:proofErr w:type="spellEnd"/>
      <w:r>
        <w:rPr>
          <w:rFonts w:ascii="Consolas" w:hAnsi="Consolas" w:cs="Consolas"/>
          <w:color w:val="000000"/>
          <w:sz w:val="19"/>
          <w:szCs w:val="19"/>
        </w:rPr>
        <w:t xml:space="preserve">(diff) &gt; </w:t>
      </w:r>
      <w:proofErr w:type="spellStart"/>
      <w:r>
        <w:rPr>
          <w:rFonts w:ascii="Consolas" w:hAnsi="Consolas" w:cs="Consolas"/>
          <w:color w:val="000000"/>
          <w:sz w:val="19"/>
          <w:szCs w:val="19"/>
        </w:rPr>
        <w:t>tol</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w:t>
      </w:r>
      <w:proofErr w:type="gramEnd"/>
      <w:r>
        <w:rPr>
          <w:rFonts w:ascii="Consolas" w:hAnsi="Consolas" w:cs="Consolas"/>
          <w:color w:val="A31515"/>
          <w:sz w:val="19"/>
          <w:szCs w:val="19"/>
        </w:rPr>
        <w:t>"Unable to calculate lambda vector"</w:t>
      </w:r>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find smallest (most negative) lambda value</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min_index</w:t>
      </w:r>
      <w:proofErr w:type="spellEnd"/>
      <w:r>
        <w:rPr>
          <w:rFonts w:ascii="Consolas" w:hAnsi="Consolas" w:cs="Consolas"/>
          <w:color w:val="000000"/>
          <w:sz w:val="19"/>
          <w:szCs w:val="19"/>
        </w:rPr>
        <w:t xml:space="preserve"> =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gramStart"/>
      <w:r>
        <w:rPr>
          <w:rFonts w:ascii="Consolas" w:hAnsi="Consolas" w:cs="Consolas"/>
          <w:color w:val="000000"/>
          <w:sz w:val="19"/>
          <w:szCs w:val="19"/>
        </w:rPr>
        <w:t>1,len</w:t>
      </w:r>
      <w:proofErr w:type="gramEnd"/>
      <w:r>
        <w:rPr>
          <w:rFonts w:ascii="Consolas" w:hAnsi="Consolas" w:cs="Consolas"/>
          <w:color w:val="000000"/>
          <w:sz w:val="19"/>
          <w:szCs w:val="19"/>
        </w:rPr>
        <w:t>(</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w:t>
      </w:r>
      <w:proofErr w:type="spellStart"/>
      <w:r>
        <w:rPr>
          <w:rFonts w:ascii="Consolas" w:hAnsi="Consolas" w:cs="Consolas"/>
          <w:color w:val="000000"/>
          <w:sz w:val="19"/>
          <w:szCs w:val="19"/>
        </w:rPr>
        <w:t>min_index</w:t>
      </w:r>
      <w:proofErr w:type="spellEnd"/>
      <w:r>
        <w:rPr>
          <w:rFonts w:ascii="Consolas" w:hAnsi="Consolas" w:cs="Consolas"/>
          <w:color w:val="000000"/>
          <w:sz w:val="19"/>
          <w:szCs w:val="19"/>
        </w:rPr>
        <w: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min_index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remove the most negative lambda from the working set</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lambda_vec</w:t>
      </w:r>
      <w:proofErr w:type="spellEnd"/>
      <w:r>
        <w:rPr>
          <w:rFonts w:ascii="Consolas" w:hAnsi="Consolas" w:cs="Consolas"/>
          <w:color w:val="000000"/>
          <w:sz w:val="19"/>
          <w:szCs w:val="19"/>
        </w:rPr>
        <w:t>[</w:t>
      </w:r>
      <w:proofErr w:type="spellStart"/>
      <w:r>
        <w:rPr>
          <w:rFonts w:ascii="Consolas" w:hAnsi="Consolas" w:cs="Consolas"/>
          <w:color w:val="000000"/>
          <w:sz w:val="19"/>
          <w:szCs w:val="19"/>
        </w:rPr>
        <w:t>min_index</w:t>
      </w:r>
      <w:proofErr w:type="spellEnd"/>
      <w:r>
        <w:rPr>
          <w:rFonts w:ascii="Consolas" w:hAnsi="Consolas" w:cs="Consolas"/>
          <w:color w:val="000000"/>
          <w:sz w:val="19"/>
          <w:szCs w:val="19"/>
        </w:rPr>
        <w:t>] &lt; 0:</w:t>
      </w:r>
    </w:p>
    <w:p w:rsidR="00B14A07" w:rsidRDefault="00B14A07" w:rsidP="00B14A0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w:t>
      </w:r>
      <w:r>
        <w:rPr>
          <w:rFonts w:ascii="Consolas" w:hAnsi="Consolas" w:cs="Consolas"/>
          <w:color w:val="000000"/>
          <w:sz w:val="19"/>
          <w:szCs w:val="19"/>
        </w:rPr>
        <w:t xml:space="preserve"> W[</w:t>
      </w:r>
      <w:proofErr w:type="spellStart"/>
      <w:r>
        <w:rPr>
          <w:rFonts w:ascii="Consolas" w:hAnsi="Consolas" w:cs="Consolas"/>
          <w:color w:val="000000"/>
          <w:sz w:val="19"/>
          <w:szCs w:val="19"/>
        </w:rPr>
        <w:t>min_index</w:t>
      </w:r>
      <w:proofErr w:type="spellEnd"/>
      <w:r>
        <w:rPr>
          <w:rFonts w:ascii="Consolas" w:hAnsi="Consolas" w:cs="Consolas"/>
          <w:color w:val="000000"/>
          <w:sz w:val="19"/>
          <w:szCs w:val="19"/>
        </w:rPr>
        <w:t>]</w:t>
      </w:r>
    </w:p>
    <w:p w:rsidR="00B14A07" w:rsidRDefault="00B14A07" w:rsidP="00B14A07"/>
    <w:p w:rsidR="00133373" w:rsidRDefault="00133373">
      <w:r>
        <w:br w:type="page"/>
      </w:r>
    </w:p>
    <w:p w:rsidR="00B14A07" w:rsidRDefault="00133373" w:rsidP="00133373">
      <w:pPr>
        <w:pStyle w:val="Heading2"/>
      </w:pPr>
      <w:r>
        <w:lastRenderedPageBreak/>
        <w:t>Interior-Point Methods</w:t>
      </w:r>
    </w:p>
    <w:p w:rsidR="00937CC5" w:rsidRDefault="00937CC5" w:rsidP="00937CC5">
      <w:r>
        <w:t>There's a great deal of similarity with the interior-point method section on linear optimization problems.</w:t>
      </w:r>
    </w:p>
    <w:p w:rsidR="00133373" w:rsidRPr="00133373" w:rsidRDefault="00133373" w:rsidP="00B14A07">
      <w:pPr>
        <w:rPr>
          <w:b/>
        </w:rPr>
      </w:pPr>
      <w:r w:rsidRPr="00133373">
        <w:rPr>
          <w:b/>
        </w:rPr>
        <w:t>Problem statement</w:t>
      </w:r>
    </w:p>
    <w:p w:rsidR="00133373" w:rsidRPr="00B00490" w:rsidRDefault="00533467" w:rsidP="00133373">
      <w:pPr>
        <w:ind w:left="144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e>
          </m:func>
        </m:oMath>
      </m:oMathPara>
    </w:p>
    <w:p w:rsidR="00133373" w:rsidRPr="00B00490" w:rsidRDefault="00133373" w:rsidP="00133373">
      <w:pPr>
        <w:ind w:left="1440"/>
      </w:pPr>
      <w:r>
        <w:t xml:space="preserve">subject to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CE347C" w:rsidRDefault="00CE347C" w:rsidP="00133373">
      <w:pPr>
        <w:ind w:left="720"/>
      </w:pPr>
      <w:r>
        <w:t xml:space="preserve">where </w:t>
      </w:r>
      <w:r>
        <w:rPr>
          <w:i/>
        </w:rPr>
        <w:t>G</w:t>
      </w:r>
      <w:r>
        <w:t xml:space="preserve"> is symmetric and positive semidefinite. This enables the KKT conditions to be </w:t>
      </w:r>
      <w:proofErr w:type="gramStart"/>
      <w:r>
        <w:t>sufficient</w:t>
      </w:r>
      <w:proofErr w:type="gramEnd"/>
      <w:r>
        <w:t>.</w:t>
      </w:r>
    </w:p>
    <w:p w:rsidR="00E136D3" w:rsidRPr="00E136D3" w:rsidRDefault="00E136D3" w:rsidP="00133373">
      <w:pPr>
        <w:ind w:left="720"/>
      </w:pPr>
      <w:r>
        <w:t xml:space="preserve">Matrix </w:t>
      </w:r>
      <w:r>
        <w:rPr>
          <w:i/>
        </w:rPr>
        <w:t>A</w:t>
      </w:r>
      <w:r>
        <w:t xml:space="preserve"> is </w:t>
      </w:r>
      <m:oMath>
        <m:r>
          <w:rPr>
            <w:rFonts w:ascii="Cambria Math" w:hAnsi="Cambria Math"/>
          </w:rPr>
          <m:t>m×n</m:t>
        </m:r>
      </m:oMath>
      <w:r>
        <w:t>.</w:t>
      </w:r>
    </w:p>
    <w:p w:rsidR="00133373" w:rsidRDefault="00133373" w:rsidP="00133373">
      <w:pPr>
        <w:ind w:left="720"/>
      </w:pPr>
      <w:r>
        <w:t>Note the lack of equality constraints.</w:t>
      </w:r>
    </w:p>
    <w:p w:rsidR="00133373" w:rsidRDefault="00133373" w:rsidP="00133373"/>
    <w:p w:rsidR="00133373" w:rsidRPr="00133373" w:rsidRDefault="00133373" w:rsidP="00133373">
      <w:pPr>
        <w:rPr>
          <w:b/>
        </w:rPr>
      </w:pPr>
      <w:r w:rsidRPr="00133373">
        <w:rPr>
          <w:b/>
        </w:rPr>
        <w:t>KKT conditions</w:t>
      </w:r>
    </w:p>
    <w:p w:rsidR="00CE347C" w:rsidRPr="00CE347C" w:rsidRDefault="00CE347C" w:rsidP="00CE347C">
      <w:pPr>
        <w:ind w:left="1440"/>
      </w:pPr>
      <m:oMathPara>
        <m:oMathParaPr>
          <m:jc m:val="left"/>
        </m:oMathParaPr>
        <m:oMath>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=0</m:t>
          </m:r>
        </m:oMath>
      </m:oMathPara>
    </w:p>
    <w:p w:rsidR="00CE347C" w:rsidRPr="0037251D" w:rsidRDefault="0037251D" w:rsidP="00CE347C">
      <w:pPr>
        <w:ind w:left="1440"/>
      </w:pPr>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m:t>
          </m:r>
        </m:oMath>
      </m:oMathPara>
    </w:p>
    <w:p w:rsidR="0037251D" w:rsidRPr="0037251D" w:rsidRDefault="00533467" w:rsidP="00CE347C">
      <w:pPr>
        <w:ind w:left="144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m:oMathPara>
    </w:p>
    <w:p w:rsidR="0037251D" w:rsidRPr="0037251D" w:rsidRDefault="00533467" w:rsidP="00CE347C">
      <w:pPr>
        <w:ind w:left="1440"/>
      </w:pPr>
      <m:oMathPara>
        <m:oMathParaPr>
          <m:jc m:val="left"/>
        </m:oMathParaP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≥0</m:t>
          </m:r>
        </m:oMath>
      </m:oMathPara>
    </w:p>
    <w:p w:rsidR="0037251D" w:rsidRPr="00CE347C" w:rsidRDefault="0037251D" w:rsidP="00CE347C">
      <w:pPr>
        <w:ind w:left="1440"/>
      </w:pPr>
    </w:p>
    <w:p w:rsidR="00CE347C" w:rsidRPr="00CE347C" w:rsidRDefault="00CE347C" w:rsidP="00CE347C">
      <w:pPr>
        <w:ind w:left="720"/>
      </w:pPr>
      <w:r>
        <w:t xml:space="preserve">The first equation is </w:t>
      </w: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=0</m:t>
        </m:r>
      </m:oMath>
      <w:r>
        <w:t>.</w:t>
      </w:r>
    </w:p>
    <w:p w:rsidR="00CE347C" w:rsidRPr="00D55CC1" w:rsidRDefault="00CE347C" w:rsidP="0037251D">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rsidR="00133373" w:rsidRPr="0037251D" w:rsidRDefault="00CE347C" w:rsidP="0037251D">
      <w:pPr>
        <w:ind w:left="1440"/>
      </w:pPr>
      <m:oMathPara>
        <m:oMathParaPr>
          <m:jc m:val="left"/>
        </m:oMathPara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s</m:t>
                  </m:r>
                </m:e>
              </m:acc>
            </m:e>
          </m:d>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oMath>
      </m:oMathPara>
    </w:p>
    <w:p w:rsidR="00133373" w:rsidRDefault="0037251D" w:rsidP="0037251D">
      <w:pPr>
        <w:ind w:left="720"/>
      </w:pPr>
      <w:r>
        <w:t xml:space="preserve">The second equation is the inequality constraint with a slack variable </w:t>
      </w:r>
      <m:oMath>
        <m:acc>
          <m:accPr>
            <m:chr m:val="⃗"/>
            <m:ctrlPr>
              <w:rPr>
                <w:rFonts w:ascii="Cambria Math" w:hAnsi="Cambria Math"/>
                <w:i/>
              </w:rPr>
            </m:ctrlPr>
          </m:accPr>
          <m:e>
            <m:r>
              <w:rPr>
                <w:rFonts w:ascii="Cambria Math" w:hAnsi="Cambria Math"/>
              </w:rPr>
              <m:t>y</m:t>
            </m:r>
          </m:e>
        </m:acc>
        <m:r>
          <w:rPr>
            <w:rFonts w:ascii="Cambria Math" w:hAnsi="Cambria Math"/>
          </w:rPr>
          <m:t>≥0</m:t>
        </m:r>
      </m:oMath>
    </w:p>
    <w:p w:rsidR="0037251D" w:rsidRDefault="0037251D" w:rsidP="0037251D">
      <w:pPr>
        <w:ind w:left="720"/>
        <w:rPr>
          <w:rFonts w:cstheme="minorHAnsi"/>
        </w:rPr>
      </w:pPr>
      <w:r>
        <w:t xml:space="preserve">The third equation deactivates constraints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e>
        </m:d>
      </m:oMath>
      <w:r>
        <w:rPr>
          <w:rFonts w:cstheme="minorHAnsi"/>
        </w:rPr>
        <w:t xml:space="preserve"> when the slack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≠0</m:t>
        </m:r>
      </m:oMath>
      <w:r>
        <w:rPr>
          <w:rFonts w:cstheme="minorHAnsi"/>
        </w:rPr>
        <w:t>.</w:t>
      </w:r>
    </w:p>
    <w:p w:rsidR="0037251D" w:rsidRDefault="0037251D" w:rsidP="0037251D">
      <w:pPr>
        <w:ind w:left="720"/>
        <w:rPr>
          <w:rFonts w:cstheme="minorHAnsi"/>
        </w:rPr>
      </w:pPr>
      <w:r>
        <w:rPr>
          <w:rFonts w:cstheme="minorHAnsi"/>
        </w:rPr>
        <w:t xml:space="preserve">In the fourth equation, the </w:t>
      </w:r>
      <m:oMath>
        <m:acc>
          <m:accPr>
            <m:chr m:val="⃗"/>
            <m:ctrlPr>
              <w:rPr>
                <w:rFonts w:ascii="Cambria Math" w:hAnsi="Cambria Math" w:cstheme="minorHAnsi"/>
                <w:i/>
              </w:rPr>
            </m:ctrlPr>
          </m:accPr>
          <m:e>
            <m:r>
              <w:rPr>
                <w:rFonts w:ascii="Cambria Math" w:hAnsi="Cambria Math" w:cstheme="minorHAnsi"/>
              </w:rPr>
              <m:t>λ</m:t>
            </m:r>
          </m:e>
        </m:acc>
        <m:r>
          <w:rPr>
            <w:rFonts w:ascii="Cambria Math" w:hAnsi="Cambria Math" w:cstheme="minorHAnsi"/>
          </w:rPr>
          <m:t>≥0</m:t>
        </m:r>
      </m:oMath>
      <w:r>
        <w:rPr>
          <w:rFonts w:cstheme="minorHAnsi"/>
        </w:rPr>
        <w:t xml:space="preserve"> due to all constraints being inequality constraints.</w:t>
      </w:r>
    </w:p>
    <w:p w:rsidR="0037251D" w:rsidRDefault="0037251D" w:rsidP="008F2DB8">
      <w:pPr>
        <w:rPr>
          <w:rFonts w:cstheme="minorHAnsi"/>
        </w:rPr>
      </w:pPr>
    </w:p>
    <w:p w:rsidR="00B31142" w:rsidRPr="00B31142" w:rsidRDefault="00B31142" w:rsidP="008F2DB8">
      <w:pPr>
        <w:rPr>
          <w:rFonts w:cstheme="minorHAnsi"/>
          <w:b/>
        </w:rPr>
      </w:pPr>
      <w:r w:rsidRPr="00B31142">
        <w:rPr>
          <w:rFonts w:cstheme="minorHAnsi"/>
          <w:b/>
        </w:rPr>
        <w:t>KKT conditions</w:t>
      </w:r>
      <w:r>
        <w:rPr>
          <w:rFonts w:cstheme="minorHAnsi"/>
          <w:b/>
        </w:rPr>
        <w:t xml:space="preserve"> in</w:t>
      </w:r>
      <w:r w:rsidRPr="00B31142">
        <w:rPr>
          <w:rFonts w:cstheme="minorHAnsi"/>
          <w:b/>
        </w:rPr>
        <w:t xml:space="preserve"> </w:t>
      </w:r>
      <w:r>
        <w:rPr>
          <w:rFonts w:cstheme="minorHAnsi"/>
          <w:b/>
        </w:rPr>
        <w:t>m</w:t>
      </w:r>
      <w:r w:rsidRPr="00B31142">
        <w:rPr>
          <w:rFonts w:cstheme="minorHAnsi"/>
          <w:b/>
        </w:rPr>
        <w:t>atrix form</w:t>
      </w:r>
    </w:p>
    <w:p w:rsidR="00B31142" w:rsidRPr="006B3C70" w:rsidRDefault="002F07EB" w:rsidP="006B3C70">
      <w:pPr>
        <w:ind w:left="720"/>
        <w:rPr>
          <w:rFonts w:cstheme="minorHAnsi"/>
        </w:rPr>
      </w:pPr>
      <m:oMathPara>
        <m:oMathParaPr>
          <m:jc m:val="left"/>
        </m:oMathParaP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x,y,λ</m:t>
              </m:r>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c</m:t>
                        </m:r>
                      </m:e>
                    </m:acc>
                  </m:e>
                </m:mr>
                <m:mr>
                  <m:e>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b</m:t>
                        </m:r>
                      </m:e>
                    </m:acc>
                  </m:e>
                </m:mr>
                <m:mr>
                  <m:e>
                    <m:r>
                      <w:rPr>
                        <w:rFonts w:ascii="Cambria Math" w:hAnsi="Cambria Math" w:cstheme="minorHAnsi"/>
                      </w:rPr>
                      <m:t>Y</m:t>
                    </m:r>
                    <m:r>
                      <m:rPr>
                        <m:sty m:val="p"/>
                      </m:rPr>
                      <w:rPr>
                        <w:rFonts w:ascii="Cambria Math" w:hAnsi="Cambria Math" w:cstheme="minorHAnsi"/>
                      </w:rPr>
                      <m:t>Λ</m:t>
                    </m:r>
                    <m:acc>
                      <m:accPr>
                        <m:chr m:val="⃗"/>
                        <m:ctrlPr>
                          <w:rPr>
                            <w:rFonts w:ascii="Cambria Math" w:hAnsi="Cambria Math" w:cstheme="minorHAnsi"/>
                            <w:i/>
                          </w:rPr>
                        </m:ctrlPr>
                      </m:accPr>
                      <m:e>
                        <m:r>
                          <w:rPr>
                            <w:rFonts w:ascii="Cambria Math" w:hAnsi="Cambria Math" w:cstheme="minorHAnsi"/>
                          </w:rPr>
                          <m:t>e</m:t>
                        </m:r>
                      </m:e>
                    </m:acc>
                  </m:e>
                </m:mr>
              </m:m>
            </m:e>
          </m:d>
          <m:r>
            <w:rPr>
              <w:rFonts w:ascii="Cambria Math" w:hAnsi="Cambria Math" w:cstheme="minorHAnsi"/>
            </w:rPr>
            <m:t>=0</m:t>
          </m:r>
        </m:oMath>
      </m:oMathPara>
    </w:p>
    <w:p w:rsidR="006B3C70" w:rsidRDefault="006B3C70" w:rsidP="006B3C70">
      <w:pPr>
        <w:ind w:left="720"/>
        <w:rPr>
          <w:rFonts w:cstheme="minorHAnsi"/>
        </w:rPr>
      </w:pPr>
      <w:r w:rsidRPr="006B3C70">
        <w:rPr>
          <w:rFonts w:cstheme="minorHAnsi"/>
        </w:rPr>
        <w:t>where</w:t>
      </w:r>
      <w:r>
        <w:rPr>
          <w:rFonts w:cstheme="minorHAnsi"/>
        </w:rPr>
        <w:t xml:space="preserve"> </w:t>
      </w:r>
      <w:r>
        <w:rPr>
          <w:rFonts w:cstheme="minorHAnsi"/>
          <w:i/>
        </w:rPr>
        <w:t>Y</w:t>
      </w:r>
      <w:r>
        <w:rPr>
          <w:rFonts w:cstheme="minorHAnsi"/>
        </w:rPr>
        <w:t xml:space="preserve"> = </w:t>
      </w:r>
      <w:proofErr w:type="spellStart"/>
      <w:proofErr w:type="gramStart"/>
      <w:r>
        <w:rPr>
          <w:rFonts w:cstheme="minorHAnsi"/>
        </w:rPr>
        <w:t>diag</w:t>
      </w:r>
      <w:proofErr w:type="spellEnd"/>
      <w:r>
        <w:rPr>
          <w:rFonts w:cstheme="minorHAnsi"/>
        </w:rPr>
        <w:t>(</w:t>
      </w:r>
      <w:proofErr w:type="gramEnd"/>
      <w:r>
        <w:rPr>
          <w:rFonts w:cstheme="minorHAnsi"/>
        </w:rPr>
        <w:t>y</w:t>
      </w:r>
      <w:r>
        <w:rPr>
          <w:rFonts w:cstheme="minorHAnsi"/>
          <w:vertAlign w:val="subscript"/>
        </w:rPr>
        <w:t>1</w:t>
      </w:r>
      <w:r>
        <w:rPr>
          <w:rFonts w:cstheme="minorHAnsi"/>
        </w:rPr>
        <w:t>, y</w:t>
      </w:r>
      <w:r>
        <w:rPr>
          <w:rFonts w:cstheme="minorHAnsi"/>
          <w:vertAlign w:val="subscript"/>
        </w:rPr>
        <w:t>2</w:t>
      </w:r>
      <w:r>
        <w:rPr>
          <w:rFonts w:cstheme="minorHAnsi"/>
        </w:rPr>
        <w:t xml:space="preserve">, ..., </w:t>
      </w:r>
      <w:proofErr w:type="spellStart"/>
      <w:r>
        <w:rPr>
          <w:rFonts w:cstheme="minorHAnsi"/>
        </w:rPr>
        <w:t>y</w:t>
      </w:r>
      <w:r>
        <w:rPr>
          <w:rFonts w:cstheme="minorHAnsi"/>
          <w:vertAlign w:val="subscript"/>
        </w:rPr>
        <w:t>m</w:t>
      </w:r>
      <w:proofErr w:type="spellEnd"/>
      <w:r>
        <w:rPr>
          <w:rFonts w:cstheme="minorHAnsi"/>
        </w:rPr>
        <w:t xml:space="preserve">), Λ = </w:t>
      </w:r>
      <w:proofErr w:type="spellStart"/>
      <w:r>
        <w:rPr>
          <w:rFonts w:cstheme="minorHAnsi"/>
        </w:rPr>
        <w:t>diag</w:t>
      </w:r>
      <w:proofErr w:type="spellEnd"/>
      <w:r>
        <w:rPr>
          <w:rFonts w:cstheme="minorHAnsi"/>
        </w:rPr>
        <w:t>(λ</w:t>
      </w:r>
      <w:r>
        <w:rPr>
          <w:rFonts w:cstheme="minorHAnsi"/>
          <w:vertAlign w:val="subscript"/>
        </w:rPr>
        <w:t>1</w:t>
      </w:r>
      <w:r>
        <w:rPr>
          <w:rFonts w:cstheme="minorHAnsi"/>
        </w:rPr>
        <w:t>, λ</w:t>
      </w:r>
      <w:r>
        <w:rPr>
          <w:rFonts w:cstheme="minorHAnsi"/>
          <w:vertAlign w:val="subscript"/>
        </w:rPr>
        <w:t>2</w:t>
      </w:r>
      <w:r>
        <w:rPr>
          <w:rFonts w:cstheme="minorHAnsi"/>
        </w:rPr>
        <w:t xml:space="preserve">, ..., </w:t>
      </w:r>
      <w:proofErr w:type="spellStart"/>
      <w:r>
        <w:rPr>
          <w:rFonts w:cstheme="minorHAnsi"/>
        </w:rPr>
        <w:t>λ</w:t>
      </w:r>
      <w:r>
        <w:rPr>
          <w:rFonts w:cstheme="minorHAnsi"/>
          <w:vertAlign w:val="subscript"/>
        </w:rPr>
        <w:t>m</w:t>
      </w:r>
      <w:proofErr w:type="spellEnd"/>
      <w:r>
        <w:rPr>
          <w:rFonts w:cstheme="minorHAnsi"/>
        </w:rPr>
        <w:t>)</w:t>
      </w:r>
      <w:r w:rsidR="002F07EB">
        <w:rPr>
          <w:rFonts w:cstheme="minorHAnsi"/>
        </w:rPr>
        <w:t xml:space="preserve">, </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1,1,…,1</m:t>
                </m:r>
              </m:e>
            </m:d>
          </m:e>
          <m:sup>
            <m:r>
              <w:rPr>
                <w:rFonts w:ascii="Cambria Math" w:hAnsi="Cambria Math" w:cstheme="minorHAnsi"/>
              </w:rPr>
              <m:t>T</m:t>
            </m:r>
          </m:sup>
        </m:sSup>
      </m:oMath>
      <w:r w:rsidR="002F07EB">
        <w:rPr>
          <w:rFonts w:cstheme="minorHAnsi"/>
        </w:rPr>
        <w:t>.</w:t>
      </w:r>
    </w:p>
    <w:p w:rsidR="002F07EB" w:rsidRPr="006B3C70" w:rsidRDefault="002F07EB" w:rsidP="006B3C70">
      <w:pPr>
        <w:ind w:left="720"/>
        <w:rPr>
          <w:rFonts w:cstheme="minorHAnsi"/>
        </w:rPr>
      </w:pPr>
    </w:p>
    <w:p w:rsidR="006B3C70" w:rsidRDefault="006B3C70" w:rsidP="008F2DB8">
      <w:pPr>
        <w:rPr>
          <w:rFonts w:cstheme="minorHAnsi"/>
        </w:rPr>
      </w:pPr>
    </w:p>
    <w:p w:rsidR="00B31142" w:rsidRPr="006B3C70" w:rsidRDefault="00B31142" w:rsidP="008F2DB8">
      <w:pPr>
        <w:rPr>
          <w:rFonts w:cstheme="minorHAnsi"/>
          <w:b/>
        </w:rPr>
      </w:pPr>
      <w:r w:rsidRPr="006B3C70">
        <w:rPr>
          <w:b/>
        </w:rPr>
        <w:t xml:space="preserve">Newton's </w:t>
      </w:r>
      <w:r w:rsidR="006B3C70">
        <w:rPr>
          <w:b/>
        </w:rPr>
        <w:t>m</w:t>
      </w:r>
      <w:r w:rsidRPr="006B3C70">
        <w:rPr>
          <w:b/>
        </w:rPr>
        <w:t>ethod</w:t>
      </w:r>
      <w:r w:rsidR="006B3C70">
        <w:rPr>
          <w:b/>
        </w:rPr>
        <w:t xml:space="preserve"> in matrix form</w:t>
      </w:r>
    </w:p>
    <w:p w:rsidR="00B31142" w:rsidRPr="002F07EB" w:rsidRDefault="00533467" w:rsidP="002F07EB">
      <w:pPr>
        <w:ind w:left="720"/>
        <w:rPr>
          <w:rFonts w:cstheme="minorHAnsi"/>
        </w:rPr>
      </w:pPr>
      <m:oMathPara>
        <m:oMathParaPr>
          <m:jc m:val="left"/>
        </m:oMathParaPr>
        <m:oMath>
          <m:d>
            <m:dPr>
              <m:begChr m:val="["/>
              <m:endChr m:val="]"/>
              <m:ctrlPr>
                <w:rPr>
                  <w:rFonts w:ascii="Cambria Math" w:hAnsi="Cambria Math" w:cstheme="minorHAnsi"/>
                  <w:i/>
                  <w:shd w:val="clear" w:color="auto" w:fill="C5E0B3" w:themeFill="accent6" w:themeFillTint="66"/>
                </w:rPr>
              </m:ctrlPr>
            </m:dPr>
            <m:e>
              <m:m>
                <m:mPr>
                  <m:mcs>
                    <m:mc>
                      <m:mcPr>
                        <m:count m:val="3"/>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G</m:t>
                    </m:r>
                  </m:e>
                  <m:e>
                    <m:r>
                      <w:rPr>
                        <w:rFonts w:ascii="Cambria Math" w:hAnsi="Cambria Math" w:cstheme="minorHAnsi"/>
                        <w:shd w:val="clear" w:color="auto" w:fill="C5E0B3" w:themeFill="accent6" w:themeFillTint="66"/>
                      </w:rPr>
                      <m:t>0</m:t>
                    </m:r>
                  </m:e>
                  <m:e>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r>
                          <w:rPr>
                            <w:rFonts w:ascii="Cambria Math" w:hAnsi="Cambria Math" w:cstheme="minorHAnsi"/>
                            <w:shd w:val="clear" w:color="auto" w:fill="C5E0B3" w:themeFill="accent6" w:themeFillTint="66"/>
                          </w:rPr>
                          <m:t>A</m:t>
                        </m:r>
                      </m:e>
                      <m:sup>
                        <m:r>
                          <w:rPr>
                            <w:rFonts w:ascii="Cambria Math" w:hAnsi="Cambria Math" w:cstheme="minorHAnsi"/>
                            <w:shd w:val="clear" w:color="auto" w:fill="C5E0B3" w:themeFill="accent6" w:themeFillTint="66"/>
                          </w:rPr>
                          <m:t>T</m:t>
                        </m:r>
                      </m:sup>
                    </m:sSup>
                  </m:e>
                </m:mr>
                <m:mr>
                  <m:e>
                    <m:r>
                      <w:rPr>
                        <w:rFonts w:ascii="Cambria Math" w:hAnsi="Cambria Math" w:cstheme="minorHAnsi"/>
                        <w:shd w:val="clear" w:color="auto" w:fill="C5E0B3" w:themeFill="accent6" w:themeFillTint="66"/>
                      </w:rPr>
                      <m:t>A</m:t>
                    </m:r>
                  </m:e>
                  <m:e>
                    <m:r>
                      <w:rPr>
                        <w:rFonts w:ascii="Cambria Math" w:hAnsi="Cambria Math" w:cstheme="minorHAnsi"/>
                        <w:shd w:val="clear" w:color="auto" w:fill="C5E0B3" w:themeFill="accent6" w:themeFillTint="66"/>
                      </w:rPr>
                      <m:t>-I</m:t>
                    </m:r>
                  </m:e>
                  <m:e>
                    <m:r>
                      <w:rPr>
                        <w:rFonts w:ascii="Cambria Math" w:hAnsi="Cambria Math" w:cstheme="minorHAnsi"/>
                        <w:shd w:val="clear" w:color="auto" w:fill="C5E0B3" w:themeFill="accent6" w:themeFillTint="66"/>
                      </w:rPr>
                      <m:t>0</m:t>
                    </m:r>
                  </m:e>
                </m:mr>
                <m:mr>
                  <m:e>
                    <m:r>
                      <w:rPr>
                        <w:rFonts w:ascii="Cambria Math" w:hAnsi="Cambria Math" w:cstheme="minorHAnsi"/>
                        <w:shd w:val="clear" w:color="auto" w:fill="C5E0B3" w:themeFill="accent6" w:themeFillTint="66"/>
                      </w:rPr>
                      <m:t>0</m:t>
                    </m:r>
                  </m:e>
                  <m:e>
                    <m:r>
                      <m:rPr>
                        <m:sty m:val="p"/>
                      </m:rPr>
                      <w:rPr>
                        <w:rFonts w:ascii="Cambria Math" w:hAnsi="Cambria Math" w:cstheme="minorHAnsi"/>
                        <w:shd w:val="clear" w:color="auto" w:fill="C5E0B3" w:themeFill="accent6" w:themeFillTint="66"/>
                      </w:rPr>
                      <m:t>Λ</m:t>
                    </m:r>
                  </m:e>
                  <m:e>
                    <m:r>
                      <w:rPr>
                        <w:rFonts w:ascii="Cambria Math" w:hAnsi="Cambria Math" w:cstheme="minorHAnsi"/>
                        <w:shd w:val="clear" w:color="auto" w:fill="C5E0B3" w:themeFill="accent6" w:themeFillTint="66"/>
                      </w:rPr>
                      <m:t>Y</m:t>
                    </m:r>
                  </m:e>
                </m:mr>
              </m:m>
            </m:e>
          </m:d>
          <m:d>
            <m:dPr>
              <m:begChr m:val="["/>
              <m:endChr m:val="]"/>
              <m:ctrlPr>
                <w:rPr>
                  <w:rFonts w:ascii="Cambria Math" w:hAnsi="Cambria Math" w:cstheme="minorHAnsi"/>
                  <w:i/>
                  <w:shd w:val="clear" w:color="auto" w:fill="C5E0B3" w:themeFill="accent6" w:themeFillTint="66"/>
                </w:rPr>
              </m:ctrlPr>
            </m:dPr>
            <m:e>
              <m:m>
                <m:mPr>
                  <m:mcs>
                    <m:mc>
                      <m:mcPr>
                        <m:count m:val="1"/>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x</m:t>
                            </m:r>
                          </m:e>
                        </m:acc>
                        <m:ctrlPr>
                          <w:rPr>
                            <w:rFonts w:ascii="Cambria Math" w:hAnsi="Cambria Math" w:cstheme="minorHAnsi"/>
                            <w:shd w:val="clear" w:color="auto" w:fill="C5E0B3" w:themeFill="accent6" w:themeFillTint="66"/>
                          </w:rPr>
                        </m:ctrlPr>
                      </m:e>
                      <m:sup>
                        <m:r>
                          <m:rPr>
                            <m:nor/>
                          </m:rPr>
                          <w:rPr>
                            <w:rFonts w:ascii="Cambria Math" w:hAnsi="Cambria Math" w:cstheme="minorHAnsi"/>
                            <w:shd w:val="clear" w:color="auto" w:fill="C5E0B3" w:themeFill="accent6" w:themeFillTint="66"/>
                          </w:rPr>
                          <m:t>aff</m:t>
                        </m:r>
                      </m:sup>
                    </m:sSup>
                  </m:e>
                </m:mr>
                <m:mr>
                  <m:e>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y</m:t>
                            </m:r>
                          </m:e>
                        </m:acc>
                        <m:ctrlPr>
                          <w:rPr>
                            <w:rFonts w:ascii="Cambria Math" w:hAnsi="Cambria Math" w:cstheme="minorHAnsi"/>
                            <w:shd w:val="clear" w:color="auto" w:fill="C5E0B3" w:themeFill="accent6" w:themeFillTint="66"/>
                          </w:rPr>
                        </m:ctrlPr>
                      </m:e>
                      <m:sup>
                        <m:r>
                          <m:rPr>
                            <m:nor/>
                          </m:rPr>
                          <w:rPr>
                            <w:rFonts w:ascii="Cambria Math" w:hAnsi="Cambria Math" w:cstheme="minorHAnsi"/>
                            <w:shd w:val="clear" w:color="auto" w:fill="C5E0B3" w:themeFill="accent6" w:themeFillTint="66"/>
                          </w:rPr>
                          <m:t>aff</m:t>
                        </m:r>
                      </m:sup>
                    </m:sSup>
                  </m:e>
                </m:mr>
                <m:mr>
                  <m:e>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λ</m:t>
                            </m:r>
                          </m:e>
                        </m:acc>
                        <m:ctrlPr>
                          <w:rPr>
                            <w:rFonts w:ascii="Cambria Math" w:hAnsi="Cambria Math" w:cstheme="minorHAnsi"/>
                            <w:shd w:val="clear" w:color="auto" w:fill="C5E0B3" w:themeFill="accent6" w:themeFillTint="66"/>
                          </w:rPr>
                        </m:ctrlPr>
                      </m:e>
                      <m:sup>
                        <m:r>
                          <m:rPr>
                            <m:nor/>
                          </m:rPr>
                          <w:rPr>
                            <w:rFonts w:ascii="Cambria Math" w:hAnsi="Cambria Math" w:cstheme="minorHAnsi"/>
                            <w:shd w:val="clear" w:color="auto" w:fill="C5E0B3" w:themeFill="accent6" w:themeFillTint="66"/>
                          </w:rPr>
                          <m:t>aff</m:t>
                        </m:r>
                      </m:sup>
                    </m:sSup>
                  </m:e>
                </m:mr>
              </m:m>
            </m:e>
          </m:d>
          <m:r>
            <w:rPr>
              <w:rFonts w:ascii="Cambria Math" w:hAnsi="Cambria Math" w:cstheme="minorHAnsi"/>
              <w:shd w:val="clear" w:color="auto" w:fill="C5E0B3" w:themeFill="accent6" w:themeFillTint="66"/>
            </w:rPr>
            <m:t>=-F</m:t>
          </m:r>
          <m:d>
            <m:dPr>
              <m:ctrlPr>
                <w:rPr>
                  <w:rFonts w:ascii="Cambria Math" w:hAnsi="Cambria Math" w:cstheme="minorHAnsi"/>
                  <w:i/>
                  <w:shd w:val="clear" w:color="auto" w:fill="C5E0B3" w:themeFill="accent6" w:themeFillTint="66"/>
                </w:rPr>
              </m:ctrlPr>
            </m:dPr>
            <m:e>
              <m:r>
                <w:rPr>
                  <w:rFonts w:ascii="Cambria Math" w:hAnsi="Cambria Math" w:cstheme="minorHAnsi"/>
                  <w:shd w:val="clear" w:color="auto" w:fill="C5E0B3" w:themeFill="accent6" w:themeFillTint="66"/>
                </w:rPr>
                <m:t>x,y,λ</m:t>
              </m:r>
            </m:e>
          </m:d>
          <m:r>
            <w:rPr>
              <w:rFonts w:ascii="Cambria Math" w:hAnsi="Cambria Math" w:cstheme="minorHAnsi"/>
              <w:shd w:val="clear" w:color="auto" w:fill="C5E0B3" w:themeFill="accent6" w:themeFillTint="66"/>
            </w:rPr>
            <m:t>=</m:t>
          </m:r>
          <m:d>
            <m:dPr>
              <m:begChr m:val="["/>
              <m:endChr m:val="]"/>
              <m:ctrlPr>
                <w:rPr>
                  <w:rFonts w:ascii="Cambria Math" w:hAnsi="Cambria Math" w:cstheme="minorHAnsi"/>
                  <w:i/>
                  <w:shd w:val="clear" w:color="auto" w:fill="C5E0B3" w:themeFill="accent6" w:themeFillTint="66"/>
                </w:rPr>
              </m:ctrlPr>
            </m:dPr>
            <m:e>
              <m:m>
                <m:mPr>
                  <m:mcs>
                    <m:mc>
                      <m:mcPr>
                        <m:count m:val="1"/>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m:t>
                    </m:r>
                    <m:sSub>
                      <m:sSubPr>
                        <m:ctrlPr>
                          <w:rPr>
                            <w:rFonts w:ascii="Cambria Math" w:hAnsi="Cambria Math" w:cstheme="minorHAnsi"/>
                            <w:i/>
                            <w:shd w:val="clear" w:color="auto" w:fill="C5E0B3" w:themeFill="accent6" w:themeFillTint="66"/>
                          </w:rPr>
                        </m:ctrlPr>
                      </m:sSub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r</m:t>
                            </m:r>
                          </m:e>
                        </m:acc>
                      </m:e>
                      <m:sub>
                        <m:r>
                          <w:rPr>
                            <w:rFonts w:ascii="Cambria Math" w:hAnsi="Cambria Math" w:cstheme="minorHAnsi"/>
                            <w:shd w:val="clear" w:color="auto" w:fill="C5E0B3" w:themeFill="accent6" w:themeFillTint="66"/>
                          </w:rPr>
                          <m:t>d</m:t>
                        </m:r>
                      </m:sub>
                    </m:sSub>
                  </m:e>
                </m:mr>
                <m:mr>
                  <m:e>
                    <m:r>
                      <w:rPr>
                        <w:rFonts w:ascii="Cambria Math" w:hAnsi="Cambria Math" w:cstheme="minorHAnsi"/>
                        <w:shd w:val="clear" w:color="auto" w:fill="C5E0B3" w:themeFill="accent6" w:themeFillTint="66"/>
                      </w:rPr>
                      <m:t>-</m:t>
                    </m:r>
                    <m:sSub>
                      <m:sSubPr>
                        <m:ctrlPr>
                          <w:rPr>
                            <w:rFonts w:ascii="Cambria Math" w:hAnsi="Cambria Math" w:cstheme="minorHAnsi"/>
                            <w:i/>
                            <w:shd w:val="clear" w:color="auto" w:fill="C5E0B3" w:themeFill="accent6" w:themeFillTint="66"/>
                          </w:rPr>
                        </m:ctrlPr>
                      </m:sSub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r</m:t>
                            </m:r>
                          </m:e>
                        </m:acc>
                      </m:e>
                      <m:sub>
                        <m:r>
                          <w:rPr>
                            <w:rFonts w:ascii="Cambria Math" w:hAnsi="Cambria Math" w:cstheme="minorHAnsi"/>
                            <w:shd w:val="clear" w:color="auto" w:fill="C5E0B3" w:themeFill="accent6" w:themeFillTint="66"/>
                          </w:rPr>
                          <m:t>p</m:t>
                        </m:r>
                      </m:sub>
                    </m:sSub>
                  </m:e>
                </m:mr>
                <m:mr>
                  <m:e>
                    <m:r>
                      <w:rPr>
                        <w:rFonts w:ascii="Cambria Math" w:hAnsi="Cambria Math" w:cstheme="minorHAnsi"/>
                        <w:shd w:val="clear" w:color="auto" w:fill="C5E0B3" w:themeFill="accent6" w:themeFillTint="66"/>
                      </w:rPr>
                      <m:t>-</m:t>
                    </m:r>
                    <m:r>
                      <m:rPr>
                        <m:sty m:val="p"/>
                      </m:rPr>
                      <w:rPr>
                        <w:rFonts w:ascii="Cambria Math" w:hAnsi="Cambria Math" w:cstheme="minorHAnsi"/>
                        <w:shd w:val="clear" w:color="auto" w:fill="C5E0B3" w:themeFill="accent6" w:themeFillTint="66"/>
                      </w:rPr>
                      <m:t>Λ</m:t>
                    </m:r>
                    <m:r>
                      <w:rPr>
                        <w:rFonts w:ascii="Cambria Math" w:hAnsi="Cambria Math" w:cstheme="minorHAnsi"/>
                        <w:shd w:val="clear" w:color="auto" w:fill="C5E0B3" w:themeFill="accent6" w:themeFillTint="66"/>
                      </w:rPr>
                      <m:t>Y</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e</m:t>
                        </m:r>
                      </m:e>
                    </m:acc>
                  </m:e>
                </m:mr>
              </m:m>
            </m:e>
          </m:d>
        </m:oMath>
      </m:oMathPara>
    </w:p>
    <w:p w:rsidR="002F07EB" w:rsidRDefault="00E01AC3" w:rsidP="002F07EB">
      <w:pPr>
        <w:ind w:left="720"/>
        <w:rPr>
          <w:rFonts w:cstheme="minorHAnsi"/>
        </w:rPr>
      </w:pPr>
      <w:r>
        <w:rPr>
          <w:rFonts w:cstheme="minorHAnsi"/>
        </w:rPr>
        <w:t xml:space="preserve">where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r</m:t>
                </m:r>
              </m:e>
            </m:acc>
          </m:e>
          <m:sub>
            <m:r>
              <w:rPr>
                <w:rFonts w:ascii="Cambria Math" w:hAnsi="Cambria Math" w:cstheme="minorHAnsi"/>
              </w:rPr>
              <m:t>d</m:t>
            </m:r>
          </m:sub>
        </m:sSub>
        <m:r>
          <w:rPr>
            <w:rFonts w:ascii="Cambria Math" w:hAnsi="Cambria Math" w:cstheme="minorHAnsi"/>
          </w:rPr>
          <m:t>=</m:t>
        </m:r>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cstheme="minorHAnsi"/>
          </w:rPr>
          <m:t xml:space="preserve">,  </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r</m:t>
                </m:r>
              </m:e>
            </m:acc>
          </m:e>
          <m:sub>
            <m:r>
              <w:rPr>
                <w:rFonts w:ascii="Cambria Math" w:hAnsi="Cambria Math" w:cstheme="minorHAnsi"/>
              </w:rPr>
              <m:t>p</m:t>
            </m:r>
          </m:sub>
        </m:sSub>
        <m:r>
          <w:rPr>
            <w:rFonts w:ascii="Cambria Math" w:hAnsi="Cambria Math" w:cstheme="minorHAnsi"/>
          </w:rPr>
          <m:t>=</m:t>
        </m:r>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b</m:t>
            </m:r>
          </m:e>
        </m:acc>
      </m:oMath>
    </w:p>
    <w:p w:rsidR="00E01AC3" w:rsidRDefault="00E01AC3" w:rsidP="002F07EB">
      <w:pPr>
        <w:ind w:left="720"/>
        <w:rPr>
          <w:rFonts w:cstheme="minorHAnsi"/>
        </w:rPr>
      </w:pPr>
    </w:p>
    <w:p w:rsidR="008F2DB8" w:rsidRPr="00E136D3" w:rsidRDefault="008F2DB8" w:rsidP="008F2DB8">
      <w:pPr>
        <w:rPr>
          <w:rFonts w:cstheme="minorHAnsi"/>
          <w:b/>
          <w:i/>
        </w:rPr>
      </w:pPr>
      <w:r w:rsidRPr="00E136D3">
        <w:rPr>
          <w:rFonts w:cstheme="minorHAnsi"/>
          <w:b/>
          <w:i/>
        </w:rPr>
        <w:t>µ</w:t>
      </w:r>
    </w:p>
    <w:p w:rsidR="008F2DB8" w:rsidRDefault="00E136D3" w:rsidP="00E136D3">
      <w:pPr>
        <w:ind w:left="720"/>
        <w:rPr>
          <w:rFonts w:cstheme="minorHAnsi"/>
        </w:rPr>
      </w:pPr>
      <w:r>
        <w:rPr>
          <w:rFonts w:cstheme="minorHAnsi"/>
        </w:rPr>
        <w:t xml:space="preserve">Like in the linear case, we define a metric </w:t>
      </w:r>
      <w:r w:rsidRPr="00E136D3">
        <w:rPr>
          <w:rFonts w:cstheme="minorHAnsi"/>
          <w:i/>
        </w:rPr>
        <w:t>µ</w:t>
      </w:r>
      <w:r>
        <w:rPr>
          <w:rFonts w:cstheme="minorHAnsi"/>
        </w:rPr>
        <w:t xml:space="preserve"> that is the average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i</m:t>
            </m:r>
          </m:sub>
        </m:sSub>
      </m:oMath>
      <w:r>
        <w:rPr>
          <w:rFonts w:cstheme="minorHAnsi"/>
        </w:rPr>
        <w:t xml:space="preserve"> value</w:t>
      </w:r>
    </w:p>
    <w:p w:rsidR="00E136D3" w:rsidRPr="00E136D3" w:rsidRDefault="00E136D3" w:rsidP="00E136D3">
      <w:pPr>
        <w:ind w:left="1440"/>
        <w:rPr>
          <w:rFonts w:cstheme="minorHAnsi"/>
        </w:rPr>
      </w:pPr>
      <m:oMathPara>
        <m:oMathParaPr>
          <m:jc m:val="left"/>
        </m:oMathParaPr>
        <m:oMath>
          <m:r>
            <w:rPr>
              <w:rFonts w:ascii="Cambria Math" w:hAnsi="Cambria Math" w:cstheme="minorHAnsi"/>
            </w:rPr>
            <m:t>μ=</m:t>
          </m:r>
          <m:f>
            <m:fPr>
              <m:ctrlPr>
                <w:rPr>
                  <w:rFonts w:ascii="Cambria Math" w:hAnsi="Cambria Math" w:cstheme="minorHAnsi"/>
                  <w:i/>
                </w:rPr>
              </m:ctrlPr>
            </m:fPr>
            <m:num>
              <m:sSup>
                <m:sSupPr>
                  <m:ctrlPr>
                    <w:rPr>
                      <w:rFonts w:ascii="Cambria Math" w:hAnsi="Cambria Math" w:cstheme="minorHAnsi"/>
                      <w:i/>
                    </w:rPr>
                  </m:ctrlPr>
                </m:sSupPr>
                <m:e>
                  <m:acc>
                    <m:accPr>
                      <m:chr m:val="⃗"/>
                      <m:ctrlPr>
                        <w:rPr>
                          <w:rFonts w:ascii="Cambria Math" w:hAnsi="Cambria Math" w:cstheme="minorHAnsi"/>
                          <w:i/>
                        </w:rPr>
                      </m:ctrlPr>
                    </m:accPr>
                    <m:e>
                      <m:r>
                        <w:rPr>
                          <w:rFonts w:ascii="Cambria Math" w:hAnsi="Cambria Math" w:cstheme="minorHAnsi"/>
                        </w:rPr>
                        <m:t>y</m:t>
                      </m:r>
                    </m:e>
                  </m:acc>
                </m:e>
                <m:sup>
                  <m:r>
                    <w:rPr>
                      <w:rFonts w:ascii="Cambria Math" w:hAnsi="Cambria Math" w:cstheme="minorHAnsi"/>
                    </w:rPr>
                    <m:t>T</m:t>
                  </m:r>
                </m:sup>
              </m:sSup>
              <m:acc>
                <m:accPr>
                  <m:chr m:val="⃗"/>
                  <m:ctrlPr>
                    <w:rPr>
                      <w:rFonts w:ascii="Cambria Math" w:hAnsi="Cambria Math" w:cstheme="minorHAnsi"/>
                      <w:i/>
                    </w:rPr>
                  </m:ctrlPr>
                </m:accPr>
                <m:e>
                  <m:r>
                    <w:rPr>
                      <w:rFonts w:ascii="Cambria Math" w:hAnsi="Cambria Math" w:cstheme="minorHAnsi"/>
                    </w:rPr>
                    <m:t>λ</m:t>
                  </m:r>
                </m:e>
              </m:acc>
            </m:num>
            <m:den>
              <m:r>
                <w:rPr>
                  <w:rFonts w:ascii="Cambria Math" w:hAnsi="Cambria Math" w:cstheme="minorHAnsi"/>
                </w:rPr>
                <m:t>m</m:t>
              </m:r>
            </m:den>
          </m:f>
        </m:oMath>
      </m:oMathPara>
    </w:p>
    <w:p w:rsidR="00E136D3" w:rsidRDefault="00E136D3" w:rsidP="00B31142"/>
    <w:p w:rsidR="00F87DAF" w:rsidRPr="00F87DAF" w:rsidRDefault="00F87DAF" w:rsidP="00B31142">
      <w:pPr>
        <w:rPr>
          <w:b/>
        </w:rPr>
      </w:pPr>
      <w:r w:rsidRPr="00F87DAF">
        <w:rPr>
          <w:b/>
        </w:rPr>
        <w:t>Mehrotra's predictor-corrector method</w:t>
      </w:r>
    </w:p>
    <w:p w:rsidR="00B31142" w:rsidRDefault="00F87DAF" w:rsidP="00F87DAF">
      <w:pPr>
        <w:ind w:left="720"/>
      </w:pPr>
      <w:r>
        <w:t xml:space="preserve">First compute </w:t>
      </w:r>
      <m:oMath>
        <m:d>
          <m:dPr>
            <m:ctrlPr>
              <w:rPr>
                <w:rFonts w:ascii="Cambria Math" w:hAnsi="Cambria Math"/>
                <w:i/>
              </w:rPr>
            </m:ctrlPr>
          </m:dP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rPr>
                  <m:t>aff</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m:rPr>
                    <m:nor/>
                  </m:rPr>
                  <w:rPr>
                    <w:rFonts w:ascii="Cambria Math" w:hAnsi="Cambria Math"/>
                  </w:rPr>
                  <m:t>aff</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m:rPr>
                    <m:nor/>
                  </m:rPr>
                  <w:rPr>
                    <w:rFonts w:ascii="Cambria Math" w:hAnsi="Cambria Math"/>
                  </w:rPr>
                  <m:t>aff</m:t>
                </m:r>
              </m:sup>
            </m:sSup>
          </m:e>
        </m:d>
      </m:oMath>
      <w:r>
        <w:t xml:space="preserve"> using basic Newton's method. The</w:t>
      </w:r>
      <w:r w:rsidR="00A30117">
        <w:t>n</w:t>
      </w:r>
      <w:r>
        <w:t xml:space="preserve"> compute</w:t>
      </w:r>
      <w:r w:rsidR="00A30117">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2245"/>
      </w:tblGrid>
      <w:tr w:rsidR="00461405" w:rsidTr="00461405">
        <w:tc>
          <w:tcPr>
            <w:tcW w:w="5665" w:type="dxa"/>
          </w:tcPr>
          <w:p w:rsidR="00461405" w:rsidRPr="00461405" w:rsidRDefault="00533467" w:rsidP="00F87DAF">
            <m:oMathPara>
              <m:oMathParaPr>
                <m:jc m:val="left"/>
              </m:oMathParaPr>
              <m:oMath>
                <m:d>
                  <m:dPr>
                    <m:begChr m:val="["/>
                    <m:endChr m:val="]"/>
                    <m:ctrlPr>
                      <w:rPr>
                        <w:rFonts w:ascii="Cambria Math" w:hAnsi="Cambria Math" w:cstheme="minorHAnsi"/>
                        <w:i/>
                        <w:shd w:val="clear" w:color="auto" w:fill="C5E0B3" w:themeFill="accent6" w:themeFillTint="66"/>
                      </w:rPr>
                    </m:ctrlPr>
                  </m:dPr>
                  <m:e>
                    <m:m>
                      <m:mPr>
                        <m:mcs>
                          <m:mc>
                            <m:mcPr>
                              <m:count m:val="3"/>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G</m:t>
                          </m:r>
                        </m:e>
                        <m:e>
                          <m:r>
                            <w:rPr>
                              <w:rFonts w:ascii="Cambria Math" w:hAnsi="Cambria Math" w:cstheme="minorHAnsi"/>
                              <w:shd w:val="clear" w:color="auto" w:fill="C5E0B3" w:themeFill="accent6" w:themeFillTint="66"/>
                            </w:rPr>
                            <m:t>0</m:t>
                          </m:r>
                        </m:e>
                        <m:e>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r>
                                <w:rPr>
                                  <w:rFonts w:ascii="Cambria Math" w:hAnsi="Cambria Math" w:cstheme="minorHAnsi"/>
                                  <w:shd w:val="clear" w:color="auto" w:fill="C5E0B3" w:themeFill="accent6" w:themeFillTint="66"/>
                                </w:rPr>
                                <m:t>A</m:t>
                              </m:r>
                            </m:e>
                            <m:sup>
                              <m:r>
                                <w:rPr>
                                  <w:rFonts w:ascii="Cambria Math" w:hAnsi="Cambria Math" w:cstheme="minorHAnsi"/>
                                  <w:shd w:val="clear" w:color="auto" w:fill="C5E0B3" w:themeFill="accent6" w:themeFillTint="66"/>
                                </w:rPr>
                                <m:t>T</m:t>
                              </m:r>
                            </m:sup>
                          </m:sSup>
                        </m:e>
                      </m:mr>
                      <m:mr>
                        <m:e>
                          <m:r>
                            <w:rPr>
                              <w:rFonts w:ascii="Cambria Math" w:hAnsi="Cambria Math" w:cstheme="minorHAnsi"/>
                              <w:shd w:val="clear" w:color="auto" w:fill="C5E0B3" w:themeFill="accent6" w:themeFillTint="66"/>
                            </w:rPr>
                            <m:t>A</m:t>
                          </m:r>
                        </m:e>
                        <m:e>
                          <m:r>
                            <w:rPr>
                              <w:rFonts w:ascii="Cambria Math" w:hAnsi="Cambria Math" w:cstheme="minorHAnsi"/>
                              <w:shd w:val="clear" w:color="auto" w:fill="C5E0B3" w:themeFill="accent6" w:themeFillTint="66"/>
                            </w:rPr>
                            <m:t>-I</m:t>
                          </m:r>
                        </m:e>
                        <m:e>
                          <m:r>
                            <w:rPr>
                              <w:rFonts w:ascii="Cambria Math" w:hAnsi="Cambria Math" w:cstheme="minorHAnsi"/>
                              <w:shd w:val="clear" w:color="auto" w:fill="C5E0B3" w:themeFill="accent6" w:themeFillTint="66"/>
                            </w:rPr>
                            <m:t>0</m:t>
                          </m:r>
                        </m:e>
                      </m:mr>
                      <m:mr>
                        <m:e>
                          <m:r>
                            <w:rPr>
                              <w:rFonts w:ascii="Cambria Math" w:hAnsi="Cambria Math" w:cstheme="minorHAnsi"/>
                              <w:shd w:val="clear" w:color="auto" w:fill="C5E0B3" w:themeFill="accent6" w:themeFillTint="66"/>
                            </w:rPr>
                            <m:t>0</m:t>
                          </m:r>
                        </m:e>
                        <m:e>
                          <m:r>
                            <m:rPr>
                              <m:sty m:val="p"/>
                            </m:rPr>
                            <w:rPr>
                              <w:rFonts w:ascii="Cambria Math" w:hAnsi="Cambria Math" w:cstheme="minorHAnsi"/>
                              <w:shd w:val="clear" w:color="auto" w:fill="C5E0B3" w:themeFill="accent6" w:themeFillTint="66"/>
                            </w:rPr>
                            <m:t>Λ</m:t>
                          </m:r>
                        </m:e>
                        <m:e>
                          <m:r>
                            <w:rPr>
                              <w:rFonts w:ascii="Cambria Math" w:hAnsi="Cambria Math" w:cstheme="minorHAnsi"/>
                              <w:shd w:val="clear" w:color="auto" w:fill="C5E0B3" w:themeFill="accent6" w:themeFillTint="66"/>
                            </w:rPr>
                            <m:t>Y</m:t>
                          </m:r>
                        </m:e>
                      </m:mr>
                    </m:m>
                  </m:e>
                </m:d>
                <m:d>
                  <m:dPr>
                    <m:begChr m:val="["/>
                    <m:endChr m:val="]"/>
                    <m:ctrlPr>
                      <w:rPr>
                        <w:rFonts w:ascii="Cambria Math" w:hAnsi="Cambria Math" w:cstheme="minorHAnsi"/>
                        <w:i/>
                        <w:shd w:val="clear" w:color="auto" w:fill="C5E0B3" w:themeFill="accent6" w:themeFillTint="66"/>
                      </w:rPr>
                    </m:ctrlPr>
                  </m:dPr>
                  <m:e>
                    <m:m>
                      <m:mPr>
                        <m:mcs>
                          <m:mc>
                            <m:mcPr>
                              <m:count m:val="1"/>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x</m:t>
                              </m:r>
                            </m:e>
                          </m:acc>
                        </m:e>
                      </m:mr>
                      <m:mr>
                        <m:e>
                          <m:r>
                            <w:rPr>
                              <w:rFonts w:ascii="Cambria Math" w:hAnsi="Cambria Math" w:cstheme="minorHAnsi"/>
                              <w:shd w:val="clear" w:color="auto" w:fill="C5E0B3" w:themeFill="accent6" w:themeFillTint="66"/>
                            </w:rPr>
                            <m:t>∆</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y</m:t>
                              </m:r>
                            </m:e>
                          </m:acc>
                        </m:e>
                      </m:mr>
                      <m:mr>
                        <m:e>
                          <m:r>
                            <w:rPr>
                              <w:rFonts w:ascii="Cambria Math" w:hAnsi="Cambria Math" w:cstheme="minorHAnsi"/>
                              <w:shd w:val="clear" w:color="auto" w:fill="C5E0B3" w:themeFill="accent6" w:themeFillTint="66"/>
                            </w:rPr>
                            <m:t>∆</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λ</m:t>
                              </m:r>
                            </m:e>
                          </m:acc>
                        </m:e>
                      </m:mr>
                    </m:m>
                  </m:e>
                </m:d>
                <m:r>
                  <w:rPr>
                    <w:rFonts w:ascii="Cambria Math" w:hAnsi="Cambria Math" w:cstheme="minorHAnsi"/>
                    <w:shd w:val="clear" w:color="auto" w:fill="C5E0B3" w:themeFill="accent6" w:themeFillTint="66"/>
                  </w:rPr>
                  <m:t>=</m:t>
                </m:r>
                <m:d>
                  <m:dPr>
                    <m:begChr m:val="["/>
                    <m:endChr m:val="]"/>
                    <m:ctrlPr>
                      <w:rPr>
                        <w:rFonts w:ascii="Cambria Math" w:hAnsi="Cambria Math" w:cstheme="minorHAnsi"/>
                        <w:i/>
                        <w:shd w:val="clear" w:color="auto" w:fill="C5E0B3" w:themeFill="accent6" w:themeFillTint="66"/>
                      </w:rPr>
                    </m:ctrlPr>
                  </m:dPr>
                  <m:e>
                    <m:m>
                      <m:mPr>
                        <m:mcs>
                          <m:mc>
                            <m:mcPr>
                              <m:count m:val="1"/>
                              <m:mcJc m:val="center"/>
                            </m:mcPr>
                          </m:mc>
                        </m:mcs>
                        <m:ctrlPr>
                          <w:rPr>
                            <w:rFonts w:ascii="Cambria Math" w:hAnsi="Cambria Math" w:cstheme="minorHAnsi"/>
                            <w:i/>
                            <w:shd w:val="clear" w:color="auto" w:fill="C5E0B3" w:themeFill="accent6" w:themeFillTint="66"/>
                          </w:rPr>
                        </m:ctrlPr>
                      </m:mPr>
                      <m:mr>
                        <m:e>
                          <m:r>
                            <w:rPr>
                              <w:rFonts w:ascii="Cambria Math" w:hAnsi="Cambria Math" w:cstheme="minorHAnsi"/>
                              <w:shd w:val="clear" w:color="auto" w:fill="C5E0B3" w:themeFill="accent6" w:themeFillTint="66"/>
                            </w:rPr>
                            <m:t>-</m:t>
                          </m:r>
                          <m:sSub>
                            <m:sSubPr>
                              <m:ctrlPr>
                                <w:rPr>
                                  <w:rFonts w:ascii="Cambria Math" w:hAnsi="Cambria Math" w:cstheme="minorHAnsi"/>
                                  <w:i/>
                                  <w:shd w:val="clear" w:color="auto" w:fill="C5E0B3" w:themeFill="accent6" w:themeFillTint="66"/>
                                </w:rPr>
                              </m:ctrlPr>
                            </m:sSub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r</m:t>
                                  </m:r>
                                </m:e>
                              </m:acc>
                            </m:e>
                            <m:sub>
                              <m:r>
                                <w:rPr>
                                  <w:rFonts w:ascii="Cambria Math" w:hAnsi="Cambria Math" w:cstheme="minorHAnsi"/>
                                  <w:shd w:val="clear" w:color="auto" w:fill="C5E0B3" w:themeFill="accent6" w:themeFillTint="66"/>
                                </w:rPr>
                                <m:t>d</m:t>
                              </m:r>
                            </m:sub>
                          </m:sSub>
                        </m:e>
                      </m:mr>
                      <m:mr>
                        <m:e>
                          <m:r>
                            <w:rPr>
                              <w:rFonts w:ascii="Cambria Math" w:hAnsi="Cambria Math" w:cstheme="minorHAnsi"/>
                              <w:shd w:val="clear" w:color="auto" w:fill="C5E0B3" w:themeFill="accent6" w:themeFillTint="66"/>
                            </w:rPr>
                            <m:t>-</m:t>
                          </m:r>
                          <m:sSub>
                            <m:sSubPr>
                              <m:ctrlPr>
                                <w:rPr>
                                  <w:rFonts w:ascii="Cambria Math" w:hAnsi="Cambria Math" w:cstheme="minorHAnsi"/>
                                  <w:i/>
                                  <w:shd w:val="clear" w:color="auto" w:fill="C5E0B3" w:themeFill="accent6" w:themeFillTint="66"/>
                                </w:rPr>
                              </m:ctrlPr>
                            </m:sSubPr>
                            <m:e>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r</m:t>
                                  </m:r>
                                </m:e>
                              </m:acc>
                            </m:e>
                            <m:sub>
                              <m:r>
                                <w:rPr>
                                  <w:rFonts w:ascii="Cambria Math" w:hAnsi="Cambria Math" w:cstheme="minorHAnsi"/>
                                  <w:shd w:val="clear" w:color="auto" w:fill="C5E0B3" w:themeFill="accent6" w:themeFillTint="66"/>
                                </w:rPr>
                                <m:t>p</m:t>
                              </m:r>
                            </m:sub>
                          </m:sSub>
                        </m:e>
                      </m:mr>
                      <m:mr>
                        <m:e>
                          <m:r>
                            <w:rPr>
                              <w:rFonts w:ascii="Cambria Math" w:hAnsi="Cambria Math" w:cstheme="minorHAnsi"/>
                              <w:shd w:val="clear" w:color="auto" w:fill="C5E0B3" w:themeFill="accent6" w:themeFillTint="66"/>
                            </w:rPr>
                            <m:t>-</m:t>
                          </m:r>
                          <m:r>
                            <m:rPr>
                              <m:sty m:val="p"/>
                            </m:rPr>
                            <w:rPr>
                              <w:rFonts w:ascii="Cambria Math" w:hAnsi="Cambria Math" w:cstheme="minorHAnsi"/>
                              <w:shd w:val="clear" w:color="auto" w:fill="C5E0B3" w:themeFill="accent6" w:themeFillTint="66"/>
                            </w:rPr>
                            <m:t>Λ</m:t>
                          </m:r>
                          <m:r>
                            <w:rPr>
                              <w:rFonts w:ascii="Cambria Math" w:hAnsi="Cambria Math" w:cstheme="minorHAnsi"/>
                              <w:shd w:val="clear" w:color="auto" w:fill="C5E0B3" w:themeFill="accent6" w:themeFillTint="66"/>
                            </w:rPr>
                            <m:t>Y</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e</m:t>
                              </m:r>
                            </m:e>
                          </m:acc>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r>
                                <m:rPr>
                                  <m:sty m:val="p"/>
                                </m:rPr>
                                <w:rPr>
                                  <w:rFonts w:ascii="Cambria Math" w:hAnsi="Cambria Math" w:cstheme="minorHAnsi"/>
                                  <w:shd w:val="clear" w:color="auto" w:fill="C5E0B3" w:themeFill="accent6" w:themeFillTint="66"/>
                                </w:rPr>
                                <m:t>Λ</m:t>
                              </m:r>
                              <m:ctrlPr>
                                <w:rPr>
                                  <w:rFonts w:ascii="Cambria Math" w:hAnsi="Cambria Math" w:cstheme="minorHAnsi"/>
                                  <w:shd w:val="clear" w:color="auto" w:fill="C5E0B3" w:themeFill="accent6" w:themeFillTint="66"/>
                                </w:rPr>
                              </m:ctrlPr>
                            </m:e>
                            <m:sup>
                              <m:r>
                                <m:rPr>
                                  <m:nor/>
                                </m:rPr>
                                <w:rPr>
                                  <w:rFonts w:ascii="Cambria Math" w:hAnsi="Cambria Math" w:cstheme="minorHAnsi"/>
                                  <w:shd w:val="clear" w:color="auto" w:fill="C5E0B3" w:themeFill="accent6" w:themeFillTint="66"/>
                                </w:rPr>
                                <m:t>aff</m:t>
                              </m:r>
                            </m:sup>
                          </m:sSup>
                          <m:r>
                            <w:rPr>
                              <w:rFonts w:ascii="Cambria Math" w:hAnsi="Cambria Math" w:cstheme="minorHAnsi"/>
                              <w:shd w:val="clear" w:color="auto" w:fill="C5E0B3" w:themeFill="accent6" w:themeFillTint="66"/>
                            </w:rPr>
                            <m:t>∆</m:t>
                          </m:r>
                          <m:sSup>
                            <m:sSupPr>
                              <m:ctrlPr>
                                <w:rPr>
                                  <w:rFonts w:ascii="Cambria Math" w:hAnsi="Cambria Math" w:cstheme="minorHAnsi"/>
                                  <w:i/>
                                  <w:shd w:val="clear" w:color="auto" w:fill="C5E0B3" w:themeFill="accent6" w:themeFillTint="66"/>
                                </w:rPr>
                              </m:ctrlPr>
                            </m:sSupPr>
                            <m:e>
                              <m:r>
                                <w:rPr>
                                  <w:rFonts w:ascii="Cambria Math" w:hAnsi="Cambria Math" w:cstheme="minorHAnsi"/>
                                  <w:shd w:val="clear" w:color="auto" w:fill="C5E0B3" w:themeFill="accent6" w:themeFillTint="66"/>
                                </w:rPr>
                                <m:t>Y</m:t>
                              </m:r>
                            </m:e>
                            <m:sup>
                              <m:r>
                                <m:rPr>
                                  <m:nor/>
                                </m:rPr>
                                <w:rPr>
                                  <w:rFonts w:ascii="Cambria Math" w:hAnsi="Cambria Math" w:cstheme="minorHAnsi"/>
                                  <w:shd w:val="clear" w:color="auto" w:fill="C5E0B3" w:themeFill="accent6" w:themeFillTint="66"/>
                                </w:rPr>
                                <m:t>aff</m:t>
                              </m:r>
                            </m:sup>
                          </m:sSup>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e</m:t>
                              </m:r>
                            </m:e>
                          </m:acc>
                          <m:r>
                            <w:rPr>
                              <w:rFonts w:ascii="Cambria Math" w:hAnsi="Cambria Math" w:cstheme="minorHAnsi"/>
                              <w:shd w:val="clear" w:color="auto" w:fill="C5E0B3" w:themeFill="accent6" w:themeFillTint="66"/>
                            </w:rPr>
                            <m:t>+σμ</m:t>
                          </m:r>
                          <m:acc>
                            <m:accPr>
                              <m:chr m:val="⃗"/>
                              <m:ctrlPr>
                                <w:rPr>
                                  <w:rFonts w:ascii="Cambria Math" w:hAnsi="Cambria Math" w:cstheme="minorHAnsi"/>
                                  <w:i/>
                                  <w:shd w:val="clear" w:color="auto" w:fill="C5E0B3" w:themeFill="accent6" w:themeFillTint="66"/>
                                </w:rPr>
                              </m:ctrlPr>
                            </m:accPr>
                            <m:e>
                              <m:r>
                                <w:rPr>
                                  <w:rFonts w:ascii="Cambria Math" w:hAnsi="Cambria Math" w:cstheme="minorHAnsi"/>
                                  <w:shd w:val="clear" w:color="auto" w:fill="C5E0B3" w:themeFill="accent6" w:themeFillTint="66"/>
                                </w:rPr>
                                <m:t>e</m:t>
                              </m:r>
                            </m:e>
                          </m:acc>
                        </m:e>
                      </m:mr>
                    </m:m>
                  </m:e>
                </m:d>
              </m:oMath>
            </m:oMathPara>
          </w:p>
        </w:tc>
        <w:tc>
          <w:tcPr>
            <w:tcW w:w="2245" w:type="dxa"/>
            <w:vAlign w:val="center"/>
          </w:tcPr>
          <w:p w:rsidR="00461405" w:rsidRDefault="00461405" w:rsidP="00461405">
            <w:r>
              <w:t>(16.67)</w:t>
            </w:r>
          </w:p>
        </w:tc>
      </w:tr>
    </w:tbl>
    <w:p w:rsidR="00F87DAF" w:rsidRDefault="00461405" w:rsidP="00461405">
      <w:pPr>
        <w:ind w:left="720"/>
      </w:pPr>
      <w:r>
        <w:br/>
      </w:r>
      <w:r w:rsidR="00A30117">
        <w:t xml:space="preserve">The </w:t>
      </w:r>
      <w:r w:rsidR="00A30117">
        <w:rPr>
          <w:rFonts w:cstheme="minorHAnsi"/>
        </w:rPr>
        <w:t>σ</w:t>
      </w:r>
      <w:r w:rsidR="00A30117">
        <w:t xml:space="preserve"> is determined using the same procedure as the linear case:</w:t>
      </w:r>
    </w:p>
    <w:p w:rsidR="00A30117" w:rsidRPr="00A30117" w:rsidRDefault="00A30117" w:rsidP="00A30117">
      <w:pPr>
        <w:ind w:left="1440"/>
      </w:pPr>
      <w:r>
        <w:t xml:space="preserve">The step size during the affine stepping, </w:t>
      </w:r>
      <w:r>
        <w:rPr>
          <w:rFonts w:cstheme="minorHAnsi"/>
        </w:rPr>
        <w:t>α</w:t>
      </w:r>
      <w:proofErr w:type="spellStart"/>
      <w:r>
        <w:rPr>
          <w:vertAlign w:val="subscript"/>
        </w:rPr>
        <w:t>aff</w:t>
      </w:r>
      <w:proofErr w:type="spellEnd"/>
      <w:r>
        <w:t xml:space="preserve">, is between 0 and 1. It's the largest alpha that maintain feasibility: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+α</m:t>
        </m:r>
        <m:d>
          <m:dPr>
            <m:ctrlPr>
              <w:rPr>
                <w:rFonts w:ascii="Cambria Math" w:hAnsi="Cambria Math"/>
                <w:i/>
              </w:rPr>
            </m:ctrlPr>
          </m:dPr>
          <m:e>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m:rPr>
                    <m:nor/>
                  </m:rPr>
                  <w:rPr>
                    <w:rFonts w:ascii="Cambria Math" w:hAnsi="Cambria Math"/>
                  </w:rPr>
                  <m:t>aff</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ctrlPr>
                  <w:rPr>
                    <w:rFonts w:ascii="Cambria Math" w:hAnsi="Cambria Math"/>
                  </w:rPr>
                </m:ctrlPr>
              </m:e>
              <m:sup>
                <m:r>
                  <m:rPr>
                    <m:nor/>
                  </m:rPr>
                  <w:rPr>
                    <w:rFonts w:ascii="Cambria Math" w:hAnsi="Cambria Math"/>
                  </w:rPr>
                  <m:t>aff</m:t>
                </m:r>
              </m:sup>
            </m:sSup>
          </m:e>
        </m:d>
        <m:r>
          <w:rPr>
            <w:rFonts w:ascii="Cambria Math" w:hAnsi="Cambria Math"/>
          </w:rPr>
          <m:t>≥0</m:t>
        </m:r>
      </m:oMath>
    </w:p>
    <w:p w:rsidR="00A30117" w:rsidRPr="00A30117" w:rsidRDefault="00533467" w:rsidP="00A30117">
      <w:pPr>
        <w:ind w:left="1440"/>
      </w:pPr>
      <m:oMathPara>
        <m:oMathParaPr>
          <m:jc m:val="left"/>
        </m:oMathParaPr>
        <m:oMath>
          <m:sSub>
            <m:sSubPr>
              <m:ctrlPr>
                <w:rPr>
                  <w:rFonts w:ascii="Cambria Math" w:hAnsi="Cambria Math"/>
                  <w:i/>
                </w:rPr>
              </m:ctrlPr>
            </m:sSubPr>
            <m:e>
              <m:r>
                <w:rPr>
                  <w:rFonts w:ascii="Cambria Math" w:hAnsi="Cambria Math"/>
                </w:rPr>
                <m:t>μ</m:t>
              </m:r>
            </m:e>
            <m:sub>
              <m:r>
                <m:rPr>
                  <m:nor/>
                </m:rPr>
                <w:rPr>
                  <w:rFonts w:ascii="Cambria Math" w:hAnsi="Cambria Math"/>
                </w:rPr>
                <m:t>aff</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α</m:t>
                          </m:r>
                        </m:e>
                        <m:sub>
                          <m:r>
                            <m:rPr>
                              <m:nor/>
                            </m:rPr>
                            <w:rPr>
                              <w:rFonts w:ascii="Cambria Math" w:hAnsi="Cambria Math"/>
                            </w:rPr>
                            <m:t>aff</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m:rPr>
                              <m:nor/>
                            </m:rPr>
                            <w:rPr>
                              <w:rFonts w:ascii="Cambria Math" w:hAnsi="Cambria Math"/>
                            </w:rPr>
                            <m:t>aff</m:t>
                          </m:r>
                        </m:sup>
                      </m:sSup>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sSub>
                    <m:sSubPr>
                      <m:ctrlPr>
                        <w:rPr>
                          <w:rFonts w:ascii="Cambria Math" w:hAnsi="Cambria Math"/>
                          <w:i/>
                        </w:rPr>
                      </m:ctrlPr>
                    </m:sSubPr>
                    <m:e>
                      <m:r>
                        <w:rPr>
                          <w:rFonts w:ascii="Cambria Math" w:hAnsi="Cambria Math"/>
                        </w:rPr>
                        <m:t>α</m:t>
                      </m:r>
                    </m:e>
                    <m:sub>
                      <m:r>
                        <m:rPr>
                          <m:nor/>
                        </m:rPr>
                        <w:rPr>
                          <w:rFonts w:ascii="Cambria Math" w:hAnsi="Cambria Math"/>
                        </w:rPr>
                        <m:t>aff</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m:rPr>
                          <m:nor/>
                        </m:rPr>
                        <w:rPr>
                          <w:rFonts w:ascii="Cambria Math" w:hAnsi="Cambria Math"/>
                        </w:rPr>
                        <m:t>aff</m:t>
                      </m:r>
                    </m:sup>
                  </m:sSup>
                </m:e>
              </m:d>
            </m:num>
            <m:den>
              <m:r>
                <w:rPr>
                  <w:rFonts w:ascii="Cambria Math" w:hAnsi="Cambria Math"/>
                </w:rPr>
                <m:t>m</m:t>
              </m:r>
            </m:den>
          </m:f>
        </m:oMath>
      </m:oMathPara>
    </w:p>
    <w:p w:rsidR="00A30117" w:rsidRPr="00A30117" w:rsidRDefault="00A30117" w:rsidP="00A30117">
      <w:pPr>
        <w:ind w:left="1440"/>
      </w:pPr>
      <m:oMathPara>
        <m:oMathParaPr>
          <m:jc m:val="left"/>
        </m:oMathParaPr>
        <m:oMath>
          <m:r>
            <w:rPr>
              <w:rFonts w:ascii="Cambria Math" w:hAnsi="Cambria Math"/>
            </w:rPr>
            <m:t>σ=</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m:rPr>
                              <m:nor/>
                            </m:rPr>
                            <w:rPr>
                              <w:rFonts w:ascii="Cambria Math" w:hAnsi="Cambria Math"/>
                            </w:rPr>
                            <m:t>aff</m:t>
                          </m:r>
                        </m:sub>
                      </m:sSub>
                    </m:num>
                    <m:den>
                      <m:r>
                        <w:rPr>
                          <w:rFonts w:ascii="Cambria Math" w:hAnsi="Cambria Math"/>
                        </w:rPr>
                        <m:t>μ</m:t>
                      </m:r>
                    </m:den>
                  </m:f>
                </m:e>
              </m:d>
            </m:e>
            <m:sup>
              <m:r>
                <w:rPr>
                  <w:rFonts w:ascii="Cambria Math" w:hAnsi="Cambria Math"/>
                </w:rPr>
                <m:t>3</m:t>
              </m:r>
            </m:sup>
          </m:sSup>
        </m:oMath>
      </m:oMathPara>
    </w:p>
    <w:p w:rsidR="00B31142" w:rsidRDefault="00B31142" w:rsidP="00B31142"/>
    <w:p w:rsidR="00B31142" w:rsidRPr="00EB71E0" w:rsidRDefault="00EB71E0" w:rsidP="00B31142">
      <w:pPr>
        <w:rPr>
          <w:b/>
        </w:rPr>
      </w:pPr>
      <w:r>
        <w:rPr>
          <w:b/>
        </w:rPr>
        <w:t>Two separate step sizes can lead to increase in residual</w:t>
      </w:r>
      <w:r w:rsidR="00B048E4">
        <w:rPr>
          <w:b/>
        </w:rPr>
        <w:t xml:space="preserve">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d</m:t>
            </m:r>
          </m:sub>
        </m:sSub>
      </m:oMath>
    </w:p>
    <w:p w:rsidR="00EB71E0" w:rsidRDefault="00EB71E0" w:rsidP="00EB71E0">
      <w:pPr>
        <w:ind w:left="720"/>
      </w:pPr>
      <w:r>
        <w:t xml:space="preserve">When interior point methods are applied to the linear optimization problem, two step sizes were used. </w:t>
      </w:r>
    </w:p>
    <w:p w:rsidR="00EB71E0" w:rsidRDefault="00EB71E0" w:rsidP="00EB71E0">
      <w:pPr>
        <w:ind w:left="720"/>
      </w:pPr>
      <w:r>
        <w:t>In the quadratic case, two step sizes might lead to increase in residual, causing potential divergence, and so only one step size is used.</w:t>
      </w:r>
    </w:p>
    <w:p w:rsidR="00EB71E0" w:rsidRDefault="00EB71E0" w:rsidP="00EB71E0">
      <w:pPr>
        <w:ind w:left="720"/>
      </w:pPr>
      <w:r>
        <w:t>The two step sizes scenario:</w:t>
      </w:r>
    </w:p>
    <w:p w:rsidR="00EB71E0" w:rsidRPr="00B048E4" w:rsidRDefault="00533467" w:rsidP="00EB71E0">
      <w:pPr>
        <w:ind w:left="1440"/>
      </w:pPr>
      <m:oMathPara>
        <m:oMathParaPr>
          <m:jc m:val="left"/>
        </m:oMathParaPr>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pri</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oMath>
      </m:oMathPara>
    </w:p>
    <w:p w:rsidR="00B048E4" w:rsidRPr="00B048E4" w:rsidRDefault="00533467" w:rsidP="00EB71E0">
      <w:pPr>
        <w:ind w:left="1440"/>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dual</m:t>
              </m:r>
            </m:sup>
          </m:sSup>
          <m:r>
            <w:rPr>
              <w:rFonts w:ascii="Cambria Math" w:hAnsi="Cambria Math"/>
            </w:rPr>
            <m:t>∆</m:t>
          </m:r>
          <m:acc>
            <m:accPr>
              <m:chr m:val="⃗"/>
              <m:ctrlPr>
                <w:rPr>
                  <w:rFonts w:ascii="Cambria Math" w:hAnsi="Cambria Math"/>
                  <w:i/>
                </w:rPr>
              </m:ctrlPr>
            </m:accPr>
            <m:e>
              <m:r>
                <w:rPr>
                  <w:rFonts w:ascii="Cambria Math" w:hAnsi="Cambria Math"/>
                </w:rPr>
                <m:t>λ</m:t>
              </m:r>
            </m:e>
          </m:acc>
        </m:oMath>
      </m:oMathPara>
    </w:p>
    <w:p w:rsidR="00EB71E0" w:rsidRDefault="00B048E4" w:rsidP="00EB71E0">
      <w:pPr>
        <w:ind w:left="720"/>
      </w:pPr>
      <w:r>
        <w:t xml:space="preserve">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definition is</w:t>
      </w:r>
    </w:p>
    <w:p w:rsidR="00B048E4" w:rsidRPr="00B048E4" w:rsidRDefault="00533467" w:rsidP="00B048E4">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c</m:t>
              </m:r>
            </m:e>
          </m:acc>
        </m:oMath>
      </m:oMathPara>
    </w:p>
    <w:p w:rsidR="00B048E4" w:rsidRPr="00B048E4" w:rsidRDefault="00533467" w:rsidP="00B048E4">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pri</m:t>
                  </m:r>
                </m:sup>
              </m:sSup>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dual</m:t>
                  </m:r>
                </m:sup>
              </m:sSup>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acc>
            <m:accPr>
              <m:chr m:val="⃗"/>
              <m:ctrlPr>
                <w:rPr>
                  <w:rFonts w:ascii="Cambria Math" w:hAnsi="Cambria Math"/>
                  <w:i/>
                </w:rPr>
              </m:ctrlPr>
            </m:accPr>
            <m:e>
              <m:r>
                <w:rPr>
                  <w:rFonts w:ascii="Cambria Math" w:hAnsi="Cambria Math"/>
                </w:rPr>
                <m:t>c</m:t>
              </m:r>
            </m:e>
          </m:acc>
        </m:oMath>
      </m:oMathPara>
    </w:p>
    <w:p w:rsidR="00B048E4" w:rsidRPr="00B048E4" w:rsidRDefault="00533467" w:rsidP="00B048E4">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r>
            <w:rPr>
              <w:rFonts w:ascii="Cambria Math" w:hAnsi="Cambria Math"/>
            </w:rPr>
            <m:t>=</m:t>
          </m:r>
          <m:r>
            <w:rPr>
              <w:rFonts w:ascii="Cambria Math" w:hAnsi="Cambria Math"/>
              <w:shd w:val="clear" w:color="auto" w:fill="B4C6E7" w:themeFill="accent1" w:themeFillTint="66"/>
            </w:rPr>
            <m:t>G</m:t>
          </m:r>
          <m:d>
            <m:dPr>
              <m:ctrlPr>
                <w:rPr>
                  <w:rFonts w:ascii="Cambria Math" w:hAnsi="Cambria Math"/>
                  <w:i/>
                  <w:shd w:val="clear" w:color="auto" w:fill="B4C6E7" w:themeFill="accent1" w:themeFillTint="66"/>
                </w:rPr>
              </m:ctrlPr>
            </m:dPr>
            <m:e>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α</m:t>
                  </m:r>
                </m:e>
                <m:sup>
                  <m:r>
                    <m:rPr>
                      <m:nor/>
                    </m:rPr>
                    <w:rPr>
                      <w:rFonts w:ascii="Cambria Math" w:hAnsi="Cambria Math"/>
                      <w:shd w:val="clear" w:color="auto" w:fill="B4C6E7" w:themeFill="accent1" w:themeFillTint="66"/>
                    </w:rPr>
                    <m:t>pri</m:t>
                  </m:r>
                </m:sup>
              </m:sSup>
              <m:r>
                <w:rPr>
                  <w:rFonts w:ascii="Cambria Math" w:hAnsi="Cambria Math"/>
                  <w:shd w:val="clear" w:color="auto" w:fill="B4C6E7" w:themeFill="accent1" w:themeFillTint="66"/>
                </w:rPr>
                <m:t>∆</m:t>
              </m:r>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d>
          <m:r>
            <w:rPr>
              <w:rFonts w:ascii="Cambria Math" w:hAnsi="Cambria Math"/>
            </w:rPr>
            <m:t>-</m:t>
          </m:r>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A</m:t>
              </m:r>
            </m:e>
            <m:sup>
              <m:r>
                <w:rPr>
                  <w:rFonts w:ascii="Cambria Math" w:hAnsi="Cambria Math"/>
                  <w:shd w:val="clear" w:color="auto" w:fill="F7CAAC" w:themeFill="accent2" w:themeFillTint="66"/>
                </w:rPr>
                <m:t>T</m:t>
              </m:r>
            </m:sup>
          </m:sSup>
          <m:d>
            <m:dPr>
              <m:ctrlPr>
                <w:rPr>
                  <w:rFonts w:ascii="Cambria Math" w:hAnsi="Cambria Math"/>
                  <w:i/>
                  <w:shd w:val="clear" w:color="auto" w:fill="F7CAAC" w:themeFill="accent2" w:themeFillTint="66"/>
                </w:rPr>
              </m:ctrlPr>
            </m:dPr>
            <m:e>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e>
          </m:d>
        </m:oMath>
      </m:oMathPara>
    </w:p>
    <w:p w:rsidR="00B048E4" w:rsidRDefault="00461405" w:rsidP="00EB71E0">
      <w:pPr>
        <w:ind w:left="720"/>
      </w:pPr>
      <w:r>
        <w:t xml:space="preserve">The point is that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oMath>
      <w:r>
        <w:t xml:space="preserve"> is not always greater than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To see why, recall 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is part of the modified Newton's equation:</w:t>
      </w:r>
    </w:p>
    <w:p w:rsidR="00461405" w:rsidRPr="00461405" w:rsidRDefault="00533467" w:rsidP="00461405">
      <w:pPr>
        <w:ind w:left="1440"/>
      </w:pPr>
      <m:oMathPara>
        <m:oMathParaPr>
          <m:jc m:val="left"/>
        </m:oMathParaPr>
        <m:oMath>
          <m:d>
            <m:dPr>
              <m:begChr m:val="["/>
              <m:endChr m:val="]"/>
              <m:ctrlPr>
                <w:rPr>
                  <w:rFonts w:ascii="Cambria Math" w:hAnsi="Cambria Math" w:cstheme="minorHAnsi"/>
                  <w:i/>
                </w:rPr>
              </m:ctrlPr>
            </m:dPr>
            <m:e>
              <m:m>
                <m:mPr>
                  <m:mcs>
                    <m:mc>
                      <m:mcPr>
                        <m:count m:val="3"/>
                        <m:mcJc m:val="center"/>
                      </m:mcPr>
                    </m:mc>
                  </m:mcs>
                  <m:ctrlPr>
                    <w:rPr>
                      <w:rFonts w:ascii="Cambria Math" w:hAnsi="Cambria Math" w:cstheme="minorHAnsi"/>
                      <w:i/>
                    </w:rPr>
                  </m:ctrlPr>
                </m:mPr>
                <m:mr>
                  <m:e>
                    <m:r>
                      <w:rPr>
                        <w:rFonts w:ascii="Cambria Math" w:hAnsi="Cambria Math" w:cstheme="minorHAnsi"/>
                      </w:rPr>
                      <m:t>G</m:t>
                    </m:r>
                  </m:e>
                  <m:e>
                    <m:r>
                      <w:rPr>
                        <w:rFonts w:ascii="Cambria Math" w:hAnsi="Cambria Math" w:cstheme="minorHAnsi"/>
                      </w:rPr>
                      <m:t>0</m:t>
                    </m:r>
                  </m:e>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T</m:t>
                        </m:r>
                      </m:sup>
                    </m:sSup>
                  </m:e>
                </m:mr>
                <m:mr>
                  <m:e>
                    <m:r>
                      <w:rPr>
                        <w:rFonts w:ascii="Cambria Math" w:hAnsi="Cambria Math" w:cstheme="minorHAnsi"/>
                      </w:rPr>
                      <m:t>A</m:t>
                    </m:r>
                  </m:e>
                  <m:e>
                    <m:r>
                      <w:rPr>
                        <w:rFonts w:ascii="Cambria Math" w:hAnsi="Cambria Math" w:cstheme="minorHAnsi"/>
                      </w:rPr>
                      <m:t>-I</m:t>
                    </m:r>
                  </m:e>
                  <m:e>
                    <m:r>
                      <w:rPr>
                        <w:rFonts w:ascii="Cambria Math" w:hAnsi="Cambria Math" w:cstheme="minorHAnsi"/>
                      </w:rPr>
                      <m:t>0</m:t>
                    </m:r>
                  </m:e>
                </m:mr>
                <m:mr>
                  <m:e>
                    <m:r>
                      <w:rPr>
                        <w:rFonts w:ascii="Cambria Math" w:hAnsi="Cambria Math" w:cstheme="minorHAnsi"/>
                      </w:rPr>
                      <m:t>0</m:t>
                    </m:r>
                  </m:e>
                  <m:e>
                    <m:r>
                      <m:rPr>
                        <m:sty m:val="p"/>
                      </m:rPr>
                      <w:rPr>
                        <w:rFonts w:ascii="Cambria Math" w:hAnsi="Cambria Math" w:cstheme="minorHAnsi"/>
                      </w:rPr>
                      <m:t>Λ</m:t>
                    </m:r>
                  </m:e>
                  <m:e>
                    <m:r>
                      <w:rPr>
                        <w:rFonts w:ascii="Cambria Math" w:hAnsi="Cambria Math" w:cstheme="minorHAnsi"/>
                      </w:rPr>
                      <m:t>Y</m:t>
                    </m:r>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e>
                </m:mr>
                <m:m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e>
                </m:mr>
                <m:m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λ</m:t>
                        </m:r>
                      </m:e>
                    </m:acc>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r</m:t>
                            </m:r>
                          </m:e>
                        </m:acc>
                      </m:e>
                      <m:sub>
                        <m:r>
                          <w:rPr>
                            <w:rFonts w:ascii="Cambria Math" w:hAnsi="Cambria Math" w:cstheme="minorHAnsi"/>
                          </w:rPr>
                          <m:t>d</m:t>
                        </m:r>
                      </m:sub>
                    </m:sSub>
                  </m:e>
                </m:mr>
                <m:mr>
                  <m:e>
                    <m:r>
                      <w:rPr>
                        <w:rFonts w:ascii="Cambria Math"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r</m:t>
                            </m:r>
                          </m:e>
                        </m:acc>
                      </m:e>
                      <m:sub>
                        <m:r>
                          <w:rPr>
                            <w:rFonts w:ascii="Cambria Math" w:hAnsi="Cambria Math" w:cstheme="minorHAnsi"/>
                          </w:rPr>
                          <m:t>p</m:t>
                        </m:r>
                      </m:sub>
                    </m:sSub>
                  </m:e>
                </m:mr>
                <m:mr>
                  <m:e>
                    <m:r>
                      <w:rPr>
                        <w:rFonts w:ascii="Cambria Math" w:hAnsi="Cambria Math" w:cstheme="minorHAnsi"/>
                      </w:rPr>
                      <m:t>-</m:t>
                    </m:r>
                    <m:r>
                      <m:rPr>
                        <m:sty m:val="p"/>
                      </m:rPr>
                      <w:rPr>
                        <w:rFonts w:ascii="Cambria Math" w:hAnsi="Cambria Math" w:cstheme="minorHAnsi"/>
                      </w:rPr>
                      <m:t>Λ</m:t>
                    </m:r>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Λ</m:t>
                        </m:r>
                        <m:ctrlPr>
                          <w:rPr>
                            <w:rFonts w:ascii="Cambria Math" w:hAnsi="Cambria Math" w:cstheme="minorHAnsi"/>
                          </w:rPr>
                        </m:ctrlPr>
                      </m:e>
                      <m:sup>
                        <m:r>
                          <m:rPr>
                            <m:nor/>
                          </m:rPr>
                          <w:rPr>
                            <w:rFonts w:ascii="Cambria Math" w:hAnsi="Cambria Math" w:cstheme="minorHAnsi"/>
                          </w:rPr>
                          <m:t>aff</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m:rPr>
                            <m:nor/>
                          </m:rPr>
                          <w:rPr>
                            <w:rFonts w:ascii="Cambria Math" w:hAnsi="Cambria Math" w:cstheme="minorHAnsi"/>
                          </w:rPr>
                          <m:t>aff</m:t>
                        </m:r>
                      </m:sup>
                    </m:sSup>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+σμ</m:t>
                    </m:r>
                    <m:acc>
                      <m:accPr>
                        <m:chr m:val="⃗"/>
                        <m:ctrlPr>
                          <w:rPr>
                            <w:rFonts w:ascii="Cambria Math" w:hAnsi="Cambria Math" w:cstheme="minorHAnsi"/>
                            <w:i/>
                          </w:rPr>
                        </m:ctrlPr>
                      </m:accPr>
                      <m:e>
                        <m:r>
                          <w:rPr>
                            <w:rFonts w:ascii="Cambria Math" w:hAnsi="Cambria Math" w:cstheme="minorHAnsi"/>
                          </w:rPr>
                          <m:t>e</m:t>
                        </m:r>
                      </m:e>
                    </m:acc>
                  </m:e>
                </m:mr>
              </m:m>
            </m:e>
          </m:d>
        </m:oMath>
      </m:oMathPara>
    </w:p>
    <w:p w:rsidR="00461405" w:rsidRDefault="00461405" w:rsidP="00EB71E0">
      <w:pPr>
        <w:ind w:left="720"/>
      </w:pPr>
      <w:r>
        <w:t>The first row is</w:t>
      </w:r>
    </w:p>
    <w:p w:rsidR="00461405" w:rsidRPr="00461405" w:rsidRDefault="00461405" w:rsidP="00461405">
      <w:pPr>
        <w:ind w:left="1440"/>
      </w:pPr>
      <m:oMathPara>
        <m:oMathParaPr>
          <m:jc m:val="left"/>
        </m:oMathParaP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r>
            <w:rPr>
              <w:rFonts w:ascii="Cambria Math" w:hAnsi="Cambria Math"/>
            </w:rPr>
            <m:t>=G∆</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λ</m:t>
              </m:r>
            </m:e>
          </m:acc>
        </m:oMath>
      </m:oMathPara>
    </w:p>
    <w:p w:rsidR="00461405" w:rsidRDefault="00461405" w:rsidP="00461405">
      <w:pPr>
        <w:ind w:left="720"/>
      </w:pPr>
      <w:r>
        <w:t xml:space="preserve">With this equation, it's possible to eliminate either </w:t>
      </w:r>
      <m:oMath>
        <m:r>
          <w:rPr>
            <w:rFonts w:ascii="Cambria Math" w:hAnsi="Cambria Math"/>
            <w:shd w:val="clear" w:color="auto" w:fill="B4C6E7" w:themeFill="accent1" w:themeFillTint="66"/>
          </w:rPr>
          <m:t>G</m:t>
        </m:r>
        <m:d>
          <m:dPr>
            <m:ctrlPr>
              <w:rPr>
                <w:rFonts w:ascii="Cambria Math" w:hAnsi="Cambria Math"/>
                <w:i/>
                <w:shd w:val="clear" w:color="auto" w:fill="B4C6E7" w:themeFill="accent1" w:themeFillTint="66"/>
              </w:rPr>
            </m:ctrlPr>
          </m:dPr>
          <m:e>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α</m:t>
                </m:r>
              </m:e>
              <m:sup>
                <m:r>
                  <m:rPr>
                    <m:nor/>
                  </m:rPr>
                  <w:rPr>
                    <w:rFonts w:ascii="Cambria Math" w:hAnsi="Cambria Math"/>
                    <w:shd w:val="clear" w:color="auto" w:fill="B4C6E7" w:themeFill="accent1" w:themeFillTint="66"/>
                  </w:rPr>
                  <m:t>pri</m:t>
                </m:r>
              </m:sup>
            </m:sSup>
            <m:r>
              <w:rPr>
                <w:rFonts w:ascii="Cambria Math" w:hAnsi="Cambria Math"/>
                <w:shd w:val="clear" w:color="auto" w:fill="B4C6E7" w:themeFill="accent1" w:themeFillTint="66"/>
              </w:rPr>
              <m:t>∆</m:t>
            </m:r>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d>
      </m:oMath>
      <w:r>
        <w:t xml:space="preserve"> or </w:t>
      </w:r>
      <m:oMath>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A</m:t>
            </m:r>
          </m:e>
          <m:sup>
            <m:r>
              <w:rPr>
                <w:rFonts w:ascii="Cambria Math" w:hAnsi="Cambria Math"/>
                <w:shd w:val="clear" w:color="auto" w:fill="F7CAAC" w:themeFill="accent2" w:themeFillTint="66"/>
              </w:rPr>
              <m:t>T</m:t>
            </m:r>
          </m:sup>
        </m:sSup>
        <m:d>
          <m:dPr>
            <m:ctrlPr>
              <w:rPr>
                <w:rFonts w:ascii="Cambria Math" w:hAnsi="Cambria Math"/>
                <w:i/>
                <w:shd w:val="clear" w:color="auto" w:fill="F7CAAC" w:themeFill="accent2" w:themeFillTint="66"/>
              </w:rPr>
            </m:ctrlPr>
          </m:dPr>
          <m:e>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e>
        </m:d>
      </m:oMath>
      <w:r w:rsidRPr="00461405">
        <w:t>.</w:t>
      </w:r>
      <w:r>
        <w:t xml:space="preserve"> The book eliminates the </w:t>
      </w:r>
      <m:oMath>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A</m:t>
            </m:r>
          </m:e>
          <m:sup>
            <m:r>
              <w:rPr>
                <w:rFonts w:ascii="Cambria Math" w:hAnsi="Cambria Math"/>
                <w:shd w:val="clear" w:color="auto" w:fill="F7CAAC" w:themeFill="accent2" w:themeFillTint="66"/>
              </w:rPr>
              <m:t>T</m:t>
            </m:r>
          </m:sup>
        </m:sSup>
        <m:d>
          <m:dPr>
            <m:ctrlPr>
              <w:rPr>
                <w:rFonts w:ascii="Cambria Math" w:hAnsi="Cambria Math"/>
                <w:i/>
                <w:shd w:val="clear" w:color="auto" w:fill="F7CAAC" w:themeFill="accent2" w:themeFillTint="66"/>
              </w:rPr>
            </m:ctrlPr>
          </m:dPr>
          <m:e>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e>
        </m:d>
      </m:oMath>
      <w:r w:rsidRPr="00461405">
        <w:t>.</w:t>
      </w:r>
    </w:p>
    <w:p w:rsidR="00461405" w:rsidRPr="00461405" w:rsidRDefault="00461405" w:rsidP="00461405">
      <w:pPr>
        <w:ind w:left="1440"/>
      </w:pPr>
      <m:oMathPara>
        <m:oMathParaPr>
          <m:jc m:val="left"/>
        </m:oMathParaP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sSup>
            <m:sSupPr>
              <m:ctrlPr>
                <w:rPr>
                  <w:rFonts w:ascii="Cambria Math" w:hAnsi="Cambria Math"/>
                  <w:i/>
                </w:rPr>
              </m:ctrlPr>
            </m:sSupPr>
            <m:e>
              <m:r>
                <w:rPr>
                  <w:rFonts w:ascii="Cambria Math" w:hAnsi="Cambria Math"/>
                </w:rPr>
                <m:t>α</m:t>
              </m:r>
            </m:e>
            <m:sup>
              <m:r>
                <m:rPr>
                  <m:nor/>
                </m:rPr>
                <w:rPr>
                  <w:rFonts w:ascii="Cambria Math" w:hAnsi="Cambria Math"/>
                </w:rPr>
                <m:t>dual</m:t>
              </m:r>
            </m:sup>
          </m:sSup>
          <m:r>
            <w:rPr>
              <w:rFonts w:ascii="Cambria Math" w:hAnsi="Cambria Math"/>
            </w:rPr>
            <m:t>-G∆</m:t>
          </m:r>
          <m:acc>
            <m:accPr>
              <m:chr m:val="⃗"/>
              <m:ctrlPr>
                <w:rPr>
                  <w:rFonts w:ascii="Cambria Math" w:hAnsi="Cambria Math"/>
                  <w:i/>
                </w:rPr>
              </m:ctrlPr>
            </m:accPr>
            <m:e>
              <m:r>
                <w:rPr>
                  <w:rFonts w:ascii="Cambria Math" w:hAnsi="Cambria Math"/>
                </w:rPr>
                <m:t>x</m:t>
              </m:r>
            </m:e>
          </m:acc>
          <m:sSup>
            <m:sSupPr>
              <m:ctrlPr>
                <w:rPr>
                  <w:rFonts w:ascii="Cambria Math" w:hAnsi="Cambria Math"/>
                  <w:i/>
                </w:rPr>
              </m:ctrlPr>
            </m:sSupPr>
            <m:e>
              <m:r>
                <w:rPr>
                  <w:rFonts w:ascii="Cambria Math" w:hAnsi="Cambria Math"/>
                </w:rPr>
                <m:t>α</m:t>
              </m:r>
            </m:e>
            <m:sup>
              <m:r>
                <m:rPr>
                  <m:nor/>
                </m:rPr>
                <w:rPr>
                  <w:rFonts w:ascii="Cambria Math" w:hAnsi="Cambria Math"/>
                </w:rPr>
                <m:t>dual</m:t>
              </m:r>
            </m:sup>
          </m:sSup>
          <m:r>
            <w:rPr>
              <w:rFonts w:ascii="Cambria Math" w:hAnsi="Cambria Math"/>
            </w:rPr>
            <m:t>=</m:t>
          </m:r>
          <m:r>
            <w:rPr>
              <w:rFonts w:ascii="Cambria Math" w:hAnsi="Cambria Math"/>
              <w:shd w:val="clear" w:color="auto" w:fill="F7CAAC" w:themeFill="accent2" w:themeFillTint="66"/>
            </w:rPr>
            <m:t>-</m:t>
          </m:r>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A</m:t>
              </m:r>
            </m:e>
            <m:sup>
              <m:r>
                <w:rPr>
                  <w:rFonts w:ascii="Cambria Math" w:hAnsi="Cambria Math"/>
                  <w:shd w:val="clear" w:color="auto" w:fill="F7CAAC" w:themeFill="accent2" w:themeFillTint="66"/>
                </w:rPr>
                <m:t>T</m:t>
              </m:r>
            </m:sup>
          </m:sSup>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λ</m:t>
              </m:r>
            </m:e>
          </m:acc>
          <m:d>
            <m:dPr>
              <m:ctrlPr>
                <w:rPr>
                  <w:rFonts w:ascii="Cambria Math" w:hAnsi="Cambria Math"/>
                  <w:i/>
                  <w:shd w:val="clear" w:color="auto" w:fill="F7CAAC" w:themeFill="accent2" w:themeFillTint="66"/>
                </w:rPr>
              </m:ctrlPr>
            </m:dPr>
            <m:e>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e>
          </m:d>
        </m:oMath>
      </m:oMathPara>
    </w:p>
    <w:p w:rsidR="00461405" w:rsidRDefault="00533467" w:rsidP="00461405">
      <w:pPr>
        <w:ind w:left="720"/>
      </w:pPr>
      <m:oMath>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e>
        </m:d>
      </m:oMath>
      <w:r w:rsidR="00461405">
        <w:t xml:space="preserve"> becomes</w:t>
      </w:r>
    </w:p>
    <w:p w:rsidR="00461405" w:rsidRPr="00461405" w:rsidRDefault="00533467" w:rsidP="00461405">
      <w:pPr>
        <w:ind w:left="1440"/>
        <w:rPr>
          <w:shd w:val="clear" w:color="auto" w:fill="F7CAAC" w:themeFill="accent2" w:themeFillTint="66"/>
        </w:rPr>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r>
            <w:rPr>
              <w:rFonts w:ascii="Cambria Math" w:hAnsi="Cambria Math"/>
            </w:rPr>
            <m:t>=</m:t>
          </m:r>
          <m:r>
            <w:rPr>
              <w:rFonts w:ascii="Cambria Math" w:hAnsi="Cambria Math"/>
              <w:shd w:val="clear" w:color="auto" w:fill="B4C6E7" w:themeFill="accent1" w:themeFillTint="66"/>
            </w:rPr>
            <m:t>G</m:t>
          </m:r>
          <m:d>
            <m:dPr>
              <m:ctrlPr>
                <w:rPr>
                  <w:rFonts w:ascii="Cambria Math" w:hAnsi="Cambria Math"/>
                  <w:i/>
                  <w:shd w:val="clear" w:color="auto" w:fill="B4C6E7" w:themeFill="accent1" w:themeFillTint="66"/>
                </w:rPr>
              </m:ctrlPr>
            </m:dPr>
            <m:e>
              <m:sSup>
                <m:sSupPr>
                  <m:ctrlPr>
                    <w:rPr>
                      <w:rFonts w:ascii="Cambria Math" w:hAnsi="Cambria Math"/>
                      <w:i/>
                      <w:shd w:val="clear" w:color="auto" w:fill="B4C6E7" w:themeFill="accent1" w:themeFillTint="66"/>
                    </w:rPr>
                  </m:ctrlPr>
                </m:sSupPr>
                <m:e>
                  <m:r>
                    <w:rPr>
                      <w:rFonts w:ascii="Cambria Math" w:hAnsi="Cambria Math"/>
                      <w:shd w:val="clear" w:color="auto" w:fill="B4C6E7" w:themeFill="accent1" w:themeFillTint="66"/>
                    </w:rPr>
                    <m:t>α</m:t>
                  </m:r>
                </m:e>
                <m:sup>
                  <m:r>
                    <m:rPr>
                      <m:nor/>
                    </m:rPr>
                    <w:rPr>
                      <w:rFonts w:ascii="Cambria Math" w:hAnsi="Cambria Math"/>
                      <w:shd w:val="clear" w:color="auto" w:fill="B4C6E7" w:themeFill="accent1" w:themeFillTint="66"/>
                    </w:rPr>
                    <m:t>pri</m:t>
                  </m:r>
                </m:sup>
              </m:sSup>
              <m:r>
                <w:rPr>
                  <w:rFonts w:ascii="Cambria Math" w:hAnsi="Cambria Math"/>
                  <w:shd w:val="clear" w:color="auto" w:fill="B4C6E7" w:themeFill="accent1" w:themeFillTint="66"/>
                </w:rPr>
                <m:t>∆</m:t>
              </m:r>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d>
          <m:r>
            <w:rPr>
              <w:rFonts w:ascii="Cambria Math" w:hAnsi="Cambria Math"/>
            </w:rPr>
            <m:t>-</m:t>
          </m:r>
          <m:sSub>
            <m:sSubPr>
              <m:ctrlPr>
                <w:rPr>
                  <w:rFonts w:ascii="Cambria Math" w:hAnsi="Cambria Math"/>
                  <w:i/>
                  <w:shd w:val="clear" w:color="auto" w:fill="F7CAAC" w:themeFill="accent2" w:themeFillTint="66"/>
                </w:rPr>
              </m:ctrlPr>
            </m:sSub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r</m:t>
                  </m:r>
                </m:e>
              </m:acc>
            </m:e>
            <m:sub>
              <m:r>
                <w:rPr>
                  <w:rFonts w:ascii="Cambria Math" w:hAnsi="Cambria Math"/>
                  <w:shd w:val="clear" w:color="auto" w:fill="F7CAAC" w:themeFill="accent2" w:themeFillTint="66"/>
                </w:rPr>
                <m:t>d</m:t>
              </m:r>
            </m:sub>
          </m:sSub>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r>
            <w:rPr>
              <w:rFonts w:ascii="Cambria Math" w:hAnsi="Cambria Math"/>
              <w:shd w:val="clear" w:color="auto" w:fill="F7CAAC" w:themeFill="accent2" w:themeFillTint="66"/>
            </w:rPr>
            <m:t>-G∆</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sSup>
            <m:sSupPr>
              <m:ctrlPr>
                <w:rPr>
                  <w:rFonts w:ascii="Cambria Math" w:hAnsi="Cambria Math"/>
                  <w:i/>
                  <w:shd w:val="clear" w:color="auto" w:fill="F7CAAC" w:themeFill="accent2" w:themeFillTint="66"/>
                </w:rPr>
              </m:ctrlPr>
            </m:sSupPr>
            <m:e>
              <m:r>
                <w:rPr>
                  <w:rFonts w:ascii="Cambria Math" w:hAnsi="Cambria Math"/>
                  <w:shd w:val="clear" w:color="auto" w:fill="F7CAAC" w:themeFill="accent2" w:themeFillTint="66"/>
                </w:rPr>
                <m:t>α</m:t>
              </m:r>
            </m:e>
            <m:sup>
              <m:r>
                <m:rPr>
                  <m:nor/>
                </m:rPr>
                <w:rPr>
                  <w:rFonts w:ascii="Cambria Math" w:hAnsi="Cambria Math"/>
                  <w:shd w:val="clear" w:color="auto" w:fill="F7CAAC" w:themeFill="accent2" w:themeFillTint="66"/>
                </w:rPr>
                <m:t>dual</m:t>
              </m:r>
            </m:sup>
          </m:sSup>
        </m:oMath>
      </m:oMathPara>
    </w:p>
    <w:p w:rsidR="00461405" w:rsidRPr="00461405" w:rsidRDefault="00533467" w:rsidP="00461405">
      <w:pPr>
        <w:ind w:left="1440"/>
      </w:pPr>
      <m:oMathPara>
        <m:oMathParaPr>
          <m:jc m:val="left"/>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α</m:t>
                  </m:r>
                </m:e>
                <m:sup>
                  <m:r>
                    <m:rPr>
                      <m:nor/>
                    </m:rPr>
                    <w:rPr>
                      <w:rFonts w:ascii="Cambria Math" w:hAnsi="Cambria Math"/>
                    </w:rPr>
                    <m:t>dual</m:t>
                  </m:r>
                </m:sup>
              </m:sSup>
            </m:e>
          </m:d>
          <m:r>
            <w:rPr>
              <w:rFonts w:ascii="Cambria Math" w:hAnsi="Cambria Math"/>
            </w:rPr>
            <m:t>+</m:t>
          </m:r>
          <m:d>
            <m:dPr>
              <m:ctrlPr>
                <w:rPr>
                  <w:rFonts w:ascii="Cambria Math" w:hAnsi="Cambria Math"/>
                  <w:i/>
                </w:rPr>
              </m:ctrlPr>
            </m:dPr>
            <m:e>
              <m:r>
                <w:rPr>
                  <w:rFonts w:ascii="Cambria Math" w:hAnsi="Cambria Math"/>
                </w:rPr>
                <m:t>G∆</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p>
                <m:sSupPr>
                  <m:ctrlPr>
                    <w:rPr>
                      <w:rFonts w:ascii="Cambria Math" w:hAnsi="Cambria Math"/>
                      <w:i/>
                    </w:rPr>
                  </m:ctrlPr>
                </m:sSupPr>
                <m:e>
                  <m:r>
                    <w:rPr>
                      <w:rFonts w:ascii="Cambria Math" w:hAnsi="Cambria Math"/>
                    </w:rPr>
                    <m:t>α</m:t>
                  </m:r>
                </m:e>
                <m:sup>
                  <m:r>
                    <m:rPr>
                      <m:nor/>
                    </m:rPr>
                    <w:rPr>
                      <w:rFonts w:ascii="Cambria Math" w:hAnsi="Cambria Math"/>
                    </w:rPr>
                    <m:t>pri</m:t>
                  </m:r>
                </m:sup>
              </m:sSup>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dual</m:t>
                  </m:r>
                </m:sup>
              </m:sSup>
            </m:e>
          </m:d>
        </m:oMath>
      </m:oMathPara>
    </w:p>
    <w:p w:rsidR="00461405" w:rsidRPr="00461405" w:rsidRDefault="006A65BC" w:rsidP="00461405">
      <w:pPr>
        <w:ind w:left="720"/>
      </w:pPr>
      <w:r>
        <w:t xml:space="preserve">When a single step size is used, </w:t>
      </w:r>
      <m:oMath>
        <m:sSup>
          <m:sSupPr>
            <m:ctrlPr>
              <w:rPr>
                <w:rFonts w:ascii="Cambria Math" w:hAnsi="Cambria Math"/>
                <w:i/>
              </w:rPr>
            </m:ctrlPr>
          </m:sSupPr>
          <m:e>
            <m:r>
              <w:rPr>
                <w:rFonts w:ascii="Cambria Math" w:hAnsi="Cambria Math"/>
              </w:rPr>
              <m:t>α</m:t>
            </m:r>
          </m:e>
          <m:sup>
            <m:r>
              <m:rPr>
                <m:nor/>
              </m:rPr>
              <w:rPr>
                <w:rFonts w:ascii="Cambria Math" w:hAnsi="Cambria Math"/>
              </w:rPr>
              <m:t>pri</m:t>
            </m:r>
          </m:sup>
        </m:sSup>
        <m:r>
          <w:rPr>
            <w:rFonts w:ascii="Cambria Math" w:hAnsi="Cambria Math"/>
          </w:rPr>
          <m:t>=</m:t>
        </m:r>
        <m:sSup>
          <m:sSupPr>
            <m:ctrlPr>
              <w:rPr>
                <w:rFonts w:ascii="Cambria Math" w:hAnsi="Cambria Math"/>
                <w:i/>
              </w:rPr>
            </m:ctrlPr>
          </m:sSupPr>
          <m:e>
            <m:r>
              <w:rPr>
                <w:rFonts w:ascii="Cambria Math" w:hAnsi="Cambria Math"/>
              </w:rPr>
              <m:t>α</m:t>
            </m:r>
          </m:e>
          <m:sup>
            <m:r>
              <m:rPr>
                <m:nor/>
              </m:rPr>
              <w:rPr>
                <w:rFonts w:ascii="Cambria Math" w:hAnsi="Cambria Math"/>
              </w:rPr>
              <m:t>dual</m:t>
            </m:r>
          </m:sup>
        </m:sSup>
        <m:r>
          <w:rPr>
            <w:rFonts w:ascii="Cambria Math" w:hAnsi="Cambria Math"/>
          </w:rPr>
          <m:t>=α</m:t>
        </m:r>
      </m:oMath>
      <w:r>
        <w:t xml:space="preserve">, and </w:t>
      </w:r>
      <m:oMath>
        <m:r>
          <w:rPr>
            <w:rFonts w:ascii="Cambria Math" w:hAnsi="Cambria Math"/>
          </w:rPr>
          <m:t>0&lt;α&lt;1</m:t>
        </m:r>
      </m:oMath>
      <w:r>
        <w:t xml:space="preserve">, so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d</m:t>
            </m:r>
          </m:sub>
          <m:sup>
            <m:r>
              <w:rPr>
                <w:rFonts w:ascii="Cambria Math" w:hAnsi="Cambria Math"/>
              </w:rPr>
              <m:t>+</m:t>
            </m:r>
          </m:sup>
        </m:sSubSup>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w:t>
      </w:r>
    </w:p>
    <w:p w:rsidR="007065D4" w:rsidRDefault="007065D4"/>
    <w:p w:rsidR="00B00490" w:rsidRDefault="00B00490">
      <w:r>
        <w:br w:type="page"/>
      </w:r>
    </w:p>
    <w:p w:rsidR="004E19AF" w:rsidRDefault="004E19AF" w:rsidP="00242221">
      <w:pPr>
        <w:pStyle w:val="Heading1"/>
      </w:pPr>
      <w:r>
        <w:lastRenderedPageBreak/>
        <w:t xml:space="preserve">Penalty and Augmented </w:t>
      </w:r>
      <w:proofErr w:type="spellStart"/>
      <w:r>
        <w:t>Lagrangian</w:t>
      </w:r>
      <w:proofErr w:type="spellEnd"/>
      <w:r>
        <w:t xml:space="preserve"> Methods</w:t>
      </w:r>
    </w:p>
    <w:p w:rsidR="005455FA" w:rsidRPr="005455FA" w:rsidRDefault="005455FA" w:rsidP="005455FA">
      <w:pPr>
        <w:pStyle w:val="Heading2"/>
      </w:pPr>
      <w:r>
        <w:t>Quadratic Penalty Method</w:t>
      </w:r>
    </w:p>
    <w:p w:rsidR="005455FA" w:rsidRDefault="005455FA">
      <w:pPr>
        <w:rPr>
          <w:b/>
        </w:rPr>
      </w:pPr>
      <w:r>
        <w:rPr>
          <w:b/>
        </w:rPr>
        <w:t>Problem statement</w:t>
      </w:r>
    </w:p>
    <w:p w:rsidR="005455FA" w:rsidRPr="005455FA" w:rsidRDefault="00533467" w:rsidP="005455FA">
      <w:pPr>
        <w:ind w:left="144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5455FA">
        <w:t xml:space="preserve"> subject to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 i∈E</m:t>
        </m:r>
      </m:oMath>
    </w:p>
    <w:p w:rsidR="005455FA" w:rsidRDefault="005455FA" w:rsidP="005455FA">
      <w:pPr>
        <w:ind w:left="720"/>
      </w:pPr>
      <w:r>
        <w:t xml:space="preserve">The quadratic </w:t>
      </w:r>
      <w:r w:rsidRPr="000979F3">
        <w:rPr>
          <w:b/>
        </w:rPr>
        <w:t>penalty function</w:t>
      </w:r>
      <w:r>
        <w:t xml:space="preserv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t xml:space="preserve"> is defined as</w:t>
      </w:r>
    </w:p>
    <w:p w:rsidR="005455FA" w:rsidRPr="007177D2" w:rsidRDefault="005455FA" w:rsidP="005455FA">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i∈E</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rsidR="007177D2" w:rsidRDefault="007177D2" w:rsidP="007177D2">
      <w:pPr>
        <w:ind w:left="720"/>
      </w:pPr>
      <w:r>
        <w:t xml:space="preserve">where </w:t>
      </w:r>
      <w:r>
        <w:rPr>
          <w:rFonts w:cstheme="minorHAnsi"/>
        </w:rPr>
        <w:t>µ</w:t>
      </w:r>
      <w:r>
        <w:t xml:space="preserve"> &gt; 0 is called the </w:t>
      </w:r>
      <w:r>
        <w:rPr>
          <w:b/>
        </w:rPr>
        <w:t>penalty parameter</w:t>
      </w:r>
      <w:r>
        <w:t>.</w:t>
      </w:r>
    </w:p>
    <w:p w:rsidR="007177D2" w:rsidRPr="007177D2" w:rsidRDefault="007177D2" w:rsidP="007177D2">
      <w:pPr>
        <w:ind w:left="720"/>
      </w:pPr>
      <w:r>
        <w:t xml:space="preserve">As </w:t>
      </w:r>
      <w:r>
        <w:rPr>
          <w:rFonts w:cstheme="minorHAnsi"/>
        </w:rPr>
        <w:t>µ</w:t>
      </w:r>
      <w:r>
        <w:t xml:space="preserve"> is increased, the </w:t>
      </w:r>
      <m:oMath>
        <m:acc>
          <m:accPr>
            <m:chr m:val="⃗"/>
            <m:ctrlPr>
              <w:rPr>
                <w:rFonts w:ascii="Cambria Math" w:hAnsi="Cambria Math"/>
                <w:i/>
              </w:rPr>
            </m:ctrlPr>
          </m:accPr>
          <m:e>
            <m:r>
              <w:rPr>
                <w:rFonts w:ascii="Cambria Math" w:hAnsi="Cambria Math"/>
              </w:rPr>
              <m:t>x</m:t>
            </m:r>
          </m:e>
        </m:acc>
      </m:oMath>
      <w:r>
        <w:t xml:space="preserve"> in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t xml:space="preserve"> should converge to the true minimum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 xml:space="preserve">, but then the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t xml:space="preserve"> can become an ill-conditioned problem if </w:t>
      </w:r>
      <w:r>
        <w:rPr>
          <w:rFonts w:cstheme="minorHAnsi"/>
        </w:rPr>
        <w:t>µ</w:t>
      </w:r>
      <w:r>
        <w:t xml:space="preserve"> is very large.</w:t>
      </w:r>
      <w:r w:rsidR="00BC036D">
        <w:t xml:space="preserve"> Quasi-Newton methods mean subtractions, and subtracting large values, due to the large </w:t>
      </w:r>
      <w:r w:rsidR="00BC036D">
        <w:rPr>
          <w:rFonts w:cstheme="minorHAnsi"/>
        </w:rPr>
        <w:t>µ</w:t>
      </w:r>
      <w:r w:rsidR="00BC036D">
        <w:t>, is a problem.</w:t>
      </w:r>
    </w:p>
    <w:p w:rsidR="005455FA" w:rsidRDefault="005455FA"/>
    <w:p w:rsidR="005455FA" w:rsidRPr="005455FA" w:rsidRDefault="005455FA">
      <w:pPr>
        <w:rPr>
          <w:b/>
        </w:rPr>
      </w:pPr>
      <w:r w:rsidRPr="005455FA">
        <w:rPr>
          <w:b/>
        </w:rPr>
        <w:t>Example 17.1</w:t>
      </w:r>
    </w:p>
    <w:p w:rsidR="005455FA" w:rsidRPr="005455FA" w:rsidRDefault="00533467" w:rsidP="005455FA">
      <w:pPr>
        <w:ind w:left="720"/>
      </w:p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func>
      </m:oMath>
      <w:r w:rsidR="005455FA">
        <w:t xml:space="preserve">    subject to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-2=0</m:t>
        </m:r>
      </m:oMath>
    </w:p>
    <w:p w:rsidR="005455FA" w:rsidRPr="005455FA" w:rsidRDefault="005455FA" w:rsidP="005455FA">
      <w:pPr>
        <w:ind w:left="72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-2</m:t>
                  </m:r>
                </m:e>
              </m:d>
            </m:e>
            <m:sup>
              <m:r>
                <w:rPr>
                  <w:rFonts w:ascii="Cambria Math" w:hAnsi="Cambria Math"/>
                </w:rPr>
                <m:t>2</m:t>
              </m:r>
            </m:sup>
          </m:sSup>
        </m:oMath>
      </m:oMathPara>
    </w:p>
    <w:p w:rsidR="005455FA" w:rsidRDefault="005455FA" w:rsidP="005455FA">
      <w:pPr>
        <w:ind w:left="720"/>
      </w:pPr>
      <w:r>
        <w:t xml:space="preserve">Contour plot for </w:t>
      </w:r>
      <w:r>
        <w:rPr>
          <w:rFonts w:cstheme="minorHAnsi"/>
        </w:rPr>
        <w:t>µ</w:t>
      </w:r>
      <w:r>
        <w:t xml:space="preserve"> = 1</w:t>
      </w:r>
      <w:r w:rsidR="009352DB">
        <w:t>:</w:t>
      </w:r>
    </w:p>
    <w:p w:rsidR="005455FA" w:rsidRDefault="005455FA" w:rsidP="005455FA">
      <w:pPr>
        <w:ind w:left="720"/>
      </w:pPr>
      <w:r>
        <w:rPr>
          <w:noProof/>
        </w:rPr>
        <w:drawing>
          <wp:inline distT="0" distB="0" distL="0" distR="0" wp14:anchorId="2F7B0BC5" wp14:editId="446AC5DD">
            <wp:extent cx="3772431" cy="262095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4500" cy="2636286"/>
                    </a:xfrm>
                    <a:prstGeom prst="rect">
                      <a:avLst/>
                    </a:prstGeom>
                  </pic:spPr>
                </pic:pic>
              </a:graphicData>
            </a:graphic>
          </wp:inline>
        </w:drawing>
      </w:r>
    </w:p>
    <w:p w:rsidR="005455FA" w:rsidRDefault="005455FA" w:rsidP="005455FA">
      <w:pPr>
        <w:ind w:left="720"/>
      </w:pPr>
      <w:r>
        <w:t xml:space="preserve">There is a minimum at (-1.1, -1.1), near the true minimum of (-1, -1). Note </w:t>
      </w:r>
      <w:r w:rsidR="00E33E30">
        <w:t>that there is a local maximum near</w:t>
      </w:r>
      <w:r>
        <w:t xml:space="preserve"> (0.3, 0.3)</w:t>
      </w:r>
      <w:r w:rsidR="00E33E30">
        <w:t>.</w:t>
      </w:r>
    </w:p>
    <w:p w:rsidR="005455FA" w:rsidRDefault="005455FA"/>
    <w:p w:rsidR="00044B68" w:rsidRDefault="00044B68"/>
    <w:p w:rsidR="00044B68" w:rsidRPr="00C53ED0" w:rsidRDefault="00044B68" w:rsidP="00044B68">
      <w:pPr>
        <w:rPr>
          <w:b/>
        </w:rPr>
      </w:pPr>
      <w:r w:rsidRPr="00C53ED0">
        <w:rPr>
          <w:b/>
        </w:rPr>
        <w:t>Motivation</w:t>
      </w:r>
    </w:p>
    <w:p w:rsidR="00044B68" w:rsidRDefault="00044B68" w:rsidP="00044B68">
      <w:pPr>
        <w:ind w:left="720"/>
      </w:pPr>
      <w:r>
        <w:t>The approaches in the previous chapters assume linear constraints.</w:t>
      </w:r>
    </w:p>
    <w:p w:rsidR="00044B68" w:rsidRDefault="00044B68" w:rsidP="00044B68">
      <w:pPr>
        <w:ind w:left="720"/>
      </w:pPr>
      <w:r>
        <w:t>The approaches in this chapter combines the objective function with the constraints into a single merit function. This will work for non-linear constraints.</w:t>
      </w:r>
    </w:p>
    <w:p w:rsidR="00044B68" w:rsidRDefault="00044B68" w:rsidP="00044B68">
      <w:pPr>
        <w:ind w:left="720"/>
      </w:pPr>
      <w:r>
        <w:t>For problem with linear constraints, this chapter's approaches trade the constraint equations for a more complicated objective function.</w:t>
      </w:r>
    </w:p>
    <w:p w:rsidR="000979F3" w:rsidRDefault="000979F3"/>
    <w:p w:rsidR="000979F3" w:rsidRPr="000979F3" w:rsidRDefault="000979F3">
      <w:pPr>
        <w:rPr>
          <w:b/>
        </w:rPr>
      </w:pPr>
      <w:r w:rsidRPr="000979F3">
        <w:rPr>
          <w:b/>
        </w:rPr>
        <w:t>Unbounded penalty function</w:t>
      </w:r>
      <w:r w:rsidR="00A94F44">
        <w:rPr>
          <w:b/>
        </w:rPr>
        <w:t xml:space="preserve"> - failure due to insufficient penalty</w:t>
      </w:r>
    </w:p>
    <w:p w:rsidR="000979F3" w:rsidRDefault="000979F3" w:rsidP="000979F3">
      <w:pPr>
        <w:ind w:left="720"/>
      </w:pPr>
      <w:r>
        <w:t>The penalty function might be unbounded (below) even if the original problem has a minimum.</w:t>
      </w:r>
    </w:p>
    <w:p w:rsidR="000979F3" w:rsidRDefault="000979F3" w:rsidP="000979F3">
      <w:pPr>
        <w:ind w:left="720"/>
      </w:pPr>
      <w:r>
        <w:t>For example</w:t>
      </w:r>
    </w:p>
    <w:p w:rsidR="000979F3" w:rsidRPr="000979F3" w:rsidRDefault="00533467" w:rsidP="000979F3">
      <w:pPr>
        <w:ind w:left="1440"/>
      </w:pPr>
      <m:oMath>
        <m:func>
          <m:funcPr>
            <m:ctrlPr>
              <w:rPr>
                <w:rFonts w:ascii="Cambria Math" w:hAnsi="Cambria Math"/>
                <w:i/>
              </w:rPr>
            </m:ctrlPr>
          </m:funcPr>
          <m:fName>
            <m:r>
              <m:rPr>
                <m:sty m:val="p"/>
              </m:rPr>
              <w:rPr>
                <w:rFonts w:ascii="Cambria Math" w:hAnsi="Cambria Math"/>
              </w:rPr>
              <m:t>min</m:t>
            </m:r>
          </m:fName>
          <m:e>
            <m:r>
              <w:rPr>
                <w:rFonts w:ascii="Cambria Math" w:hAnsi="Cambria Math"/>
              </w:rPr>
              <m:t>-5</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func>
      </m:oMath>
      <w:r w:rsidR="009352DB">
        <w:t xml:space="preserve">    subject 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p>
    <w:p w:rsidR="000979F3" w:rsidRDefault="000979F3" w:rsidP="000979F3">
      <w:pPr>
        <w:ind w:left="720"/>
      </w:pPr>
      <w:r>
        <w:t>has a minimum at (1, 0).</w:t>
      </w:r>
    </w:p>
    <w:p w:rsidR="009352DB" w:rsidRDefault="009352DB" w:rsidP="000979F3">
      <w:pPr>
        <w:ind w:left="720"/>
      </w:pPr>
      <w:r>
        <w:t>The penalty function is</w:t>
      </w:r>
    </w:p>
    <w:p w:rsidR="009352DB" w:rsidRPr="009352DB" w:rsidRDefault="009352DB" w:rsidP="009352DB">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=-5</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e>
              </m:d>
            </m:e>
            <m:sup>
              <m:r>
                <w:rPr>
                  <w:rFonts w:ascii="Cambria Math" w:hAnsi="Cambria Math"/>
                </w:rPr>
                <m:t>2</m:t>
              </m:r>
            </m:sup>
          </m:sSup>
        </m:oMath>
      </m:oMathPara>
    </w:p>
    <w:p w:rsidR="009352DB" w:rsidRPr="009352DB" w:rsidRDefault="009352DB" w:rsidP="009352DB">
      <w:pPr>
        <w:ind w:left="720"/>
      </w:pPr>
      <w:r w:rsidRPr="009352DB">
        <w:t xml:space="preserve">If </w:t>
      </w:r>
      <w:r>
        <w:rPr>
          <w:rFonts w:cstheme="minorHAnsi"/>
        </w:rPr>
        <w:t>µ</w:t>
      </w:r>
      <w:r>
        <w:t xml:space="preserve"> &lt; 10, then the coefficient for x</w:t>
      </w:r>
      <w:r w:rsidRPr="009352DB">
        <w:rPr>
          <w:vertAlign w:val="subscript"/>
        </w:rPr>
        <w:t>1</w:t>
      </w:r>
      <w:r>
        <w:t xml:space="preserve"> is negative, and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t xml:space="preserve"> has no lower bound.</w:t>
      </w:r>
    </w:p>
    <w:p w:rsidR="000979F3" w:rsidRPr="00DF324C" w:rsidRDefault="00DF324C" w:rsidP="000979F3">
      <w:pPr>
        <w:ind w:left="720"/>
      </w:pPr>
      <w:r>
        <w:t>This happens because the original constraint is an equality that locks down the value of x</w:t>
      </w:r>
      <w:r>
        <w:rPr>
          <w:vertAlign w:val="subscript"/>
        </w:rPr>
        <w:t>1</w:t>
      </w:r>
      <w:r>
        <w:t xml:space="preserve"> while the penalty function allows x</w:t>
      </w:r>
      <w:r>
        <w:rPr>
          <w:vertAlign w:val="subscript"/>
        </w:rPr>
        <w:t>1</w:t>
      </w:r>
      <w:r>
        <w:t xml:space="preserve"> to drift. If the penalty is not </w:t>
      </w:r>
      <w:proofErr w:type="gramStart"/>
      <w:r>
        <w:t>sufficient</w:t>
      </w:r>
      <w:proofErr w:type="gramEnd"/>
      <w:r>
        <w:t>, then it's possible to drift very far away from the constraint.</w:t>
      </w:r>
      <w:r w:rsidR="007C23E6">
        <w:t xml:space="preserve"> All penalty functions </w:t>
      </w:r>
      <w:r w:rsidR="0042183D">
        <w:t>have</w:t>
      </w:r>
      <w:r w:rsidR="007C23E6">
        <w:t xml:space="preserve"> same "insufficient penalty" failure </w:t>
      </w:r>
      <w:r w:rsidR="0042183D">
        <w:t>potential</w:t>
      </w:r>
      <w:r w:rsidR="007C23E6">
        <w:t>.</w:t>
      </w:r>
    </w:p>
    <w:p w:rsidR="000979F3" w:rsidRPr="005455FA" w:rsidRDefault="000979F3"/>
    <w:p w:rsidR="005455FA" w:rsidRPr="00E36067" w:rsidRDefault="00E36067" w:rsidP="00E36067">
      <w:pPr>
        <w:rPr>
          <w:b/>
        </w:rPr>
      </w:pPr>
      <w:r w:rsidRPr="00E36067">
        <w:rPr>
          <w:b/>
        </w:rPr>
        <w:t>Inequality constraints</w:t>
      </w:r>
    </w:p>
    <w:p w:rsidR="00C53ED0" w:rsidRDefault="00E36067" w:rsidP="00C53ED0">
      <w:pPr>
        <w:ind w:left="720"/>
      </w:pPr>
      <w:r>
        <w:t xml:space="preserve">The penalty function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m:t>
            </m:r>
          </m:sup>
        </m:sSup>
        <m:r>
          <w:rPr>
            <w:rFonts w:ascii="Cambria Math" w:hAnsi="Cambria Math"/>
          </w:rPr>
          <m:t>=</m:t>
        </m:r>
        <m:r>
          <m:rPr>
            <m:sty m:val="p"/>
          </m:rPr>
          <w:rPr>
            <w:rFonts w:ascii="Cambria Math" w:hAnsi="Cambria Math"/>
          </w:rPr>
          <m:t>max⁡</m:t>
        </m:r>
        <m:r>
          <w:rPr>
            <w:rFonts w:ascii="Cambria Math" w:hAnsi="Cambria Math"/>
          </w:rPr>
          <m:t>(-y,0)</m:t>
        </m:r>
      </m:oMath>
      <w:r>
        <w:t xml:space="preserve">. </w:t>
      </w:r>
      <w:proofErr w:type="gramStart"/>
      <w:r>
        <w:t>So</w:t>
      </w:r>
      <w:proofErr w:type="gramEnd"/>
      <w:r>
        <w:t xml:space="preserve"> any positive number is zero penalty, while a negative number like -5 counts as 5 penalty.</w:t>
      </w:r>
    </w:p>
    <w:p w:rsidR="00E36067" w:rsidRPr="005455FA" w:rsidRDefault="00533467" w:rsidP="00E36067">
      <w:pPr>
        <w:ind w:left="144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E36067">
        <w:t xml:space="preserve"> subject to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=0, i∈E,  </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c</m:t>
            </m:r>
          </m:e>
          <m:sub>
            <m:r>
              <w:rPr>
                <w:rFonts w:ascii="Cambria Math" w:hAnsi="Cambria Math"/>
                <w:shd w:val="clear" w:color="auto" w:fill="F7CAAC" w:themeFill="accent2" w:themeFillTint="66"/>
              </w:rPr>
              <m:t>i</m:t>
            </m:r>
          </m:sub>
        </m:sSub>
        <m:d>
          <m:dPr>
            <m:ctrlPr>
              <w:rPr>
                <w:rFonts w:ascii="Cambria Math" w:hAnsi="Cambria Math"/>
                <w:i/>
                <w:shd w:val="clear" w:color="auto" w:fill="F7CAAC" w:themeFill="accent2" w:themeFillTint="66"/>
              </w:rPr>
            </m:ctrlPr>
          </m:d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r>
          <w:rPr>
            <w:rFonts w:ascii="Cambria Math" w:hAnsi="Cambria Math"/>
            <w:shd w:val="clear" w:color="auto" w:fill="F7CAAC" w:themeFill="accent2" w:themeFillTint="66"/>
          </w:rPr>
          <m:t>≥0, i∈I</m:t>
        </m:r>
      </m:oMath>
    </w:p>
    <w:p w:rsidR="00E36067" w:rsidRPr="00E36067" w:rsidRDefault="00E36067" w:rsidP="00E36067">
      <w:pPr>
        <w:ind w:left="1440"/>
      </w:pPr>
      <m:oMathPara>
        <m:oMathParaPr>
          <m:jc m:val="left"/>
        </m:oMathParaP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i∈E</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
            <m:fPr>
              <m:ctrlPr>
                <w:rPr>
                  <w:rFonts w:ascii="Cambria Math" w:hAnsi="Cambria Math"/>
                  <w:i/>
                  <w:shd w:val="clear" w:color="auto" w:fill="F7CAAC" w:themeFill="accent2" w:themeFillTint="66"/>
                </w:rPr>
              </m:ctrlPr>
            </m:fPr>
            <m:num>
              <m:r>
                <w:rPr>
                  <w:rFonts w:ascii="Cambria Math" w:hAnsi="Cambria Math"/>
                  <w:shd w:val="clear" w:color="auto" w:fill="F7CAAC" w:themeFill="accent2" w:themeFillTint="66"/>
                </w:rPr>
                <m:t>μ</m:t>
              </m:r>
            </m:num>
            <m:den>
              <m:r>
                <w:rPr>
                  <w:rFonts w:ascii="Cambria Math" w:hAnsi="Cambria Math"/>
                  <w:shd w:val="clear" w:color="auto" w:fill="F7CAAC" w:themeFill="accent2" w:themeFillTint="66"/>
                </w:rPr>
                <m:t>2</m:t>
              </m:r>
            </m:den>
          </m:f>
          <m:nary>
            <m:naryPr>
              <m:chr m:val="∑"/>
              <m:limLoc m:val="undOvr"/>
              <m:supHide m:val="1"/>
              <m:ctrlPr>
                <w:rPr>
                  <w:rFonts w:ascii="Cambria Math" w:hAnsi="Cambria Math"/>
                  <w:i/>
                  <w:shd w:val="clear" w:color="auto" w:fill="F7CAAC" w:themeFill="accent2" w:themeFillTint="66"/>
                </w:rPr>
              </m:ctrlPr>
            </m:naryPr>
            <m:sub>
              <m:r>
                <w:rPr>
                  <w:rFonts w:ascii="Cambria Math" w:hAnsi="Cambria Math"/>
                  <w:shd w:val="clear" w:color="auto" w:fill="F7CAAC" w:themeFill="accent2" w:themeFillTint="66"/>
                </w:rPr>
                <m:t>i∈I</m:t>
              </m:r>
            </m:sub>
            <m:sup/>
            <m:e>
              <m:sSup>
                <m:sSupPr>
                  <m:ctrlPr>
                    <w:rPr>
                      <w:rFonts w:ascii="Cambria Math" w:hAnsi="Cambria Math"/>
                      <w:i/>
                      <w:shd w:val="clear" w:color="auto" w:fill="F7CAAC" w:themeFill="accent2" w:themeFillTint="66"/>
                    </w:rPr>
                  </m:ctrlPr>
                </m:sSupPr>
                <m:e>
                  <m:d>
                    <m:dPr>
                      <m:ctrlPr>
                        <w:rPr>
                          <w:rFonts w:ascii="Cambria Math" w:hAnsi="Cambria Math"/>
                          <w:i/>
                          <w:shd w:val="clear" w:color="auto" w:fill="F7CAAC" w:themeFill="accent2" w:themeFillTint="66"/>
                        </w:rPr>
                      </m:ctrlPr>
                    </m:dPr>
                    <m:e>
                      <m:sSup>
                        <m:sSupPr>
                          <m:ctrlPr>
                            <w:rPr>
                              <w:rFonts w:ascii="Cambria Math" w:hAnsi="Cambria Math"/>
                              <w:i/>
                              <w:shd w:val="clear" w:color="auto" w:fill="F7CAAC" w:themeFill="accent2" w:themeFillTint="66"/>
                            </w:rPr>
                          </m:ctrlPr>
                        </m:sSupPr>
                        <m:e>
                          <m:d>
                            <m:dPr>
                              <m:begChr m:val="["/>
                              <m:endChr m:val="]"/>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c</m:t>
                                  </m:r>
                                </m:e>
                                <m:sub>
                                  <m:r>
                                    <w:rPr>
                                      <w:rFonts w:ascii="Cambria Math" w:hAnsi="Cambria Math"/>
                                      <w:shd w:val="clear" w:color="auto" w:fill="F7CAAC" w:themeFill="accent2" w:themeFillTint="66"/>
                                    </w:rPr>
                                    <m:t>i</m:t>
                                  </m:r>
                                </m:sub>
                              </m:sSub>
                              <m:d>
                                <m:dPr>
                                  <m:ctrlPr>
                                    <w:rPr>
                                      <w:rFonts w:ascii="Cambria Math" w:hAnsi="Cambria Math"/>
                                      <w:i/>
                                      <w:shd w:val="clear" w:color="auto" w:fill="F7CAAC" w:themeFill="accent2" w:themeFillTint="66"/>
                                    </w:rPr>
                                  </m:ctrlPr>
                                </m:dPr>
                                <m:e>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e>
                          </m:d>
                        </m:e>
                        <m:sup>
                          <m:r>
                            <w:rPr>
                              <w:rFonts w:ascii="Cambria Math" w:hAnsi="Cambria Math"/>
                              <w:shd w:val="clear" w:color="auto" w:fill="F7CAAC" w:themeFill="accent2" w:themeFillTint="66"/>
                            </w:rPr>
                            <m:t>-</m:t>
                          </m:r>
                        </m:sup>
                      </m:sSup>
                    </m:e>
                  </m:d>
                </m:e>
                <m:sup>
                  <m:r>
                    <w:rPr>
                      <w:rFonts w:ascii="Cambria Math" w:hAnsi="Cambria Math"/>
                      <w:shd w:val="clear" w:color="auto" w:fill="F7CAAC" w:themeFill="accent2" w:themeFillTint="66"/>
                    </w:rPr>
                    <m:t>2</m:t>
                  </m:r>
                </m:sup>
              </m:sSup>
            </m:e>
          </m:nary>
        </m:oMath>
      </m:oMathPara>
    </w:p>
    <w:p w:rsidR="00F45A4C" w:rsidRDefault="00F45A4C">
      <w:r>
        <w:br w:type="page"/>
      </w:r>
    </w:p>
    <w:p w:rsidR="00F45A4C" w:rsidRDefault="00F45A4C" w:rsidP="00F45A4C">
      <w:pPr>
        <w:pStyle w:val="Heading2"/>
      </w:pPr>
      <w:r>
        <w:lastRenderedPageBreak/>
        <w:t>Non-Smooth Penalty Functions</w:t>
      </w:r>
    </w:p>
    <w:p w:rsidR="00494E48" w:rsidRDefault="00494E48" w:rsidP="00494E48">
      <w:r>
        <w:rPr>
          <w:b/>
        </w:rPr>
        <w:t xml:space="preserve">The </w:t>
      </w:r>
      <m:oMath>
        <m:sSub>
          <m:sSubPr>
            <m:ctrlPr>
              <w:rPr>
                <w:rFonts w:ascii="Cambria Math" w:hAnsi="Cambria Math"/>
                <w:b/>
                <w:i/>
              </w:rPr>
            </m:ctrlPr>
          </m:sSubPr>
          <m:e>
            <m:r>
              <m:rPr>
                <m:scr m:val="script"/>
                <m:sty m:val="bi"/>
              </m:rPr>
              <w:rPr>
                <w:rFonts w:ascii="Cambria Math" w:hAnsi="Cambria Math"/>
              </w:rPr>
              <m:t>l</m:t>
            </m:r>
          </m:e>
          <m:sub>
            <m:r>
              <m:rPr>
                <m:sty m:val="bi"/>
              </m:rPr>
              <w:rPr>
                <w:rFonts w:ascii="Cambria Math" w:hAnsi="Cambria Math"/>
              </w:rPr>
              <m:t>1</m:t>
            </m:r>
          </m:sub>
        </m:sSub>
      </m:oMath>
      <w:r>
        <w:rPr>
          <w:b/>
        </w:rPr>
        <w:t xml:space="preserve"> penalty function</w:t>
      </w:r>
    </w:p>
    <w:p w:rsidR="00494E48" w:rsidRPr="00494E48" w:rsidRDefault="00533467" w:rsidP="00494E48">
      <w:pPr>
        <w:ind w:left="720"/>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i∈E</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nary>
          <m:r>
            <w:rPr>
              <w:rFonts w:ascii="Cambria Math" w:hAnsi="Cambria Math"/>
            </w:rPr>
            <m:t>+μ</m:t>
          </m:r>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m:t>
                  </m:r>
                </m:sup>
              </m:sSup>
            </m:e>
          </m:nary>
        </m:oMath>
      </m:oMathPara>
    </w:p>
    <w:p w:rsidR="00494E48" w:rsidRDefault="00217123" w:rsidP="00217123">
      <w:pPr>
        <w:ind w:left="720"/>
      </w:pPr>
      <w:r>
        <w:t xml:space="preserve">This penalty function is using the 1-norm of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p>
    <w:p w:rsidR="00217123" w:rsidRPr="00494E48" w:rsidRDefault="00217123" w:rsidP="00494E48"/>
    <w:p w:rsidR="00494E48" w:rsidRPr="00494E48" w:rsidRDefault="00494E48" w:rsidP="00F45A4C">
      <w:pPr>
        <w:rPr>
          <w:b/>
        </w:rPr>
      </w:pPr>
      <w:r w:rsidRPr="00494E48">
        <w:rPr>
          <w:b/>
        </w:rPr>
        <w:t>Exact</w:t>
      </w:r>
      <w:r>
        <w:rPr>
          <w:b/>
        </w:rPr>
        <w:t xml:space="preserve">ness of the </w:t>
      </w:r>
      <m:oMath>
        <m:sSub>
          <m:sSubPr>
            <m:ctrlPr>
              <w:rPr>
                <w:rFonts w:ascii="Cambria Math" w:hAnsi="Cambria Math"/>
                <w:b/>
                <w:i/>
              </w:rPr>
            </m:ctrlPr>
          </m:sSubPr>
          <m:e>
            <m:r>
              <m:rPr>
                <m:scr m:val="script"/>
                <m:sty m:val="bi"/>
              </m:rPr>
              <w:rPr>
                <w:rFonts w:ascii="Cambria Math" w:hAnsi="Cambria Math"/>
              </w:rPr>
              <m:t>l</m:t>
            </m:r>
          </m:e>
          <m:sub>
            <m:r>
              <m:rPr>
                <m:sty m:val="bi"/>
              </m:rPr>
              <w:rPr>
                <w:rFonts w:ascii="Cambria Math" w:hAnsi="Cambria Math"/>
              </w:rPr>
              <m:t>1</m:t>
            </m:r>
          </m:sub>
        </m:sSub>
      </m:oMath>
      <w:r>
        <w:rPr>
          <w:b/>
        </w:rPr>
        <w:t xml:space="preserve"> penalty function</w:t>
      </w:r>
    </w:p>
    <w:p w:rsidR="00F45A4C" w:rsidRDefault="00217123" w:rsidP="00494E48">
      <w:pPr>
        <w:ind w:left="720"/>
      </w:pPr>
      <w:r>
        <w:t xml:space="preserve">The minimum for the quadratic penalty function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t xml:space="preserve"> is different from the minimum of the original problem - so we say the </w:t>
      </w:r>
      <w:r w:rsidR="00494E48">
        <w:t>quadratic p</w:t>
      </w:r>
      <w:r w:rsidR="00215EBD">
        <w:t xml:space="preserve">enalty function is not </w:t>
      </w:r>
      <w:r w:rsidR="00215EBD" w:rsidRPr="00217123">
        <w:rPr>
          <w:b/>
        </w:rPr>
        <w:t>exact</w:t>
      </w:r>
      <w:r>
        <w:t>.</w:t>
      </w:r>
    </w:p>
    <w:p w:rsidR="00EE099E" w:rsidRPr="00EE099E" w:rsidRDefault="006B62E2" w:rsidP="006B62E2">
      <w:pPr>
        <w:ind w:left="720"/>
      </w:pPr>
      <w:r w:rsidRPr="00EE099E">
        <w:t xml:space="preserve">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EE099E">
        <w:t xml:space="preserve"> penalty function</w:t>
      </w:r>
      <w:r>
        <w:t xml:space="preserve"> is exact if </w:t>
      </w:r>
      <m:oMath>
        <m:r>
          <w:rPr>
            <w:rFonts w:ascii="Cambria Math" w:hAnsi="Cambria Math"/>
          </w:rPr>
          <m:t>μ&gt;</m:t>
        </m:r>
        <m:sSup>
          <m:sSupPr>
            <m:ctrlPr>
              <w:rPr>
                <w:rFonts w:ascii="Cambria Math" w:hAnsi="Cambria Math"/>
                <w:i/>
              </w:rPr>
            </m:ctrlPr>
          </m:sSupPr>
          <m:e>
            <m:r>
              <w:rPr>
                <w:rFonts w:ascii="Cambria Math" w:hAnsi="Cambria Math"/>
              </w:rPr>
              <m:t>μ</m:t>
            </m:r>
          </m:e>
          <m:sup>
            <m:r>
              <w:rPr>
                <w:rFonts w:ascii="Cambria Math" w:hAnsi="Cambria Math"/>
              </w:rPr>
              <m:t>*</m:t>
            </m:r>
          </m:sup>
        </m:sSup>
      </m:oMath>
      <w:r>
        <w:t xml:space="preserve">, where </w:t>
      </w:r>
      <m:oMath>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sup>
                </m:sSup>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i∈E∪I</m:t>
                </m:r>
              </m:lim>
            </m:limLow>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e>
        </m:func>
      </m:oMath>
      <w:r>
        <w:t>. (Theorem 17.3)</w:t>
      </w:r>
      <w:r w:rsidR="00EE099E">
        <w:br/>
        <w:t xml:space="preserve">In practice you don't know what </w:t>
      </w:r>
      <w:r w:rsidR="00EE099E">
        <w:rPr>
          <w:rFonts w:cstheme="minorHAnsi"/>
        </w:rPr>
        <w:t>λ</w:t>
      </w:r>
      <w:r w:rsidR="00EE099E">
        <w:rPr>
          <w:vertAlign w:val="superscript"/>
        </w:rPr>
        <w:t>*</w:t>
      </w:r>
      <w:r w:rsidR="00EE099E">
        <w:t xml:space="preserve"> is, so you just try ever larger values of </w:t>
      </w:r>
      <w:r w:rsidR="00EE099E">
        <w:rPr>
          <w:rFonts w:cstheme="minorHAnsi"/>
        </w:rPr>
        <w:t>µ</w:t>
      </w:r>
      <w:r w:rsidR="00EE099E">
        <w:t>.</w:t>
      </w:r>
    </w:p>
    <w:p w:rsidR="00E36067" w:rsidRDefault="00E36067" w:rsidP="00C53ED0">
      <w:pPr>
        <w:ind w:left="720"/>
      </w:pPr>
    </w:p>
    <w:p w:rsidR="00C53ED0" w:rsidRPr="00EE099E" w:rsidRDefault="00EE099E">
      <w:pPr>
        <w:rPr>
          <w:b/>
        </w:rPr>
      </w:pPr>
      <w:r w:rsidRPr="00EE099E">
        <w:rPr>
          <w:b/>
        </w:rPr>
        <w:t>Other norms</w:t>
      </w:r>
    </w:p>
    <w:p w:rsidR="00EE099E" w:rsidRDefault="00EE099E" w:rsidP="00EE099E">
      <w:pPr>
        <w:ind w:left="720"/>
      </w:pPr>
      <w:r>
        <w:t>Norms other than the 1-norm can be used.</w:t>
      </w:r>
    </w:p>
    <w:p w:rsidR="00EE099E" w:rsidRPr="00EE099E" w:rsidRDefault="00EE099E" w:rsidP="006B62E2">
      <w:pPr>
        <w:ind w:left="1440"/>
      </w:pPr>
      <m:oMathPara>
        <m:oMathParaPr>
          <m:jc m:val="left"/>
        </m:oMathParaPr>
        <m:oMath>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+μ</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m:t>
                  </m:r>
                </m:sup>
              </m:sSup>
            </m:e>
          </m:d>
        </m:oMath>
      </m:oMathPara>
    </w:p>
    <w:p w:rsidR="00242221" w:rsidRDefault="006B62E2" w:rsidP="006B62E2">
      <w:pPr>
        <w:ind w:left="720"/>
      </w:pPr>
      <w:r>
        <w:t xml:space="preserve">The most common norms are 1-norm, 2-norm (not squared), and </w:t>
      </w:r>
      <w:r>
        <w:rPr>
          <w:rFonts w:cstheme="minorHAnsi"/>
        </w:rPr>
        <w:t>∞</w:t>
      </w:r>
      <w:r>
        <w:t>-norm.</w:t>
      </w:r>
    </w:p>
    <w:p w:rsidR="006B62E2" w:rsidRDefault="006B62E2" w:rsidP="006B62E2">
      <w:pPr>
        <w:ind w:left="720"/>
      </w:pPr>
      <w:r>
        <w:t xml:space="preserve">These penalty functions are exact for </w:t>
      </w:r>
      <m:oMath>
        <m:r>
          <w:rPr>
            <w:rFonts w:ascii="Cambria Math" w:hAnsi="Cambria Math"/>
          </w:rPr>
          <m:t>μ&gt;</m:t>
        </m:r>
        <m:sSup>
          <m:sSupPr>
            <m:ctrlPr>
              <w:rPr>
                <w:rFonts w:ascii="Cambria Math" w:hAnsi="Cambria Math"/>
                <w:i/>
              </w:rPr>
            </m:ctrlPr>
          </m:sSupPr>
          <m:e>
            <m:r>
              <w:rPr>
                <w:rFonts w:ascii="Cambria Math" w:hAnsi="Cambria Math"/>
              </w:rPr>
              <m:t>μ</m:t>
            </m:r>
          </m:e>
          <m:sup>
            <m:r>
              <w:rPr>
                <w:rFonts w:ascii="Cambria Math" w:hAnsi="Cambria Math"/>
              </w:rPr>
              <m:t>*</m:t>
            </m:r>
          </m:sup>
        </m:sSup>
      </m:oMath>
      <w:r>
        <w:t xml:space="preserve">, where </w:t>
      </w:r>
      <m:oMath>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sup>
                </m:sSup>
              </m:e>
            </m:d>
          </m:e>
          <m:sub>
            <m:r>
              <w:rPr>
                <w:rFonts w:ascii="Cambria Math" w:hAnsi="Cambria Math"/>
              </w:rPr>
              <m:t>D</m:t>
            </m:r>
          </m:sub>
        </m:sSub>
      </m:oMath>
      <w:r w:rsidR="00685CD9">
        <w:t xml:space="preserv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D</m:t>
            </m:r>
          </m:sub>
        </m:sSub>
      </m:oMath>
      <w:r w:rsidR="00685CD9">
        <w:t xml:space="preserve"> is the dual norm of </w:t>
      </w:r>
      <m:oMath>
        <m:d>
          <m:dPr>
            <m:begChr m:val="‖"/>
            <m:endChr m:val="‖"/>
            <m:ctrlPr>
              <w:rPr>
                <w:rFonts w:ascii="Cambria Math" w:hAnsi="Cambria Math"/>
                <w:i/>
              </w:rPr>
            </m:ctrlPr>
          </m:dPr>
          <m:e>
            <m:r>
              <w:rPr>
                <w:rFonts w:ascii="Cambria Math" w:hAnsi="Cambria Math"/>
              </w:rPr>
              <m:t>⋅</m:t>
            </m:r>
          </m:e>
        </m:d>
      </m:oMath>
      <w:r w:rsidR="00685CD9">
        <w:t>.</w:t>
      </w:r>
    </w:p>
    <w:p w:rsidR="00685CD9" w:rsidRDefault="00685CD9" w:rsidP="005F6341"/>
    <w:p w:rsidR="005F6341" w:rsidRDefault="005F6341">
      <w:r>
        <w:br w:type="page"/>
      </w:r>
    </w:p>
    <w:p w:rsidR="005F6341" w:rsidRDefault="005F6341" w:rsidP="005F6341">
      <w:pPr>
        <w:pStyle w:val="Heading2"/>
      </w:pPr>
      <w:r>
        <w:lastRenderedPageBreak/>
        <w:t xml:space="preserve">Augmented </w:t>
      </w:r>
      <w:proofErr w:type="spellStart"/>
      <w:r>
        <w:t>Lagrangian</w:t>
      </w:r>
      <w:proofErr w:type="spellEnd"/>
      <w:r>
        <w:t xml:space="preserve"> Method</w:t>
      </w:r>
    </w:p>
    <w:p w:rsidR="005F6341" w:rsidRPr="005F6341" w:rsidRDefault="005F6341" w:rsidP="005F6341">
      <w:pPr>
        <w:rPr>
          <w:b/>
        </w:rPr>
      </w:pPr>
      <w:r w:rsidRPr="005F6341">
        <w:rPr>
          <w:b/>
        </w:rPr>
        <w:t xml:space="preserve">The augmented </w:t>
      </w:r>
      <w:proofErr w:type="spellStart"/>
      <w:r w:rsidRPr="005F6341">
        <w:rPr>
          <w:b/>
        </w:rPr>
        <w:t>Lagrangian</w:t>
      </w:r>
      <w:proofErr w:type="spellEnd"/>
      <w:r w:rsidRPr="005F6341">
        <w:rPr>
          <w:b/>
        </w:rPr>
        <w:t xml:space="preserve"> function</w:t>
      </w:r>
    </w:p>
    <w:p w:rsidR="005F6341" w:rsidRPr="00BE180E" w:rsidRDefault="00533467" w:rsidP="005F6341">
      <w:pPr>
        <w:ind w:left="720"/>
      </w:pPr>
      <m:oMathPara>
        <m:oMathParaPr>
          <m:jc m:val="left"/>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i∈E</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i∈E</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rsidR="005F6341" w:rsidRDefault="005F6341" w:rsidP="005F6341">
      <w:pPr>
        <w:ind w:left="720"/>
      </w:pPr>
      <w:proofErr w:type="gramStart"/>
      <w:r>
        <w:t>So</w:t>
      </w:r>
      <w:proofErr w:type="gramEnd"/>
      <w:r>
        <w:t xml:space="preserve"> it's the </w:t>
      </w:r>
      <w:proofErr w:type="spellStart"/>
      <w:r w:rsidR="00732116">
        <w:t>Lagrangian</w:t>
      </w:r>
      <w:proofErr w:type="spellEnd"/>
      <w:r w:rsidR="00732116">
        <w:t xml:space="preserve"> function augmented by the quadratic penalty.</w:t>
      </w:r>
    </w:p>
    <w:p w:rsidR="00BE180E" w:rsidRDefault="00BE180E" w:rsidP="005F6341">
      <w:pPr>
        <w:ind w:left="720"/>
      </w:pPr>
      <w:r>
        <w:t xml:space="preserve">This function has better convergence for the quadratic penalty function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rsidR="003A1CCE">
        <w:t xml:space="preserve"> </w:t>
      </w:r>
      <w:r>
        <w:t xml:space="preserve">--- meaning that the </w:t>
      </w:r>
      <m:oMath>
        <m:acc>
          <m:accPr>
            <m:chr m:val="⃗"/>
            <m:ctrlPr>
              <w:rPr>
                <w:rFonts w:ascii="Cambria Math" w:hAnsi="Cambria Math"/>
                <w:i/>
              </w:rPr>
            </m:ctrlPr>
          </m:accPr>
          <m:e>
            <m:r>
              <w:rPr>
                <w:rFonts w:ascii="Cambria Math" w:hAnsi="Cambria Math"/>
              </w:rPr>
              <m:t>x</m:t>
            </m:r>
          </m:e>
        </m:acc>
      </m:oMath>
      <w:r>
        <w:t xml:space="preserve"> will approach the true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rsidR="002D7BB8">
        <w:t xml:space="preserve"> minimum faster</w:t>
      </w:r>
      <w:r w:rsidR="003A1CCE">
        <w:t xml:space="preserve">, for lower </w:t>
      </w:r>
      <w:r w:rsidR="003A1CCE">
        <w:rPr>
          <w:rFonts w:cstheme="minorHAnsi"/>
        </w:rPr>
        <w:t>µ</w:t>
      </w:r>
      <w:r w:rsidR="002D7BB8">
        <w:t xml:space="preserve"> --- </w:t>
      </w:r>
      <w:proofErr w:type="gramStart"/>
      <w:r w:rsidR="002D7BB8">
        <w:t>as long as</w:t>
      </w:r>
      <w:proofErr w:type="gramEnd"/>
      <w:r w:rsidR="002D7BB8">
        <w:t xml:space="preserve"> the estimate </w:t>
      </w:r>
      <w:r w:rsidR="002D7BB8">
        <w:rPr>
          <w:rFonts w:cstheme="minorHAnsi"/>
        </w:rPr>
        <w:t>λ</w:t>
      </w:r>
      <w:r w:rsidR="002D7BB8">
        <w:t xml:space="preserve"> is good.</w:t>
      </w:r>
      <w:r w:rsidR="003A1CCE">
        <w:t xml:space="preserve"> Intuitively, this is because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oMath>
      <w:r w:rsidR="003A1CCE">
        <w:t xml:space="preserve"> is closer to the KKT Lagrangian function "gold standard" than </w:t>
      </w:r>
      <m:oMath>
        <m:r>
          <w:rPr>
            <w:rFonts w:ascii="Cambria Math" w:hAnsi="Cambria Math"/>
          </w:rPr>
          <m:t>Q</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oMath>
      <w:r w:rsidR="003A1CCE">
        <w:t>.</w:t>
      </w:r>
    </w:p>
    <w:p w:rsidR="002D7BB8" w:rsidRDefault="002D7BB8" w:rsidP="005F6341">
      <w:pPr>
        <w:ind w:left="720"/>
      </w:pPr>
      <w:r>
        <w:t xml:space="preserve">The book writes </w:t>
      </w: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oMath>
      <w:r>
        <w:t xml:space="preserve">, but I feel the </w:t>
      </w:r>
      <w:r>
        <w:rPr>
          <w:rFonts w:cstheme="minorHAnsi"/>
        </w:rPr>
        <w:t>λ</w:t>
      </w:r>
      <w:r>
        <w:t xml:space="preserve"> is a parameter that is updated per iteration, </w:t>
      </w:r>
      <w:proofErr w:type="gramStart"/>
      <w:r>
        <w:t>similar to</w:t>
      </w:r>
      <w:proofErr w:type="gramEnd"/>
      <w:r>
        <w:t xml:space="preserve"> </w:t>
      </w:r>
      <w:r>
        <w:rPr>
          <w:rFonts w:cstheme="minorHAnsi"/>
        </w:rPr>
        <w:t>µ</w:t>
      </w:r>
      <w:r>
        <w:t>.</w:t>
      </w:r>
    </w:p>
    <w:p w:rsidR="00BE180E" w:rsidRDefault="00BE180E" w:rsidP="00BE180E"/>
    <w:p w:rsidR="00BE180E" w:rsidRPr="00BE180E" w:rsidRDefault="00BE180E" w:rsidP="00BE180E">
      <w:pPr>
        <w:rPr>
          <w:b/>
        </w:rPr>
      </w:pPr>
      <w:r w:rsidRPr="00BE180E">
        <w:rPr>
          <w:rFonts w:cstheme="minorHAnsi"/>
          <w:b/>
        </w:rPr>
        <w:t>λ</w:t>
      </w:r>
      <w:r w:rsidRPr="00BE180E">
        <w:rPr>
          <w:b/>
        </w:rPr>
        <w:t xml:space="preserve"> estimation</w:t>
      </w:r>
    </w:p>
    <w:p w:rsidR="00BE180E" w:rsidRDefault="00BE180E" w:rsidP="005F6341">
      <w:pPr>
        <w:ind w:left="720"/>
      </w:pPr>
      <w:r>
        <w:t xml:space="preserve">With each iteration, the </w:t>
      </w:r>
      <w:r>
        <w:rPr>
          <w:rFonts w:cstheme="minorHAnsi"/>
        </w:rPr>
        <w:t>µ</w:t>
      </w:r>
      <w:r>
        <w:t xml:space="preserve"> gets larger, and the </w:t>
      </w:r>
      <w:r>
        <w:rPr>
          <w:rFonts w:cstheme="minorHAnsi"/>
        </w:rPr>
        <w:t>λ</w:t>
      </w:r>
      <w:r>
        <w:t xml:space="preserve"> is also re-estimated using</w:t>
      </w:r>
    </w:p>
    <w:p w:rsidR="00BE180E" w:rsidRPr="00BE180E" w:rsidRDefault="00533467" w:rsidP="00BE180E">
      <w:pPr>
        <w:ind w:left="1440"/>
      </w:pPr>
      <m:oMathPara>
        <m:oMathParaPr>
          <m:jc m:val="left"/>
        </m:oMathParaP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m:oMathPara>
    </w:p>
    <w:p w:rsidR="002D7BB8" w:rsidRDefault="002D7BB8" w:rsidP="005F6341">
      <w:pPr>
        <w:ind w:left="720"/>
      </w:pPr>
    </w:p>
    <w:p w:rsidR="00BE180E" w:rsidRDefault="002D7BB8" w:rsidP="005F6341">
      <w:pPr>
        <w:ind w:left="720"/>
      </w:pPr>
      <w:r>
        <w:t>Discussion</w:t>
      </w:r>
      <w:r w:rsidR="00050D5A">
        <w:t>:</w:t>
      </w:r>
    </w:p>
    <w:p w:rsidR="002D7BB8" w:rsidRDefault="002D7BB8" w:rsidP="005F6341">
      <w:pPr>
        <w:ind w:left="720"/>
      </w:pPr>
      <w:r>
        <w:t xml:space="preserve">From the definition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oMath>
      <w:r>
        <w:t>:</w:t>
      </w:r>
    </w:p>
    <w:p w:rsidR="00050D5A" w:rsidRPr="00050D5A" w:rsidRDefault="00533467" w:rsidP="00050D5A">
      <w:pPr>
        <w:ind w:left="1440"/>
      </w:pPr>
      <m:oMathPara>
        <m:oMathParaPr>
          <m:jc m:val="left"/>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i∈E</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i∈E</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rsidR="00050D5A" w:rsidRPr="00050D5A" w:rsidRDefault="00050D5A" w:rsidP="00050D5A">
      <w:pPr>
        <w:ind w:left="1440"/>
      </w:pPr>
      <m:oMathPara>
        <m:oMathParaPr>
          <m:jc m:val="left"/>
        </m:oMathParaPr>
        <m:oMath>
          <m:r>
            <m:rPr>
              <m:sty m:val="p"/>
            </m:rP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,μ</m:t>
              </m:r>
            </m:e>
          </m:d>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i∈E</m:t>
              </m:r>
            </m:sub>
            <m:sup/>
            <m:e>
              <m:d>
                <m:dPr>
                  <m:begChr m:val="["/>
                  <m:endChr m:val="]"/>
                  <m:ctrlPr>
                    <w:rPr>
                      <w:rFonts w:ascii="Cambria Math" w:hAnsi="Cambria Math"/>
                      <w:i/>
                    </w:rPr>
                  </m:ctrlPr>
                </m:dPr>
                <m:e>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λ</m:t>
                      </m:r>
                    </m:e>
                    <m:sub>
                      <m:r>
                        <w:rPr>
                          <w:rFonts w:ascii="Cambria Math" w:hAnsi="Cambria Math"/>
                          <w:shd w:val="clear" w:color="auto" w:fill="B4C6E7" w:themeFill="accent1" w:themeFillTint="66"/>
                        </w:rPr>
                        <m:t>i</m:t>
                      </m:r>
                    </m:sub>
                  </m:sSub>
                  <m:r>
                    <w:rPr>
                      <w:rFonts w:ascii="Cambria Math" w:hAnsi="Cambria Math"/>
                      <w:shd w:val="clear" w:color="auto" w:fill="B4C6E7" w:themeFill="accent1" w:themeFillTint="66"/>
                    </w:rPr>
                    <m:t>+μ</m:t>
                  </m:r>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c</m:t>
                      </m:r>
                    </m:e>
                    <m:sub>
                      <m:r>
                        <w:rPr>
                          <w:rFonts w:ascii="Cambria Math" w:hAnsi="Cambria Math"/>
                          <w:shd w:val="clear" w:color="auto" w:fill="B4C6E7" w:themeFill="accent1" w:themeFillTint="66"/>
                        </w:rPr>
                        <m:t>i</m:t>
                      </m:r>
                    </m:sub>
                  </m:sSub>
                  <m:d>
                    <m:dPr>
                      <m:ctrlPr>
                        <w:rPr>
                          <w:rFonts w:ascii="Cambria Math" w:hAnsi="Cambria Math"/>
                          <w:i/>
                          <w:shd w:val="clear" w:color="auto" w:fill="B4C6E7" w:themeFill="accent1" w:themeFillTint="66"/>
                        </w:rPr>
                      </m:ctrlPr>
                    </m:d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d>
                </m:e>
              </m:d>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nary>
        </m:oMath>
      </m:oMathPara>
    </w:p>
    <w:p w:rsidR="005F6341" w:rsidRDefault="002D7BB8" w:rsidP="002D7BB8">
      <w:pPr>
        <w:ind w:left="720"/>
      </w:pPr>
      <w:r>
        <w:t>From the definition of Lagrange function and the KKT conditions:</w:t>
      </w:r>
    </w:p>
    <w:p w:rsidR="002D7BB8" w:rsidRPr="002D7BB8" w:rsidRDefault="002D7BB8" w:rsidP="002D7BB8">
      <w:pPr>
        <w:ind w:left="1440"/>
      </w:pPr>
      <m:oMathPara>
        <m:oMathParaPr>
          <m:jc m:val="left"/>
        </m:oMathParaPr>
        <m:oMath>
          <m:r>
            <m:rPr>
              <m:scr m:val="script"/>
            </m:rPr>
            <w:rPr>
              <w:rFonts w:ascii="Cambria Math" w:hAnsi="Cambria Math"/>
            </w:rPr>
            <m:t>L=</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rsidR="002D7BB8" w:rsidRPr="002D7BB8" w:rsidRDefault="002D7BB8" w:rsidP="002D7BB8">
      <w:pPr>
        <w:ind w:left="1440"/>
      </w:pPr>
      <m:oMathPara>
        <m:oMathParaPr>
          <m:jc m:val="left"/>
        </m:oMathParaPr>
        <m:oMath>
          <m:r>
            <m:rPr>
              <m:sty m:val="p"/>
            </m:rPr>
            <w:rPr>
              <w:rFonts w:ascii="Cambria Math" w:hAnsi="Cambria Math"/>
            </w:rPr>
            <m:t>∇</m:t>
          </m:r>
          <m:r>
            <m:rPr>
              <m:scr m:val="script"/>
              <m:sty m:val="p"/>
            </m:rPr>
            <w:rPr>
              <w:rFonts w:ascii="Cambria Math" w:hAnsi="Cambria Math"/>
            </w:rPr>
            <m:t>L</m:t>
          </m:r>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shd w:val="clear" w:color="auto" w:fill="B4C6E7" w:themeFill="accent1" w:themeFillTint="66"/>
                    </w:rPr>
                  </m:ctrlPr>
                </m:sSubSupPr>
                <m:e>
                  <m:r>
                    <w:rPr>
                      <w:rFonts w:ascii="Cambria Math" w:hAnsi="Cambria Math"/>
                      <w:shd w:val="clear" w:color="auto" w:fill="B4C6E7" w:themeFill="accent1" w:themeFillTint="66"/>
                    </w:rPr>
                    <m:t>λ</m:t>
                  </m:r>
                </m:e>
                <m:sub>
                  <m:r>
                    <w:rPr>
                      <w:rFonts w:ascii="Cambria Math" w:hAnsi="Cambria Math"/>
                      <w:shd w:val="clear" w:color="auto" w:fill="B4C6E7" w:themeFill="accent1" w:themeFillTint="66"/>
                    </w:rPr>
                    <m:t>i</m:t>
                  </m:r>
                </m:sub>
                <m:sup>
                  <m:r>
                    <w:rPr>
                      <w:rFonts w:ascii="Cambria Math" w:hAnsi="Cambria Math"/>
                      <w:shd w:val="clear" w:color="auto" w:fill="B4C6E7" w:themeFill="accent1" w:themeFillTint="66"/>
                    </w:rPr>
                    <m:t>*</m:t>
                  </m:r>
                </m:sup>
              </m:sSubSup>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e>
          </m:nary>
        </m:oMath>
      </m:oMathPara>
    </w:p>
    <w:p w:rsidR="002D7BB8" w:rsidRDefault="002D7BB8" w:rsidP="002D7BB8">
      <w:pPr>
        <w:ind w:left="720"/>
      </w:pPr>
      <w:r>
        <w:t>Matching the two equations</w:t>
      </w:r>
    </w:p>
    <w:p w:rsidR="002D7BB8" w:rsidRPr="002D7BB8" w:rsidRDefault="00533467" w:rsidP="002D7BB8">
      <w:pPr>
        <w:ind w:left="1440"/>
      </w:pPr>
      <m:oMathPara>
        <m:oMathParaPr>
          <m:jc m:val="left"/>
        </m:oMathParaPr>
        <m:oMath>
          <m:sSubSup>
            <m:sSubSupPr>
              <m:ctrlPr>
                <w:rPr>
                  <w:rFonts w:ascii="Cambria Math" w:hAnsi="Cambria Math"/>
                  <w:i/>
                  <w:shd w:val="clear" w:color="auto" w:fill="B4C6E7" w:themeFill="accent1" w:themeFillTint="66"/>
                </w:rPr>
              </m:ctrlPr>
            </m:sSubSupPr>
            <m:e>
              <m:r>
                <w:rPr>
                  <w:rFonts w:ascii="Cambria Math" w:hAnsi="Cambria Math"/>
                  <w:shd w:val="clear" w:color="auto" w:fill="B4C6E7" w:themeFill="accent1" w:themeFillTint="66"/>
                </w:rPr>
                <m:t>λ</m:t>
              </m:r>
            </m:e>
            <m:sub>
              <m:r>
                <w:rPr>
                  <w:rFonts w:ascii="Cambria Math" w:hAnsi="Cambria Math"/>
                  <w:shd w:val="clear" w:color="auto" w:fill="B4C6E7" w:themeFill="accent1" w:themeFillTint="66"/>
                </w:rPr>
                <m:t>i</m:t>
              </m:r>
            </m:sub>
            <m:sup>
              <m:r>
                <w:rPr>
                  <w:rFonts w:ascii="Cambria Math" w:hAnsi="Cambria Math"/>
                  <w:shd w:val="clear" w:color="auto" w:fill="B4C6E7" w:themeFill="accent1" w:themeFillTint="66"/>
                </w:rPr>
                <m:t>*</m:t>
              </m:r>
            </m:sup>
          </m:sSubSup>
          <m:r>
            <w:rPr>
              <w:rFonts w:ascii="Cambria Math" w:hAnsi="Cambria Math"/>
            </w:rPr>
            <m:t>=</m:t>
          </m:r>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λ</m:t>
              </m:r>
            </m:e>
            <m:sub>
              <m:r>
                <w:rPr>
                  <w:rFonts w:ascii="Cambria Math" w:hAnsi="Cambria Math"/>
                  <w:shd w:val="clear" w:color="auto" w:fill="B4C6E7" w:themeFill="accent1" w:themeFillTint="66"/>
                </w:rPr>
                <m:t>i</m:t>
              </m:r>
            </m:sub>
          </m:sSub>
          <m:r>
            <w:rPr>
              <w:rFonts w:ascii="Cambria Math" w:hAnsi="Cambria Math"/>
              <w:shd w:val="clear" w:color="auto" w:fill="B4C6E7" w:themeFill="accent1" w:themeFillTint="66"/>
            </w:rPr>
            <m:t>+μ</m:t>
          </m:r>
          <m:sSub>
            <m:sSubPr>
              <m:ctrlPr>
                <w:rPr>
                  <w:rFonts w:ascii="Cambria Math" w:hAnsi="Cambria Math"/>
                  <w:i/>
                  <w:shd w:val="clear" w:color="auto" w:fill="B4C6E7" w:themeFill="accent1" w:themeFillTint="66"/>
                </w:rPr>
              </m:ctrlPr>
            </m:sSubPr>
            <m:e>
              <m:r>
                <w:rPr>
                  <w:rFonts w:ascii="Cambria Math" w:hAnsi="Cambria Math"/>
                  <w:shd w:val="clear" w:color="auto" w:fill="B4C6E7" w:themeFill="accent1" w:themeFillTint="66"/>
                </w:rPr>
                <m:t>c</m:t>
              </m:r>
            </m:e>
            <m:sub>
              <m:r>
                <w:rPr>
                  <w:rFonts w:ascii="Cambria Math" w:hAnsi="Cambria Math"/>
                  <w:shd w:val="clear" w:color="auto" w:fill="B4C6E7" w:themeFill="accent1" w:themeFillTint="66"/>
                </w:rPr>
                <m:t>i</m:t>
              </m:r>
            </m:sub>
          </m:sSub>
          <m:d>
            <m:dPr>
              <m:ctrlPr>
                <w:rPr>
                  <w:rFonts w:ascii="Cambria Math" w:hAnsi="Cambria Math"/>
                  <w:i/>
                  <w:shd w:val="clear" w:color="auto" w:fill="B4C6E7" w:themeFill="accent1" w:themeFillTint="66"/>
                </w:rPr>
              </m:ctrlPr>
            </m:dPr>
            <m:e>
              <m:acc>
                <m:accPr>
                  <m:chr m:val="⃗"/>
                  <m:ctrlPr>
                    <w:rPr>
                      <w:rFonts w:ascii="Cambria Math" w:hAnsi="Cambria Math"/>
                      <w:i/>
                      <w:shd w:val="clear" w:color="auto" w:fill="B4C6E7" w:themeFill="accent1" w:themeFillTint="66"/>
                    </w:rPr>
                  </m:ctrlPr>
                </m:accPr>
                <m:e>
                  <m:r>
                    <w:rPr>
                      <w:rFonts w:ascii="Cambria Math" w:hAnsi="Cambria Math"/>
                      <w:shd w:val="clear" w:color="auto" w:fill="B4C6E7" w:themeFill="accent1" w:themeFillTint="66"/>
                    </w:rPr>
                    <m:t>x</m:t>
                  </m:r>
                </m:e>
              </m:acc>
            </m:e>
          </m:d>
        </m:oMath>
      </m:oMathPara>
    </w:p>
    <w:p w:rsidR="00242221" w:rsidRDefault="00242221">
      <w:r>
        <w:br w:type="page"/>
      </w:r>
    </w:p>
    <w:p w:rsidR="0023755F" w:rsidRDefault="0023755F" w:rsidP="00C74C22">
      <w:pPr>
        <w:pStyle w:val="Heading1"/>
      </w:pPr>
      <w:r>
        <w:lastRenderedPageBreak/>
        <w:t>Sequential Quadratic Programming</w:t>
      </w:r>
    </w:p>
    <w:p w:rsidR="00C74C22" w:rsidRPr="00C74C22" w:rsidRDefault="00C74C22" w:rsidP="006644E9">
      <w:pPr>
        <w:rPr>
          <w:b/>
        </w:rPr>
      </w:pPr>
      <w:r w:rsidRPr="00C74C22">
        <w:rPr>
          <w:b/>
        </w:rPr>
        <w:t>Problem statement</w:t>
      </w:r>
    </w:p>
    <w:p w:rsidR="00C74C22" w:rsidRDefault="00533467" w:rsidP="00C74C22">
      <w:pPr>
        <w:ind w:left="720"/>
      </w:pPr>
      <m:oMath>
        <m:func>
          <m:funcPr>
            <m:ctrlPr>
              <w:rPr>
                <w:rFonts w:ascii="Cambria Math" w:hAnsi="Cambria Math"/>
                <w:i/>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func>
      </m:oMath>
      <w:r w:rsidR="00D54586">
        <w:t xml:space="preserve">    subject to </w:t>
      </w:r>
      <m:oMath>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p>
    <w:p w:rsidR="00D54586" w:rsidRPr="00D54586" w:rsidRDefault="00D54586" w:rsidP="00C74C22">
      <w:pPr>
        <w:ind w:left="720"/>
      </w:pP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→R</m:t>
        </m:r>
      </m:oMath>
      <w:r>
        <w:t xml:space="preserve"> and </w:t>
      </w:r>
      <m:oMath>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p>
    <w:p w:rsidR="00C74C22" w:rsidRDefault="00C74C22" w:rsidP="006644E9"/>
    <w:p w:rsidR="00C74C22" w:rsidRPr="00C74C22" w:rsidRDefault="00C74C22" w:rsidP="006644E9">
      <w:pPr>
        <w:rPr>
          <w:b/>
        </w:rPr>
      </w:pPr>
      <w:r w:rsidRPr="00C74C22">
        <w:rPr>
          <w:b/>
        </w:rPr>
        <w:t>KKT equations</w:t>
      </w:r>
    </w:p>
    <w:p w:rsidR="00C74C22" w:rsidRDefault="00D54586" w:rsidP="00D54586">
      <w:pPr>
        <w:ind w:left="720"/>
      </w:pPr>
      <w:r>
        <w:t xml:space="preserve">The </w:t>
      </w:r>
      <w:proofErr w:type="spellStart"/>
      <w:r>
        <w:t>Lagrangian</w:t>
      </w:r>
      <w:proofErr w:type="spellEnd"/>
      <w:r>
        <w:t xml:space="preserve"> function:</w:t>
      </w:r>
    </w:p>
    <w:p w:rsidR="00D54586" w:rsidRPr="00166985" w:rsidRDefault="00D54586" w:rsidP="00D54586">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166985" w:rsidRPr="00D54586" w:rsidRDefault="00166985" w:rsidP="00D54586">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m</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oMath>
      </m:oMathPara>
    </w:p>
    <w:p w:rsidR="00D54586" w:rsidRPr="00D54586" w:rsidRDefault="00D54586" w:rsidP="00D54586">
      <w:pPr>
        <w:ind w:left="1440"/>
      </w:pPr>
      <m:oMathPara>
        <m:oMathParaPr>
          <m:jc m:val="left"/>
        </m:oMathParaPr>
        <m:oMath>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T</m:t>
              </m:r>
            </m:sup>
          </m:sSup>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D54586" w:rsidRDefault="005D7353" w:rsidP="00D54586">
      <w:pPr>
        <w:ind w:left="720"/>
      </w:pPr>
      <w:r>
        <w:t>Gradient</w:t>
      </w:r>
      <w:r w:rsidR="005366B9">
        <w:t xml:space="preserve"> of the </w:t>
      </w:r>
      <w:proofErr w:type="spellStart"/>
      <w:r w:rsidR="005366B9">
        <w:t>Lagrangian</w:t>
      </w:r>
      <w:proofErr w:type="spellEnd"/>
      <w:r w:rsidR="005366B9">
        <w:t>:</w:t>
      </w:r>
    </w:p>
    <w:p w:rsidR="005366B9" w:rsidRPr="005D7353" w:rsidRDefault="005D7353" w:rsidP="005D7353">
      <w:pPr>
        <w:ind w:left="1440"/>
      </w:pPr>
      <m:oMathPara>
        <m:oMathParaPr>
          <m:jc m:val="left"/>
        </m:oMathPara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5D7353" w:rsidRPr="005D7353" w:rsidRDefault="005D7353" w:rsidP="005D7353">
      <w:pPr>
        <w:ind w:left="1440"/>
      </w:pPr>
      <m:oMathPara>
        <m:oMathParaPr>
          <m:jc m:val="left"/>
        </m:oMathPara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e>
                    <m:r>
                      <w:rPr>
                        <w:rFonts w:ascii="Cambria Math" w:hAnsi="Cambria Math"/>
                      </w:rPr>
                      <m:t>⋯</m:t>
                    </m:r>
                  </m:e>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m</m:t>
                        </m:r>
                      </m:sub>
                    </m:sSub>
                  </m:e>
                </m:mr>
              </m:m>
            </m:e>
          </m:d>
        </m:oMath>
      </m:oMathPara>
    </w:p>
    <w:p w:rsidR="005D7353" w:rsidRDefault="005D7353" w:rsidP="005D7353">
      <w:pPr>
        <w:ind w:left="2160"/>
      </w:pPr>
      <w:r>
        <w:t xml:space="preserve">Let </w:t>
      </w:r>
      <m:oMath>
        <m:r>
          <w:rPr>
            <w:rFonts w:ascii="Cambria Math" w:hAnsi="Cambria Math"/>
          </w:rPr>
          <m:t>A</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e>
                  <m:r>
                    <w:rPr>
                      <w:rFonts w:ascii="Cambria Math" w:hAnsi="Cambria Math"/>
                    </w:rPr>
                    <m:t>⋯</m:t>
                  </m:r>
                </m:e>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oMath>
    </w:p>
    <w:p w:rsidR="005D7353" w:rsidRPr="005D7353" w:rsidRDefault="005D7353" w:rsidP="005D7353">
      <w:pPr>
        <w:ind w:left="1440"/>
      </w:pPr>
      <m:oMathPara>
        <m:oMathParaPr>
          <m:jc m:val="left"/>
        </m:oMathParaPr>
        <m:oMath>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-A</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λ</m:t>
              </m:r>
            </m:e>
          </m:acc>
        </m:oMath>
      </m:oMathPara>
    </w:p>
    <w:p w:rsidR="005366B9" w:rsidRDefault="005D7353" w:rsidP="00D54586">
      <w:pPr>
        <w:ind w:left="720"/>
      </w:pPr>
      <w:r>
        <w:t>KKT equations:</w:t>
      </w:r>
    </w:p>
    <w:p w:rsidR="005D7353" w:rsidRPr="005D7353" w:rsidRDefault="005D7353" w:rsidP="005D7353">
      <w:pPr>
        <w:ind w:left="144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-A</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λ</m:t>
                        </m:r>
                      </m:e>
                    </m:acc>
                  </m:e>
                </m:mr>
                <m:mr>
                  <m:e>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r>
            <w:rPr>
              <w:rFonts w:ascii="Cambria Math" w:hAnsi="Cambria Math"/>
            </w:rPr>
            <m:t>=0</m:t>
          </m:r>
        </m:oMath>
      </m:oMathPara>
    </w:p>
    <w:p w:rsidR="00C74C22" w:rsidRDefault="00C74C22" w:rsidP="006644E9"/>
    <w:p w:rsidR="00C74C22" w:rsidRPr="00C74C22" w:rsidRDefault="00C74C22" w:rsidP="006644E9">
      <w:pPr>
        <w:rPr>
          <w:b/>
        </w:rPr>
      </w:pPr>
      <w:r w:rsidRPr="00C74C22">
        <w:rPr>
          <w:b/>
        </w:rPr>
        <w:t>Applying Newton's method to the KKT equations</w:t>
      </w:r>
    </w:p>
    <w:p w:rsidR="00C74C22" w:rsidRPr="006D1D58" w:rsidRDefault="006D1D58" w:rsidP="005852A7">
      <w:pPr>
        <w:ind w:left="1440"/>
      </w:pPr>
      <m:oMathPara>
        <m:oMathParaPr>
          <m:jc m:val="left"/>
        </m:oMathParaPr>
        <m:oMath>
          <m:r>
            <m:rPr>
              <m:nor/>
            </m:rPr>
            <w:rPr>
              <w:rFonts w:ascii="Cambria Math" w:hAnsi="Cambria Math"/>
            </w:rPr>
            <m:t>Let</m:t>
          </m:r>
          <m:r>
            <w:rPr>
              <w:rFonts w:ascii="Cambria Math" w:hAnsi="Cambria Math"/>
            </w:rPr>
            <m:t xml:space="preserve"> </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m:rPr>
                      <m:sty m:val="p"/>
                    </m:rPr>
                    <w:rPr>
                      <w:rFonts w:ascii="Cambria Math" w:hAnsi="Cambria Math"/>
                    </w:rPr>
                    <m:t>∇</m:t>
                  </m:r>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e>
              </m:d>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m:t>
          </m:r>
          <m:sSubSup>
            <m:sSubSupPr>
              <m:ctrlPr>
                <w:rPr>
                  <w:rFonts w:ascii="Cambria Math" w:hAnsi="Cambria Math"/>
                  <w:i/>
                </w:rPr>
              </m:ctrlPr>
            </m:sSubSupPr>
            <m:e>
              <m:r>
                <m:rPr>
                  <m:sty m:val="p"/>
                </m:rPr>
                <w:rPr>
                  <w:rFonts w:ascii="Cambria Math" w:hAnsi="Cambria Math"/>
                </w:rPr>
                <m:t>∇</m:t>
              </m:r>
              <m:ctrlPr>
                <w:rPr>
                  <w:rFonts w:ascii="Cambria Math" w:hAnsi="Cambria Math"/>
                </w:rPr>
              </m:ctrlPr>
            </m:e>
            <m:sub>
              <m:r>
                <w:rPr>
                  <w:rFonts w:ascii="Cambria Math" w:hAnsi="Cambria Math"/>
                </w:rPr>
                <m:t>xx</m:t>
              </m:r>
            </m:sub>
            <m:sup>
              <m:r>
                <w:rPr>
                  <w:rFonts w:ascii="Cambria Math" w:hAnsi="Cambria Math"/>
                </w:rPr>
                <m:t>2</m:t>
              </m:r>
            </m:sup>
          </m:sSubSup>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oMath>
      </m:oMathPara>
    </w:p>
    <w:p w:rsidR="006D1D58" w:rsidRPr="005852A7" w:rsidRDefault="006D1D58" w:rsidP="005852A7">
      <w:pPr>
        <w:ind w:left="1440"/>
      </w:pPr>
      <m:oMathPara>
        <m:oMathParaPr>
          <m:jc m:val="left"/>
        </m:oMathParaPr>
        <m:oMath>
          <m:r>
            <m:rPr>
              <m:sty m:val="p"/>
            </m:rPr>
            <w:rPr>
              <w:rFonts w:ascii="Cambria Math" w:hAnsi="Cambria Math"/>
            </w:rPr>
            <m:t>∇</m:t>
          </m:r>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r>
            <w:rPr>
              <w:rFonts w:ascii="Cambria Math" w:hAnsi="Cambria Math"/>
            </w:rPr>
            <m:t>=A</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5852A7" w:rsidRPr="005852A7" w:rsidRDefault="005852A7" w:rsidP="006D1D58">
      <w:pPr>
        <w:ind w:left="720"/>
      </w:pPr>
      <m:oMathPara>
        <m:oMathParaPr>
          <m:jc m:val="left"/>
        </m:oMathParaP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p"/>
                          </m:rPr>
                          <w:rPr>
                            <w:rFonts w:ascii="Cambria Math" w:hAnsi="Cambria Math"/>
                          </w:rPr>
                          <m:t>∇</m:t>
                        </m:r>
                        <m:ctrlPr>
                          <w:rPr>
                            <w:rFonts w:ascii="Cambria Math" w:hAnsi="Cambria Math"/>
                          </w:rPr>
                        </m:ctrlPr>
                      </m:e>
                      <m:sub>
                        <m:r>
                          <w:rPr>
                            <w:rFonts w:ascii="Cambria Math" w:hAnsi="Cambria Math"/>
                          </w:rPr>
                          <m:t>xx</m:t>
                        </m:r>
                      </m:sub>
                      <m:sup>
                        <m:r>
                          <w:rPr>
                            <w:rFonts w:ascii="Cambria Math" w:hAnsi="Cambria Math"/>
                          </w:rPr>
                          <m:t>2</m:t>
                        </m:r>
                      </m:sup>
                    </m:sSubSup>
                    <m:r>
                      <m:rPr>
                        <m:scr m:val="script"/>
                      </m:rP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e>
                  <m:e>
                    <m:r>
                      <w:rPr>
                        <w:rFonts w:ascii="Cambria Math" w:hAnsi="Cambria Math"/>
                      </w:rPr>
                      <m:t>-A</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e>
                </m:mr>
                <m:mr>
                  <m:e>
                    <m:r>
                      <w:rPr>
                        <w:rFonts w:ascii="Cambria Math" w:hAnsi="Cambria Math"/>
                      </w:rPr>
                      <m:t>A</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acc>
                      <m:accPr>
                        <m:chr m:val="⃗"/>
                        <m:ctrlPr>
                          <w:rPr>
                            <w:rFonts w:ascii="Cambria Math" w:hAnsi="Cambria Math"/>
                            <w:i/>
                          </w:rPr>
                        </m:ctrlPr>
                      </m:accPr>
                      <m:e>
                        <m:r>
                          <w:rPr>
                            <w:rFonts w:ascii="Cambria Math" w:hAnsi="Cambria Math"/>
                          </w:rPr>
                          <m:t>x</m:t>
                        </m:r>
                      </m:e>
                    </m:acc>
                  </m:e>
                </m:mr>
                <m:mr>
                  <m:e>
                    <m:r>
                      <w:rPr>
                        <w:rFonts w:ascii="Cambria Math" w:hAnsi="Cambria Math"/>
                      </w:rPr>
                      <m:t>∆</m:t>
                    </m:r>
                    <m:acc>
                      <m:accPr>
                        <m:chr m:val="⃗"/>
                        <m:ctrlPr>
                          <w:rPr>
                            <w:rFonts w:ascii="Cambria Math" w:hAnsi="Cambria Math"/>
                            <w:i/>
                          </w:rPr>
                        </m:ctrlPr>
                      </m:accPr>
                      <m:e>
                        <m:r>
                          <w:rPr>
                            <w:rFonts w:ascii="Cambria Math" w:hAnsi="Cambria Math"/>
                          </w:rPr>
                          <m:t>λ</m:t>
                        </m:r>
                      </m:e>
                    </m:acc>
                  </m:e>
                </m:mr>
              </m:m>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λ</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m:t>
                    </m:r>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+A</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T</m:t>
                        </m:r>
                      </m:sup>
                    </m:sSup>
                    <m:acc>
                      <m:accPr>
                        <m:chr m:val="⃗"/>
                        <m:ctrlPr>
                          <w:rPr>
                            <w:rFonts w:ascii="Cambria Math" w:hAnsi="Cambria Math"/>
                            <w:i/>
                          </w:rPr>
                        </m:ctrlPr>
                      </m:accPr>
                      <m:e>
                        <m:r>
                          <w:rPr>
                            <w:rFonts w:ascii="Cambria Math" w:hAnsi="Cambria Math"/>
                          </w:rPr>
                          <m:t>λ</m:t>
                        </m:r>
                      </m:e>
                    </m:acc>
                  </m:e>
                </m:mr>
                <m:mr>
                  <m:e>
                    <m:r>
                      <w:rPr>
                        <w:rFonts w:ascii="Cambria Math" w:hAnsi="Cambria Math"/>
                      </w:rPr>
                      <m:t>-</m:t>
                    </m:r>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oMath>
      </m:oMathPara>
    </w:p>
    <w:p w:rsidR="005852A7" w:rsidRPr="005852A7" w:rsidRDefault="005852A7" w:rsidP="005852A7"/>
    <w:p w:rsidR="005852A7" w:rsidRDefault="005852A7" w:rsidP="005852A7">
      <w:pPr>
        <w:rPr>
          <w:b/>
        </w:rPr>
      </w:pPr>
      <w:r>
        <w:rPr>
          <w:b/>
        </w:rPr>
        <w:lastRenderedPageBreak/>
        <w:t>Linearization of constraint</w:t>
      </w:r>
    </w:p>
    <w:p w:rsidR="005852A7" w:rsidRPr="005852A7" w:rsidRDefault="005852A7" w:rsidP="005852A7">
      <w:r>
        <w:t>Exercise 18.5</w:t>
      </w:r>
    </w:p>
    <w:p w:rsidR="006D1D58" w:rsidRDefault="005852A7" w:rsidP="006D1D58">
      <w:pPr>
        <w:ind w:left="720"/>
      </w:pPr>
      <w:r>
        <w:t xml:space="preserve">Given the constraint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w:r>
        <w:t>, the Newton's method linearizes the constraint via the equation</w:t>
      </w:r>
    </w:p>
    <w:p w:rsidR="005852A7" w:rsidRPr="005852A7" w:rsidRDefault="005852A7" w:rsidP="005852A7">
      <w:pPr>
        <w:ind w:left="1440"/>
      </w:pPr>
      <m:oMathPara>
        <m:oMathParaPr>
          <m:jc m:val="left"/>
        </m:oMathParaPr>
        <m:oMath>
          <m:r>
            <w:rPr>
              <w:rFonts w:ascii="Cambria Math" w:hAnsi="Cambria Math"/>
            </w:rPr>
            <m:t>A</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rsidR="005852A7" w:rsidRDefault="00DA6A2C" w:rsidP="006D1D58">
      <w:pPr>
        <w:ind w:left="720"/>
      </w:pPr>
      <w:r>
        <w:t>The derivative matrix is</w:t>
      </w:r>
    </w:p>
    <w:p w:rsidR="005852A7" w:rsidRPr="00DA6A2C" w:rsidRDefault="005852A7" w:rsidP="005852A7">
      <w:pPr>
        <w:ind w:left="1440"/>
      </w:pPr>
      <m:oMathPara>
        <m:oMathParaPr>
          <m:jc m:val="left"/>
        </m:oMathParaPr>
        <m:oMath>
          <m:r>
            <w:rPr>
              <w:rFonts w:ascii="Cambria Math" w:hAnsi="Cambria Math"/>
            </w:rPr>
            <m:t>A</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mr>
              </m:m>
            </m:e>
          </m:d>
        </m:oMath>
      </m:oMathPara>
    </w:p>
    <w:p w:rsidR="00DA6A2C" w:rsidRPr="005852A7" w:rsidRDefault="00DA6A2C" w:rsidP="00DA6A2C">
      <w:pPr>
        <w:ind w:left="720"/>
      </w:pPr>
      <w:proofErr w:type="gramStart"/>
      <w:r>
        <w:t>So</w:t>
      </w:r>
      <w:proofErr w:type="gramEnd"/>
      <w:r>
        <w:t xml:space="preserve"> the gradient is expressed in row form</w:t>
      </w:r>
    </w:p>
    <w:p w:rsidR="005852A7" w:rsidRPr="00DA6A2C" w:rsidRDefault="00DA6A2C" w:rsidP="00DA6A2C">
      <w:pPr>
        <w:ind w:left="1440"/>
      </w:pPr>
      <m:oMathPara>
        <m:oMathParaPr>
          <m:jc m:val="left"/>
        </m:oMathParaPr>
        <m:oMath>
          <m:r>
            <w:rPr>
              <w:rFonts w:ascii="Cambria Math" w:hAnsi="Cambria Math"/>
            </w:rPr>
            <m:t>A</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p w:rsidR="005852A7" w:rsidRDefault="005852A7" w:rsidP="006D1D58">
      <w:pPr>
        <w:ind w:left="720"/>
      </w:pPr>
      <w:r>
        <w:t xml:space="preserve">Let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mr>
              <m:mr>
                <m:e>
                  <m:sSub>
                    <m:sSubPr>
                      <m:ctrlPr>
                        <w:rPr>
                          <w:rFonts w:ascii="Cambria Math" w:hAnsi="Cambria Math"/>
                          <w:i/>
                        </w:rPr>
                      </m:ctrlPr>
                    </m:sSubPr>
                    <m:e>
                      <m:r>
                        <w:rPr>
                          <w:rFonts w:ascii="Cambria Math" w:hAnsi="Cambria Math"/>
                        </w:rPr>
                        <m:t>p</m:t>
                      </m:r>
                    </m:e>
                    <m:sub>
                      <m:r>
                        <w:rPr>
                          <w:rFonts w:ascii="Cambria Math" w:hAnsi="Cambria Math"/>
                        </w:rPr>
                        <m:t>2</m:t>
                      </m:r>
                    </m:sub>
                  </m:sSub>
                </m:e>
              </m:mr>
            </m:m>
          </m:e>
        </m:d>
      </m:oMath>
    </w:p>
    <w:p w:rsidR="00DA6A2C" w:rsidRPr="00DA6A2C" w:rsidRDefault="00533467" w:rsidP="00DA6A2C">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mr>
                <m:mr>
                  <m:e>
                    <m:sSub>
                      <m:sSubPr>
                        <m:ctrlPr>
                          <w:rPr>
                            <w:rFonts w:ascii="Cambria Math" w:hAnsi="Cambria Math"/>
                            <w:i/>
                          </w:rPr>
                        </m:ctrlPr>
                      </m:sSubPr>
                      <m:e>
                        <m:r>
                          <w:rPr>
                            <w:rFonts w:ascii="Cambria Math" w:hAnsi="Cambria Math"/>
                          </w:rPr>
                          <m:t>p</m:t>
                        </m:r>
                      </m:e>
                      <m:sub>
                        <m:r>
                          <w:rPr>
                            <w:rFonts w:ascii="Cambria Math" w:hAnsi="Cambria Math"/>
                          </w:rPr>
                          <m:t>2</m:t>
                        </m:r>
                      </m:sub>
                    </m:sSub>
                  </m:e>
                </m:mr>
              </m:m>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e>
          </m:d>
        </m:oMath>
      </m:oMathPara>
    </w:p>
    <w:p w:rsidR="00DA6A2C" w:rsidRPr="00DA6A2C" w:rsidRDefault="00DA6A2C" w:rsidP="00DA6A2C">
      <w:pPr>
        <w:ind w:left="720"/>
      </w:pPr>
      <w:r>
        <w:t xml:space="preserve">The constraint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-1=0</m:t>
        </m:r>
      </m:oMath>
      <w:r>
        <w:t>, when linearized is</w:t>
      </w:r>
    </w:p>
    <w:p w:rsidR="00DA6A2C" w:rsidRPr="00DA6A2C" w:rsidRDefault="00533467" w:rsidP="00DA6A2C">
      <w:pPr>
        <w:ind w:left="144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DA6A2C" w:rsidRPr="00DA6A2C" w:rsidRDefault="00DA6A2C" w:rsidP="00DA6A2C">
      <w:pPr>
        <w:ind w:left="720"/>
      </w:pPr>
      <w:r>
        <w:t xml:space="preserve">At (0, 1), the constraint is </w:t>
      </w:r>
    </w:p>
    <w:p w:rsidR="00C74C22" w:rsidRPr="00DA6A2C" w:rsidRDefault="00DA6A2C" w:rsidP="00DA6A2C">
      <w:pPr>
        <w:ind w:left="1440"/>
      </w:pPr>
      <m:oMathPara>
        <m:oMathParaPr>
          <m:jc m:val="left"/>
        </m:oMathParaPr>
        <m:oMath>
          <m:r>
            <w:rPr>
              <w:rFonts w:ascii="Cambria Math" w:hAnsi="Cambria Math"/>
            </w:rPr>
            <m:t>1-1+2(1)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DA6A2C" w:rsidRPr="00DA6A2C" w:rsidRDefault="00533467" w:rsidP="00DA6A2C">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DA6A2C" w:rsidRPr="00DA6A2C" w:rsidRDefault="00DA6A2C" w:rsidP="00DA6A2C">
      <w:pPr>
        <w:ind w:left="1440"/>
      </w:pPr>
      <m:oMathPara>
        <m:oMathParaPr>
          <m:jc m:val="left"/>
        </m:oMathParaP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nor/>
                      </m:rPr>
                      <w:rPr>
                        <w:rFonts w:ascii="Cambria Math" w:hAnsi="Cambria Math"/>
                      </w:rPr>
                      <m:t>anything</m:t>
                    </m:r>
                  </m:e>
                  <m:e>
                    <m:r>
                      <w:rPr>
                        <w:rFonts w:ascii="Cambria Math" w:hAnsi="Cambria Math"/>
                      </w:rPr>
                      <m:t>0</m:t>
                    </m:r>
                  </m:e>
                </m:mr>
              </m:m>
            </m:e>
          </m:d>
        </m:oMath>
      </m:oMathPara>
    </w:p>
    <w:p w:rsidR="00C74C22" w:rsidRDefault="00C74C22" w:rsidP="006644E9"/>
    <w:p w:rsidR="00C74C22" w:rsidRDefault="00C74C22">
      <w:r>
        <w:br w:type="page"/>
      </w:r>
    </w:p>
    <w:p w:rsidR="0023755F" w:rsidRDefault="0023755F" w:rsidP="006644E9">
      <w:r>
        <w:lastRenderedPageBreak/>
        <w:t>Interior-Point Methods for Nonlinear Programming</w:t>
      </w:r>
    </w:p>
    <w:p w:rsidR="0023755F" w:rsidRDefault="0023755F" w:rsidP="006644E9"/>
    <w:p w:rsidR="00491558" w:rsidRDefault="00491558" w:rsidP="005F4103"/>
    <w:sectPr w:rsidR="00491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3699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71E5DB3"/>
    <w:multiLevelType w:val="hybridMultilevel"/>
    <w:tmpl w:val="CB0649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textFit"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5F4"/>
    <w:rsid w:val="00000E5D"/>
    <w:rsid w:val="00001408"/>
    <w:rsid w:val="00004172"/>
    <w:rsid w:val="0000664B"/>
    <w:rsid w:val="00011214"/>
    <w:rsid w:val="000120D2"/>
    <w:rsid w:val="00014187"/>
    <w:rsid w:val="00014587"/>
    <w:rsid w:val="000218A2"/>
    <w:rsid w:val="0002464A"/>
    <w:rsid w:val="00025A70"/>
    <w:rsid w:val="0003152F"/>
    <w:rsid w:val="00034603"/>
    <w:rsid w:val="000356C9"/>
    <w:rsid w:val="000420D7"/>
    <w:rsid w:val="000442B0"/>
    <w:rsid w:val="00044B68"/>
    <w:rsid w:val="0004588A"/>
    <w:rsid w:val="00050D5A"/>
    <w:rsid w:val="000527A6"/>
    <w:rsid w:val="00053FD7"/>
    <w:rsid w:val="000541F7"/>
    <w:rsid w:val="00061C10"/>
    <w:rsid w:val="0006273C"/>
    <w:rsid w:val="00062998"/>
    <w:rsid w:val="00070645"/>
    <w:rsid w:val="0007620E"/>
    <w:rsid w:val="00077C8A"/>
    <w:rsid w:val="000837D6"/>
    <w:rsid w:val="00084899"/>
    <w:rsid w:val="00085536"/>
    <w:rsid w:val="000921ED"/>
    <w:rsid w:val="00094FE8"/>
    <w:rsid w:val="000979F3"/>
    <w:rsid w:val="000A13CD"/>
    <w:rsid w:val="000A18BE"/>
    <w:rsid w:val="000A392B"/>
    <w:rsid w:val="000A3AB3"/>
    <w:rsid w:val="000A3CA8"/>
    <w:rsid w:val="000A6ADD"/>
    <w:rsid w:val="000B002A"/>
    <w:rsid w:val="000B6DD1"/>
    <w:rsid w:val="000C39AB"/>
    <w:rsid w:val="000C6051"/>
    <w:rsid w:val="000C7A19"/>
    <w:rsid w:val="000D3B44"/>
    <w:rsid w:val="000D4CAA"/>
    <w:rsid w:val="000D56CD"/>
    <w:rsid w:val="000F4C3E"/>
    <w:rsid w:val="000F5A4E"/>
    <w:rsid w:val="000F643F"/>
    <w:rsid w:val="00101F9F"/>
    <w:rsid w:val="001073D7"/>
    <w:rsid w:val="00107A86"/>
    <w:rsid w:val="001111BF"/>
    <w:rsid w:val="0011123A"/>
    <w:rsid w:val="00115BC0"/>
    <w:rsid w:val="00115D06"/>
    <w:rsid w:val="001170E2"/>
    <w:rsid w:val="001211F0"/>
    <w:rsid w:val="0012245A"/>
    <w:rsid w:val="001228AF"/>
    <w:rsid w:val="00133373"/>
    <w:rsid w:val="00137137"/>
    <w:rsid w:val="00137CF5"/>
    <w:rsid w:val="001428D3"/>
    <w:rsid w:val="0014479B"/>
    <w:rsid w:val="00154E8F"/>
    <w:rsid w:val="00156BF9"/>
    <w:rsid w:val="00157DD0"/>
    <w:rsid w:val="001606D7"/>
    <w:rsid w:val="0016454C"/>
    <w:rsid w:val="00166985"/>
    <w:rsid w:val="00166C70"/>
    <w:rsid w:val="00167CA7"/>
    <w:rsid w:val="00172C21"/>
    <w:rsid w:val="001755D4"/>
    <w:rsid w:val="00176574"/>
    <w:rsid w:val="00181BCF"/>
    <w:rsid w:val="00183120"/>
    <w:rsid w:val="0018494B"/>
    <w:rsid w:val="00195C94"/>
    <w:rsid w:val="00195DF1"/>
    <w:rsid w:val="00196484"/>
    <w:rsid w:val="00196785"/>
    <w:rsid w:val="00197475"/>
    <w:rsid w:val="00197C2B"/>
    <w:rsid w:val="001A1049"/>
    <w:rsid w:val="001A425A"/>
    <w:rsid w:val="001B3836"/>
    <w:rsid w:val="001B3C3B"/>
    <w:rsid w:val="001B3E07"/>
    <w:rsid w:val="001B728D"/>
    <w:rsid w:val="001B774A"/>
    <w:rsid w:val="001C22B7"/>
    <w:rsid w:val="001C3838"/>
    <w:rsid w:val="001C799D"/>
    <w:rsid w:val="001D17B8"/>
    <w:rsid w:val="001D238D"/>
    <w:rsid w:val="001D2619"/>
    <w:rsid w:val="001D580A"/>
    <w:rsid w:val="001D73C1"/>
    <w:rsid w:val="001E2946"/>
    <w:rsid w:val="001F1CDD"/>
    <w:rsid w:val="001F54D2"/>
    <w:rsid w:val="0020075B"/>
    <w:rsid w:val="00203CAA"/>
    <w:rsid w:val="0020483A"/>
    <w:rsid w:val="00205E33"/>
    <w:rsid w:val="002075AF"/>
    <w:rsid w:val="00207B15"/>
    <w:rsid w:val="00210683"/>
    <w:rsid w:val="002131A1"/>
    <w:rsid w:val="00215EBD"/>
    <w:rsid w:val="00217123"/>
    <w:rsid w:val="00232022"/>
    <w:rsid w:val="0023755F"/>
    <w:rsid w:val="00240C35"/>
    <w:rsid w:val="00242221"/>
    <w:rsid w:val="002435D0"/>
    <w:rsid w:val="00243B4F"/>
    <w:rsid w:val="00252A7A"/>
    <w:rsid w:val="00254636"/>
    <w:rsid w:val="002613F3"/>
    <w:rsid w:val="00261413"/>
    <w:rsid w:val="00263480"/>
    <w:rsid w:val="002666F4"/>
    <w:rsid w:val="0027354B"/>
    <w:rsid w:val="00283216"/>
    <w:rsid w:val="00286E72"/>
    <w:rsid w:val="00286F70"/>
    <w:rsid w:val="00287220"/>
    <w:rsid w:val="00287E66"/>
    <w:rsid w:val="002A155E"/>
    <w:rsid w:val="002A65F4"/>
    <w:rsid w:val="002B2C73"/>
    <w:rsid w:val="002B3772"/>
    <w:rsid w:val="002B40BA"/>
    <w:rsid w:val="002B4889"/>
    <w:rsid w:val="002B5FA3"/>
    <w:rsid w:val="002B7785"/>
    <w:rsid w:val="002C04F3"/>
    <w:rsid w:val="002C770F"/>
    <w:rsid w:val="002D122B"/>
    <w:rsid w:val="002D1B78"/>
    <w:rsid w:val="002D49F9"/>
    <w:rsid w:val="002D7BB8"/>
    <w:rsid w:val="002E0E7F"/>
    <w:rsid w:val="002E5353"/>
    <w:rsid w:val="002E6055"/>
    <w:rsid w:val="002E7DD8"/>
    <w:rsid w:val="002E7E34"/>
    <w:rsid w:val="002F07EB"/>
    <w:rsid w:val="002F1EAD"/>
    <w:rsid w:val="002F1FAB"/>
    <w:rsid w:val="002F7693"/>
    <w:rsid w:val="0030115B"/>
    <w:rsid w:val="00302557"/>
    <w:rsid w:val="00317448"/>
    <w:rsid w:val="003178F7"/>
    <w:rsid w:val="00326481"/>
    <w:rsid w:val="00326F6C"/>
    <w:rsid w:val="00327CCA"/>
    <w:rsid w:val="00330262"/>
    <w:rsid w:val="00332D4A"/>
    <w:rsid w:val="003341B3"/>
    <w:rsid w:val="00334D40"/>
    <w:rsid w:val="003411F4"/>
    <w:rsid w:val="0034468F"/>
    <w:rsid w:val="00344D89"/>
    <w:rsid w:val="0035317E"/>
    <w:rsid w:val="00353EC5"/>
    <w:rsid w:val="00356AC0"/>
    <w:rsid w:val="00360B5C"/>
    <w:rsid w:val="003623AF"/>
    <w:rsid w:val="00362AFF"/>
    <w:rsid w:val="003650EF"/>
    <w:rsid w:val="00367E59"/>
    <w:rsid w:val="0037251D"/>
    <w:rsid w:val="00374687"/>
    <w:rsid w:val="00377B58"/>
    <w:rsid w:val="00390CEE"/>
    <w:rsid w:val="0039245E"/>
    <w:rsid w:val="00392869"/>
    <w:rsid w:val="003938E2"/>
    <w:rsid w:val="003A14F1"/>
    <w:rsid w:val="003A1CCE"/>
    <w:rsid w:val="003A1D0F"/>
    <w:rsid w:val="003A355A"/>
    <w:rsid w:val="003A50D7"/>
    <w:rsid w:val="003A7C43"/>
    <w:rsid w:val="003B2C91"/>
    <w:rsid w:val="003B46B3"/>
    <w:rsid w:val="003C1655"/>
    <w:rsid w:val="003C268E"/>
    <w:rsid w:val="003C2CAF"/>
    <w:rsid w:val="003D3BCA"/>
    <w:rsid w:val="003E246D"/>
    <w:rsid w:val="003E4151"/>
    <w:rsid w:val="003E7195"/>
    <w:rsid w:val="003F3FDF"/>
    <w:rsid w:val="0040335E"/>
    <w:rsid w:val="00403AEB"/>
    <w:rsid w:val="0041211D"/>
    <w:rsid w:val="00412275"/>
    <w:rsid w:val="00414F4F"/>
    <w:rsid w:val="00420AE4"/>
    <w:rsid w:val="0042183D"/>
    <w:rsid w:val="0043122F"/>
    <w:rsid w:val="00432EE6"/>
    <w:rsid w:val="00441EBD"/>
    <w:rsid w:val="00446FD2"/>
    <w:rsid w:val="00450046"/>
    <w:rsid w:val="00451D75"/>
    <w:rsid w:val="00454860"/>
    <w:rsid w:val="004604AC"/>
    <w:rsid w:val="0046132D"/>
    <w:rsid w:val="00461405"/>
    <w:rsid w:val="00462A92"/>
    <w:rsid w:val="004636D0"/>
    <w:rsid w:val="004715F7"/>
    <w:rsid w:val="0047370A"/>
    <w:rsid w:val="00480277"/>
    <w:rsid w:val="00482DF6"/>
    <w:rsid w:val="00491558"/>
    <w:rsid w:val="00494E48"/>
    <w:rsid w:val="00495BC2"/>
    <w:rsid w:val="004A0525"/>
    <w:rsid w:val="004A0E23"/>
    <w:rsid w:val="004A1A90"/>
    <w:rsid w:val="004A25B8"/>
    <w:rsid w:val="004A2791"/>
    <w:rsid w:val="004A7023"/>
    <w:rsid w:val="004B4981"/>
    <w:rsid w:val="004B572D"/>
    <w:rsid w:val="004B5DCC"/>
    <w:rsid w:val="004B6494"/>
    <w:rsid w:val="004B6571"/>
    <w:rsid w:val="004C1B24"/>
    <w:rsid w:val="004C23C5"/>
    <w:rsid w:val="004C2EA3"/>
    <w:rsid w:val="004C37F5"/>
    <w:rsid w:val="004C4692"/>
    <w:rsid w:val="004C62C9"/>
    <w:rsid w:val="004C7208"/>
    <w:rsid w:val="004C7E9C"/>
    <w:rsid w:val="004D1249"/>
    <w:rsid w:val="004D2126"/>
    <w:rsid w:val="004D2A85"/>
    <w:rsid w:val="004D30D7"/>
    <w:rsid w:val="004D6801"/>
    <w:rsid w:val="004D70A0"/>
    <w:rsid w:val="004D7A67"/>
    <w:rsid w:val="004D7B62"/>
    <w:rsid w:val="004E19AF"/>
    <w:rsid w:val="004E4D90"/>
    <w:rsid w:val="004E532F"/>
    <w:rsid w:val="004E5853"/>
    <w:rsid w:val="004F2DA9"/>
    <w:rsid w:val="004F3EE3"/>
    <w:rsid w:val="00501FD2"/>
    <w:rsid w:val="00503DCB"/>
    <w:rsid w:val="00506774"/>
    <w:rsid w:val="005077B6"/>
    <w:rsid w:val="005077D8"/>
    <w:rsid w:val="005123F7"/>
    <w:rsid w:val="00512DB1"/>
    <w:rsid w:val="00514545"/>
    <w:rsid w:val="00514DA0"/>
    <w:rsid w:val="00521F87"/>
    <w:rsid w:val="005238F3"/>
    <w:rsid w:val="005244AF"/>
    <w:rsid w:val="00524841"/>
    <w:rsid w:val="00525C95"/>
    <w:rsid w:val="005322A9"/>
    <w:rsid w:val="00532577"/>
    <w:rsid w:val="00533467"/>
    <w:rsid w:val="005366B9"/>
    <w:rsid w:val="00541CB9"/>
    <w:rsid w:val="00542CB5"/>
    <w:rsid w:val="005455FA"/>
    <w:rsid w:val="00550CBE"/>
    <w:rsid w:val="00552004"/>
    <w:rsid w:val="005537C5"/>
    <w:rsid w:val="005542FC"/>
    <w:rsid w:val="005613A4"/>
    <w:rsid w:val="0056644C"/>
    <w:rsid w:val="00571B5B"/>
    <w:rsid w:val="00571F8C"/>
    <w:rsid w:val="00572261"/>
    <w:rsid w:val="00573170"/>
    <w:rsid w:val="0057321F"/>
    <w:rsid w:val="00574144"/>
    <w:rsid w:val="00574916"/>
    <w:rsid w:val="0057585C"/>
    <w:rsid w:val="005837A7"/>
    <w:rsid w:val="00584449"/>
    <w:rsid w:val="005852A7"/>
    <w:rsid w:val="00590B61"/>
    <w:rsid w:val="00592D95"/>
    <w:rsid w:val="00595E4E"/>
    <w:rsid w:val="005A2315"/>
    <w:rsid w:val="005A40E5"/>
    <w:rsid w:val="005A6CD4"/>
    <w:rsid w:val="005A7AF5"/>
    <w:rsid w:val="005B3CEE"/>
    <w:rsid w:val="005B6A6C"/>
    <w:rsid w:val="005B734B"/>
    <w:rsid w:val="005C34BD"/>
    <w:rsid w:val="005D13C0"/>
    <w:rsid w:val="005D1503"/>
    <w:rsid w:val="005D42D8"/>
    <w:rsid w:val="005D5C0C"/>
    <w:rsid w:val="005D7353"/>
    <w:rsid w:val="005E4C6C"/>
    <w:rsid w:val="005E7A6C"/>
    <w:rsid w:val="005F0FB6"/>
    <w:rsid w:val="005F2A4C"/>
    <w:rsid w:val="005F4103"/>
    <w:rsid w:val="005F6341"/>
    <w:rsid w:val="00602678"/>
    <w:rsid w:val="00607DF0"/>
    <w:rsid w:val="0061659D"/>
    <w:rsid w:val="00617538"/>
    <w:rsid w:val="006221F5"/>
    <w:rsid w:val="0062362D"/>
    <w:rsid w:val="00623B41"/>
    <w:rsid w:val="00634AC1"/>
    <w:rsid w:val="00637B17"/>
    <w:rsid w:val="00642D11"/>
    <w:rsid w:val="00646073"/>
    <w:rsid w:val="00651794"/>
    <w:rsid w:val="00660EF1"/>
    <w:rsid w:val="0066121A"/>
    <w:rsid w:val="006644E9"/>
    <w:rsid w:val="006663D5"/>
    <w:rsid w:val="0066797A"/>
    <w:rsid w:val="00674382"/>
    <w:rsid w:val="00675E5A"/>
    <w:rsid w:val="00676C91"/>
    <w:rsid w:val="006775F1"/>
    <w:rsid w:val="006831CB"/>
    <w:rsid w:val="00685CD9"/>
    <w:rsid w:val="006A1870"/>
    <w:rsid w:val="006A23CA"/>
    <w:rsid w:val="006A65BC"/>
    <w:rsid w:val="006A721E"/>
    <w:rsid w:val="006B1957"/>
    <w:rsid w:val="006B1B98"/>
    <w:rsid w:val="006B33B0"/>
    <w:rsid w:val="006B3C70"/>
    <w:rsid w:val="006B59C7"/>
    <w:rsid w:val="006B62E2"/>
    <w:rsid w:val="006C2992"/>
    <w:rsid w:val="006C29CE"/>
    <w:rsid w:val="006D1D58"/>
    <w:rsid w:val="006D4079"/>
    <w:rsid w:val="006D6D22"/>
    <w:rsid w:val="006E2FDB"/>
    <w:rsid w:val="006E7B6D"/>
    <w:rsid w:val="006E7F4E"/>
    <w:rsid w:val="006F0CAA"/>
    <w:rsid w:val="006F5BAF"/>
    <w:rsid w:val="00703658"/>
    <w:rsid w:val="007065D4"/>
    <w:rsid w:val="00706FCF"/>
    <w:rsid w:val="00714934"/>
    <w:rsid w:val="00716F17"/>
    <w:rsid w:val="007177D2"/>
    <w:rsid w:val="00732116"/>
    <w:rsid w:val="00732E49"/>
    <w:rsid w:val="007368DE"/>
    <w:rsid w:val="00736C40"/>
    <w:rsid w:val="00742430"/>
    <w:rsid w:val="00744AC3"/>
    <w:rsid w:val="0075030B"/>
    <w:rsid w:val="007643B8"/>
    <w:rsid w:val="007651B8"/>
    <w:rsid w:val="00766E3C"/>
    <w:rsid w:val="00770245"/>
    <w:rsid w:val="00770494"/>
    <w:rsid w:val="0077173D"/>
    <w:rsid w:val="00771AFE"/>
    <w:rsid w:val="007753EF"/>
    <w:rsid w:val="0077582C"/>
    <w:rsid w:val="00781525"/>
    <w:rsid w:val="00787680"/>
    <w:rsid w:val="00792A48"/>
    <w:rsid w:val="00792B4D"/>
    <w:rsid w:val="00793474"/>
    <w:rsid w:val="007A281D"/>
    <w:rsid w:val="007A4C46"/>
    <w:rsid w:val="007A61E4"/>
    <w:rsid w:val="007A7BA6"/>
    <w:rsid w:val="007B5678"/>
    <w:rsid w:val="007C09A4"/>
    <w:rsid w:val="007C0EF7"/>
    <w:rsid w:val="007C10FC"/>
    <w:rsid w:val="007C1280"/>
    <w:rsid w:val="007C1D6A"/>
    <w:rsid w:val="007C23E6"/>
    <w:rsid w:val="007C3F5B"/>
    <w:rsid w:val="007D265F"/>
    <w:rsid w:val="007D2D11"/>
    <w:rsid w:val="007D2E25"/>
    <w:rsid w:val="007D477E"/>
    <w:rsid w:val="007E045C"/>
    <w:rsid w:val="007E4974"/>
    <w:rsid w:val="007E4D99"/>
    <w:rsid w:val="007E775B"/>
    <w:rsid w:val="007F5786"/>
    <w:rsid w:val="007F6282"/>
    <w:rsid w:val="007F795D"/>
    <w:rsid w:val="008012B9"/>
    <w:rsid w:val="00802469"/>
    <w:rsid w:val="00804CC2"/>
    <w:rsid w:val="00805DCA"/>
    <w:rsid w:val="00807202"/>
    <w:rsid w:val="00807752"/>
    <w:rsid w:val="00811A5C"/>
    <w:rsid w:val="00811A7F"/>
    <w:rsid w:val="0082196F"/>
    <w:rsid w:val="00823B23"/>
    <w:rsid w:val="00830FF0"/>
    <w:rsid w:val="00844522"/>
    <w:rsid w:val="0084469D"/>
    <w:rsid w:val="00844820"/>
    <w:rsid w:val="00847373"/>
    <w:rsid w:val="00850958"/>
    <w:rsid w:val="008509C5"/>
    <w:rsid w:val="008548C5"/>
    <w:rsid w:val="00857036"/>
    <w:rsid w:val="00857C8E"/>
    <w:rsid w:val="008601AD"/>
    <w:rsid w:val="00863C11"/>
    <w:rsid w:val="00871E07"/>
    <w:rsid w:val="00875A07"/>
    <w:rsid w:val="0088346D"/>
    <w:rsid w:val="008840AF"/>
    <w:rsid w:val="0088529C"/>
    <w:rsid w:val="0089026C"/>
    <w:rsid w:val="008A00CD"/>
    <w:rsid w:val="008A127A"/>
    <w:rsid w:val="008A3403"/>
    <w:rsid w:val="008A6CE4"/>
    <w:rsid w:val="008B2B7B"/>
    <w:rsid w:val="008B5BA3"/>
    <w:rsid w:val="008C3877"/>
    <w:rsid w:val="008D0B4C"/>
    <w:rsid w:val="008D1BE7"/>
    <w:rsid w:val="008D30B0"/>
    <w:rsid w:val="008D3BA1"/>
    <w:rsid w:val="008D755B"/>
    <w:rsid w:val="008E3CF3"/>
    <w:rsid w:val="008E56D5"/>
    <w:rsid w:val="008E6664"/>
    <w:rsid w:val="008F2DB8"/>
    <w:rsid w:val="008F629A"/>
    <w:rsid w:val="00903D4E"/>
    <w:rsid w:val="00905E52"/>
    <w:rsid w:val="00906778"/>
    <w:rsid w:val="00907AA8"/>
    <w:rsid w:val="00911E9B"/>
    <w:rsid w:val="009158B7"/>
    <w:rsid w:val="00916106"/>
    <w:rsid w:val="00916485"/>
    <w:rsid w:val="009212AA"/>
    <w:rsid w:val="009352DB"/>
    <w:rsid w:val="00937CC5"/>
    <w:rsid w:val="00945309"/>
    <w:rsid w:val="00945EB9"/>
    <w:rsid w:val="00946BD7"/>
    <w:rsid w:val="0094740C"/>
    <w:rsid w:val="00947B67"/>
    <w:rsid w:val="00950819"/>
    <w:rsid w:val="00954477"/>
    <w:rsid w:val="00955EFE"/>
    <w:rsid w:val="00960664"/>
    <w:rsid w:val="00962E80"/>
    <w:rsid w:val="00964884"/>
    <w:rsid w:val="00964BFE"/>
    <w:rsid w:val="00976E96"/>
    <w:rsid w:val="009843B7"/>
    <w:rsid w:val="00984954"/>
    <w:rsid w:val="0098580B"/>
    <w:rsid w:val="00994C4E"/>
    <w:rsid w:val="00997363"/>
    <w:rsid w:val="009A4E07"/>
    <w:rsid w:val="009B4345"/>
    <w:rsid w:val="009C06AC"/>
    <w:rsid w:val="009C13E8"/>
    <w:rsid w:val="009C3F23"/>
    <w:rsid w:val="009F10A7"/>
    <w:rsid w:val="009F4548"/>
    <w:rsid w:val="009F55E7"/>
    <w:rsid w:val="00A02FAC"/>
    <w:rsid w:val="00A03038"/>
    <w:rsid w:val="00A05535"/>
    <w:rsid w:val="00A10F4E"/>
    <w:rsid w:val="00A146CD"/>
    <w:rsid w:val="00A21993"/>
    <w:rsid w:val="00A22CF3"/>
    <w:rsid w:val="00A255B3"/>
    <w:rsid w:val="00A30117"/>
    <w:rsid w:val="00A32FCA"/>
    <w:rsid w:val="00A34A4F"/>
    <w:rsid w:val="00A35AAD"/>
    <w:rsid w:val="00A36128"/>
    <w:rsid w:val="00A44CA7"/>
    <w:rsid w:val="00A46610"/>
    <w:rsid w:val="00A47C6D"/>
    <w:rsid w:val="00A52C17"/>
    <w:rsid w:val="00A52E8E"/>
    <w:rsid w:val="00A5314D"/>
    <w:rsid w:val="00A56633"/>
    <w:rsid w:val="00A57318"/>
    <w:rsid w:val="00A620B7"/>
    <w:rsid w:val="00A672FF"/>
    <w:rsid w:val="00A74119"/>
    <w:rsid w:val="00A74F63"/>
    <w:rsid w:val="00A76E6F"/>
    <w:rsid w:val="00A77EF4"/>
    <w:rsid w:val="00A80166"/>
    <w:rsid w:val="00A8241F"/>
    <w:rsid w:val="00A83AFF"/>
    <w:rsid w:val="00A83F7A"/>
    <w:rsid w:val="00A853D3"/>
    <w:rsid w:val="00A87AF5"/>
    <w:rsid w:val="00A907AC"/>
    <w:rsid w:val="00A930D5"/>
    <w:rsid w:val="00A9436E"/>
    <w:rsid w:val="00A94F44"/>
    <w:rsid w:val="00A97248"/>
    <w:rsid w:val="00AA2388"/>
    <w:rsid w:val="00AA3216"/>
    <w:rsid w:val="00AA3961"/>
    <w:rsid w:val="00AA3D26"/>
    <w:rsid w:val="00AA4F25"/>
    <w:rsid w:val="00AA51F6"/>
    <w:rsid w:val="00AA6026"/>
    <w:rsid w:val="00AB1F65"/>
    <w:rsid w:val="00AB60E5"/>
    <w:rsid w:val="00AB66CF"/>
    <w:rsid w:val="00AD1084"/>
    <w:rsid w:val="00AD32A8"/>
    <w:rsid w:val="00AD5FCF"/>
    <w:rsid w:val="00AD71E4"/>
    <w:rsid w:val="00AE0750"/>
    <w:rsid w:val="00AE3DBA"/>
    <w:rsid w:val="00AE3E0B"/>
    <w:rsid w:val="00AF1904"/>
    <w:rsid w:val="00AF48CB"/>
    <w:rsid w:val="00AF6F18"/>
    <w:rsid w:val="00AF70FB"/>
    <w:rsid w:val="00AF7E8D"/>
    <w:rsid w:val="00B00490"/>
    <w:rsid w:val="00B00FB6"/>
    <w:rsid w:val="00B048E4"/>
    <w:rsid w:val="00B106C4"/>
    <w:rsid w:val="00B11C01"/>
    <w:rsid w:val="00B142B9"/>
    <w:rsid w:val="00B14A07"/>
    <w:rsid w:val="00B158B3"/>
    <w:rsid w:val="00B15CFE"/>
    <w:rsid w:val="00B22861"/>
    <w:rsid w:val="00B22FED"/>
    <w:rsid w:val="00B232FD"/>
    <w:rsid w:val="00B23A57"/>
    <w:rsid w:val="00B24743"/>
    <w:rsid w:val="00B25E5E"/>
    <w:rsid w:val="00B30195"/>
    <w:rsid w:val="00B31142"/>
    <w:rsid w:val="00B37F61"/>
    <w:rsid w:val="00B42A57"/>
    <w:rsid w:val="00B43603"/>
    <w:rsid w:val="00B479C6"/>
    <w:rsid w:val="00B51A57"/>
    <w:rsid w:val="00B545B1"/>
    <w:rsid w:val="00B565B6"/>
    <w:rsid w:val="00B6316B"/>
    <w:rsid w:val="00B66F08"/>
    <w:rsid w:val="00B71204"/>
    <w:rsid w:val="00B71476"/>
    <w:rsid w:val="00B72654"/>
    <w:rsid w:val="00B741AD"/>
    <w:rsid w:val="00B75AA4"/>
    <w:rsid w:val="00B76151"/>
    <w:rsid w:val="00B82602"/>
    <w:rsid w:val="00B83887"/>
    <w:rsid w:val="00B902A1"/>
    <w:rsid w:val="00B92A8E"/>
    <w:rsid w:val="00BA0B76"/>
    <w:rsid w:val="00BA0BAE"/>
    <w:rsid w:val="00BA2922"/>
    <w:rsid w:val="00BA5021"/>
    <w:rsid w:val="00BB022C"/>
    <w:rsid w:val="00BB1954"/>
    <w:rsid w:val="00BB3C5C"/>
    <w:rsid w:val="00BB4760"/>
    <w:rsid w:val="00BB4CAD"/>
    <w:rsid w:val="00BB4DA6"/>
    <w:rsid w:val="00BB5B79"/>
    <w:rsid w:val="00BC036D"/>
    <w:rsid w:val="00BC084D"/>
    <w:rsid w:val="00BC5D1E"/>
    <w:rsid w:val="00BC78B1"/>
    <w:rsid w:val="00BD33DF"/>
    <w:rsid w:val="00BD3FD7"/>
    <w:rsid w:val="00BD4021"/>
    <w:rsid w:val="00BD7B06"/>
    <w:rsid w:val="00BE11D0"/>
    <w:rsid w:val="00BE130F"/>
    <w:rsid w:val="00BE180E"/>
    <w:rsid w:val="00BE3FE1"/>
    <w:rsid w:val="00BE52BE"/>
    <w:rsid w:val="00BE54C2"/>
    <w:rsid w:val="00BF58F2"/>
    <w:rsid w:val="00C05B24"/>
    <w:rsid w:val="00C10FFA"/>
    <w:rsid w:val="00C11FE7"/>
    <w:rsid w:val="00C12747"/>
    <w:rsid w:val="00C14618"/>
    <w:rsid w:val="00C1634E"/>
    <w:rsid w:val="00C17C2F"/>
    <w:rsid w:val="00C21CA5"/>
    <w:rsid w:val="00C25BB4"/>
    <w:rsid w:val="00C25F5E"/>
    <w:rsid w:val="00C34C24"/>
    <w:rsid w:val="00C36A86"/>
    <w:rsid w:val="00C400BD"/>
    <w:rsid w:val="00C508B6"/>
    <w:rsid w:val="00C5173D"/>
    <w:rsid w:val="00C52E43"/>
    <w:rsid w:val="00C53ED0"/>
    <w:rsid w:val="00C544FB"/>
    <w:rsid w:val="00C62D4D"/>
    <w:rsid w:val="00C636E3"/>
    <w:rsid w:val="00C65078"/>
    <w:rsid w:val="00C66FA7"/>
    <w:rsid w:val="00C7263A"/>
    <w:rsid w:val="00C74496"/>
    <w:rsid w:val="00C74C22"/>
    <w:rsid w:val="00C85753"/>
    <w:rsid w:val="00C85EBC"/>
    <w:rsid w:val="00C952DF"/>
    <w:rsid w:val="00C95A1A"/>
    <w:rsid w:val="00CA2081"/>
    <w:rsid w:val="00CA4B09"/>
    <w:rsid w:val="00CB1111"/>
    <w:rsid w:val="00CB240F"/>
    <w:rsid w:val="00CB529A"/>
    <w:rsid w:val="00CB55AA"/>
    <w:rsid w:val="00CB6E44"/>
    <w:rsid w:val="00CC0D27"/>
    <w:rsid w:val="00CC1586"/>
    <w:rsid w:val="00CC7299"/>
    <w:rsid w:val="00CD0A80"/>
    <w:rsid w:val="00CD28E9"/>
    <w:rsid w:val="00CD3BDA"/>
    <w:rsid w:val="00CD7253"/>
    <w:rsid w:val="00CE132A"/>
    <w:rsid w:val="00CE347C"/>
    <w:rsid w:val="00CE4C0E"/>
    <w:rsid w:val="00CE7D39"/>
    <w:rsid w:val="00CF2B70"/>
    <w:rsid w:val="00D16746"/>
    <w:rsid w:val="00D1797D"/>
    <w:rsid w:val="00D2171D"/>
    <w:rsid w:val="00D25F80"/>
    <w:rsid w:val="00D262DF"/>
    <w:rsid w:val="00D34BB3"/>
    <w:rsid w:val="00D376D7"/>
    <w:rsid w:val="00D37C9F"/>
    <w:rsid w:val="00D43365"/>
    <w:rsid w:val="00D50A7F"/>
    <w:rsid w:val="00D5283D"/>
    <w:rsid w:val="00D54586"/>
    <w:rsid w:val="00D55CC1"/>
    <w:rsid w:val="00D57A75"/>
    <w:rsid w:val="00D634FB"/>
    <w:rsid w:val="00D64868"/>
    <w:rsid w:val="00D720AF"/>
    <w:rsid w:val="00D735DE"/>
    <w:rsid w:val="00D7497C"/>
    <w:rsid w:val="00D77014"/>
    <w:rsid w:val="00D8047B"/>
    <w:rsid w:val="00D81D05"/>
    <w:rsid w:val="00D8218D"/>
    <w:rsid w:val="00D85B28"/>
    <w:rsid w:val="00D9068D"/>
    <w:rsid w:val="00D95E7E"/>
    <w:rsid w:val="00D9745B"/>
    <w:rsid w:val="00D97F0F"/>
    <w:rsid w:val="00DA0BF6"/>
    <w:rsid w:val="00DA5F15"/>
    <w:rsid w:val="00DA5FB0"/>
    <w:rsid w:val="00DA6A2C"/>
    <w:rsid w:val="00DA7C86"/>
    <w:rsid w:val="00DB1E09"/>
    <w:rsid w:val="00DB4F15"/>
    <w:rsid w:val="00DC04CE"/>
    <w:rsid w:val="00DC0B66"/>
    <w:rsid w:val="00DC237B"/>
    <w:rsid w:val="00DC358F"/>
    <w:rsid w:val="00DC5861"/>
    <w:rsid w:val="00DC6075"/>
    <w:rsid w:val="00DE6735"/>
    <w:rsid w:val="00DF1135"/>
    <w:rsid w:val="00DF324C"/>
    <w:rsid w:val="00DF4197"/>
    <w:rsid w:val="00DF5D2A"/>
    <w:rsid w:val="00DF7C65"/>
    <w:rsid w:val="00DF7CB4"/>
    <w:rsid w:val="00E01AC3"/>
    <w:rsid w:val="00E03A8F"/>
    <w:rsid w:val="00E07705"/>
    <w:rsid w:val="00E12ABC"/>
    <w:rsid w:val="00E13220"/>
    <w:rsid w:val="00E136D3"/>
    <w:rsid w:val="00E142C4"/>
    <w:rsid w:val="00E162AF"/>
    <w:rsid w:val="00E22B40"/>
    <w:rsid w:val="00E24F4B"/>
    <w:rsid w:val="00E26A35"/>
    <w:rsid w:val="00E31D61"/>
    <w:rsid w:val="00E33E30"/>
    <w:rsid w:val="00E36067"/>
    <w:rsid w:val="00E41203"/>
    <w:rsid w:val="00E43771"/>
    <w:rsid w:val="00E46285"/>
    <w:rsid w:val="00E472E2"/>
    <w:rsid w:val="00E57DD7"/>
    <w:rsid w:val="00E74B8A"/>
    <w:rsid w:val="00E74F6F"/>
    <w:rsid w:val="00E76EB5"/>
    <w:rsid w:val="00E77B80"/>
    <w:rsid w:val="00E807A1"/>
    <w:rsid w:val="00E808E6"/>
    <w:rsid w:val="00E80A25"/>
    <w:rsid w:val="00E84F2A"/>
    <w:rsid w:val="00E84FAD"/>
    <w:rsid w:val="00E87A81"/>
    <w:rsid w:val="00E908A5"/>
    <w:rsid w:val="00E913F6"/>
    <w:rsid w:val="00E91D17"/>
    <w:rsid w:val="00E92284"/>
    <w:rsid w:val="00E93DCE"/>
    <w:rsid w:val="00E949BB"/>
    <w:rsid w:val="00E977A2"/>
    <w:rsid w:val="00E97B19"/>
    <w:rsid w:val="00EA183D"/>
    <w:rsid w:val="00EA2C1F"/>
    <w:rsid w:val="00EB40F8"/>
    <w:rsid w:val="00EB71E0"/>
    <w:rsid w:val="00EC019C"/>
    <w:rsid w:val="00EC67B3"/>
    <w:rsid w:val="00EC7E27"/>
    <w:rsid w:val="00ED45E3"/>
    <w:rsid w:val="00EE099E"/>
    <w:rsid w:val="00F03084"/>
    <w:rsid w:val="00F045BB"/>
    <w:rsid w:val="00F04E5A"/>
    <w:rsid w:val="00F12546"/>
    <w:rsid w:val="00F167D9"/>
    <w:rsid w:val="00F178BC"/>
    <w:rsid w:val="00F26431"/>
    <w:rsid w:val="00F31234"/>
    <w:rsid w:val="00F31CF9"/>
    <w:rsid w:val="00F36849"/>
    <w:rsid w:val="00F36C22"/>
    <w:rsid w:val="00F37806"/>
    <w:rsid w:val="00F37DB9"/>
    <w:rsid w:val="00F4201A"/>
    <w:rsid w:val="00F4273A"/>
    <w:rsid w:val="00F43286"/>
    <w:rsid w:val="00F45A4C"/>
    <w:rsid w:val="00F47974"/>
    <w:rsid w:val="00F54B20"/>
    <w:rsid w:val="00F602A3"/>
    <w:rsid w:val="00F60A9E"/>
    <w:rsid w:val="00F63973"/>
    <w:rsid w:val="00F64358"/>
    <w:rsid w:val="00F6596A"/>
    <w:rsid w:val="00F67790"/>
    <w:rsid w:val="00F677A6"/>
    <w:rsid w:val="00F708C7"/>
    <w:rsid w:val="00F72CD0"/>
    <w:rsid w:val="00F76501"/>
    <w:rsid w:val="00F76811"/>
    <w:rsid w:val="00F77DC6"/>
    <w:rsid w:val="00F816BC"/>
    <w:rsid w:val="00F81AEB"/>
    <w:rsid w:val="00F86DBF"/>
    <w:rsid w:val="00F87DAF"/>
    <w:rsid w:val="00F93907"/>
    <w:rsid w:val="00FA21A0"/>
    <w:rsid w:val="00FA396D"/>
    <w:rsid w:val="00FB428C"/>
    <w:rsid w:val="00FC16B2"/>
    <w:rsid w:val="00FC215B"/>
    <w:rsid w:val="00FC4260"/>
    <w:rsid w:val="00FC486D"/>
    <w:rsid w:val="00FC4AF3"/>
    <w:rsid w:val="00FC602B"/>
    <w:rsid w:val="00FC6401"/>
    <w:rsid w:val="00FC648A"/>
    <w:rsid w:val="00FD2D28"/>
    <w:rsid w:val="00FD497C"/>
    <w:rsid w:val="00FD6E19"/>
    <w:rsid w:val="00FE4C22"/>
    <w:rsid w:val="00FE5329"/>
    <w:rsid w:val="00FE7D74"/>
    <w:rsid w:val="00FF0329"/>
    <w:rsid w:val="00FF5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EC0C"/>
  <w15:chartTrackingRefBased/>
  <w15:docId w15:val="{2034F700-1FE7-4391-8031-4BF9F7FE7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038"/>
    <w:pPr>
      <w:keepNext/>
      <w:keepLines/>
      <w:spacing w:before="240" w:after="0"/>
      <w:jc w:val="center"/>
      <w:outlineLvl w:val="0"/>
    </w:pPr>
    <w:rPr>
      <w:rFonts w:asciiTheme="majorHAnsi" w:eastAsiaTheme="majorEastAsia" w:hAnsiTheme="majorHAnsi" w:cstheme="majorBidi"/>
      <w:b/>
      <w:color w:val="538135" w:themeColor="accent6" w:themeShade="BF"/>
      <w:sz w:val="44"/>
      <w:szCs w:val="32"/>
    </w:rPr>
  </w:style>
  <w:style w:type="paragraph" w:styleId="Heading2">
    <w:name w:val="heading 2"/>
    <w:basedOn w:val="Normal"/>
    <w:next w:val="Normal"/>
    <w:link w:val="Heading2Char"/>
    <w:uiPriority w:val="9"/>
    <w:unhideWhenUsed/>
    <w:qFormat/>
    <w:rsid w:val="00C952DF"/>
    <w:pPr>
      <w:keepNext/>
      <w:keepLines/>
      <w:spacing w:before="40" w:after="0"/>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C952DF"/>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42B0"/>
    <w:pPr>
      <w:spacing w:after="0" w:line="240" w:lineRule="auto"/>
      <w:contextualSpacing/>
      <w:jc w:val="center"/>
    </w:pPr>
    <w:rPr>
      <w:rFonts w:asciiTheme="majorHAnsi" w:eastAsiaTheme="majorEastAsia" w:hAnsiTheme="majorHAnsi" w:cstheme="majorBidi"/>
      <w:color w:val="538135" w:themeColor="accent6" w:themeShade="BF"/>
      <w:spacing w:val="-10"/>
      <w:kern w:val="28"/>
      <w:sz w:val="48"/>
      <w:szCs w:val="56"/>
    </w:rPr>
  </w:style>
  <w:style w:type="character" w:customStyle="1" w:styleId="TitleChar">
    <w:name w:val="Title Char"/>
    <w:basedOn w:val="DefaultParagraphFont"/>
    <w:link w:val="Title"/>
    <w:uiPriority w:val="10"/>
    <w:rsid w:val="000442B0"/>
    <w:rPr>
      <w:rFonts w:asciiTheme="majorHAnsi" w:eastAsiaTheme="majorEastAsia" w:hAnsiTheme="majorHAnsi" w:cstheme="majorBidi"/>
      <w:color w:val="538135" w:themeColor="accent6" w:themeShade="BF"/>
      <w:spacing w:val="-10"/>
      <w:kern w:val="28"/>
      <w:sz w:val="48"/>
      <w:szCs w:val="56"/>
    </w:rPr>
  </w:style>
  <w:style w:type="character" w:customStyle="1" w:styleId="Heading3Char">
    <w:name w:val="Heading 3 Char"/>
    <w:basedOn w:val="DefaultParagraphFont"/>
    <w:link w:val="Heading3"/>
    <w:uiPriority w:val="9"/>
    <w:rsid w:val="00C952DF"/>
    <w:rPr>
      <w:rFonts w:asciiTheme="majorHAnsi" w:eastAsiaTheme="majorEastAsia" w:hAnsiTheme="majorHAnsi" w:cstheme="majorBidi"/>
      <w:b/>
      <w:color w:val="538135" w:themeColor="accent6" w:themeShade="BF"/>
      <w:sz w:val="28"/>
      <w:szCs w:val="24"/>
    </w:rPr>
  </w:style>
  <w:style w:type="character" w:customStyle="1" w:styleId="Heading2Char">
    <w:name w:val="Heading 2 Char"/>
    <w:basedOn w:val="DefaultParagraphFont"/>
    <w:link w:val="Heading2"/>
    <w:uiPriority w:val="9"/>
    <w:rsid w:val="00C952DF"/>
    <w:rPr>
      <w:rFonts w:asciiTheme="majorHAnsi" w:eastAsiaTheme="majorEastAsia" w:hAnsiTheme="majorHAnsi" w:cstheme="majorBidi"/>
      <w:b/>
      <w:color w:val="538135" w:themeColor="accent6" w:themeShade="BF"/>
      <w:sz w:val="36"/>
      <w:szCs w:val="26"/>
    </w:rPr>
  </w:style>
  <w:style w:type="character" w:customStyle="1" w:styleId="Heading1Char">
    <w:name w:val="Heading 1 Char"/>
    <w:basedOn w:val="DefaultParagraphFont"/>
    <w:link w:val="Heading1"/>
    <w:uiPriority w:val="9"/>
    <w:rsid w:val="00A03038"/>
    <w:rPr>
      <w:rFonts w:asciiTheme="majorHAnsi" w:eastAsiaTheme="majorEastAsia" w:hAnsiTheme="majorHAnsi" w:cstheme="majorBidi"/>
      <w:b/>
      <w:color w:val="538135" w:themeColor="accent6" w:themeShade="BF"/>
      <w:sz w:val="44"/>
      <w:szCs w:val="32"/>
    </w:rPr>
  </w:style>
  <w:style w:type="table" w:styleId="TableGrid">
    <w:name w:val="Table Grid"/>
    <w:basedOn w:val="TableNormal"/>
    <w:uiPriority w:val="39"/>
    <w:rsid w:val="00AA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style>
  <w:style w:type="character" w:styleId="PlaceholderText">
    <w:name w:val="Placeholder Text"/>
    <w:basedOn w:val="DefaultParagraphFont"/>
    <w:uiPriority w:val="99"/>
    <w:semiHidden/>
    <w:rsid w:val="00DA7C86"/>
    <w:rPr>
      <w:color w:val="808080"/>
    </w:rPr>
  </w:style>
  <w:style w:type="paragraph" w:styleId="ListParagraph">
    <w:name w:val="List Paragraph"/>
    <w:basedOn w:val="Normal"/>
    <w:uiPriority w:val="34"/>
    <w:qFormat/>
    <w:rsid w:val="00857C8E"/>
    <w:pPr>
      <w:ind w:left="720"/>
      <w:contextualSpacing/>
    </w:pPr>
  </w:style>
  <w:style w:type="paragraph" w:styleId="ListBullet">
    <w:name w:val="List Bullet"/>
    <w:basedOn w:val="Normal"/>
    <w:uiPriority w:val="99"/>
    <w:unhideWhenUsed/>
    <w:rsid w:val="005A6CD4"/>
    <w:pPr>
      <w:numPr>
        <w:numId w:val="2"/>
      </w:numPr>
      <w:contextualSpacing/>
    </w:pPr>
  </w:style>
  <w:style w:type="paragraph" w:styleId="HTMLPreformatted">
    <w:name w:val="HTML Preformatted"/>
    <w:basedOn w:val="Normal"/>
    <w:link w:val="HTMLPreformattedChar"/>
    <w:uiPriority w:val="99"/>
    <w:semiHidden/>
    <w:unhideWhenUsed/>
    <w:rsid w:val="00533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34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463260">
      <w:bodyDiv w:val="1"/>
      <w:marLeft w:val="0"/>
      <w:marRight w:val="0"/>
      <w:marTop w:val="0"/>
      <w:marBottom w:val="0"/>
      <w:divBdr>
        <w:top w:val="none" w:sz="0" w:space="0" w:color="auto"/>
        <w:left w:val="none" w:sz="0" w:space="0" w:color="auto"/>
        <w:bottom w:val="none" w:sz="0" w:space="0" w:color="auto"/>
        <w:right w:val="none" w:sz="0" w:space="0" w:color="auto"/>
      </w:divBdr>
    </w:div>
    <w:div w:id="1223714690">
      <w:bodyDiv w:val="1"/>
      <w:marLeft w:val="0"/>
      <w:marRight w:val="0"/>
      <w:marTop w:val="0"/>
      <w:marBottom w:val="0"/>
      <w:divBdr>
        <w:top w:val="none" w:sz="0" w:space="0" w:color="auto"/>
        <w:left w:val="none" w:sz="0" w:space="0" w:color="auto"/>
        <w:bottom w:val="none" w:sz="0" w:space="0" w:color="auto"/>
        <w:right w:val="none" w:sz="0" w:space="0" w:color="auto"/>
      </w:divBdr>
    </w:div>
    <w:div w:id="190102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7B9B1-0C6A-4E47-9191-78A148E6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89</Pages>
  <Words>14835</Words>
  <Characters>84562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78</cp:revision>
  <dcterms:created xsi:type="dcterms:W3CDTF">2017-02-09T06:23:00Z</dcterms:created>
  <dcterms:modified xsi:type="dcterms:W3CDTF">2018-10-18T10:10:00Z</dcterms:modified>
</cp:coreProperties>
</file>