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01B73" w14:textId="77777777" w:rsidR="0054258C" w:rsidRPr="00082325" w:rsidRDefault="00000000" w:rsidP="00082325">
      <w:pPr>
        <w:pStyle w:val="Heading1"/>
        <w:jc w:val="center"/>
        <w:rPr>
          <w:u w:val="single"/>
          <w:lang w:val="el-GR"/>
        </w:rPr>
      </w:pPr>
      <w:r w:rsidRPr="00082325">
        <w:rPr>
          <w:u w:val="single"/>
          <w:lang w:val="el-GR"/>
        </w:rPr>
        <w:t>ΠΡΟΣΦΟΡΑ ΥΛΟΠΟΙΗΣΗΣ ΕΡΓΟΥ</w:t>
      </w:r>
    </w:p>
    <w:p w14:paraId="0A63CC2A" w14:textId="77777777" w:rsidR="00560E35" w:rsidRDefault="00560E35">
      <w:pPr>
        <w:rPr>
          <w:lang w:val="el-GR"/>
        </w:rPr>
      </w:pPr>
    </w:p>
    <w:p w14:paraId="2019C8E5" w14:textId="11AB4620" w:rsidR="0054258C" w:rsidRPr="00AE2A43" w:rsidRDefault="00000000">
      <w:pPr>
        <w:rPr>
          <w:lang w:val="el-GR"/>
        </w:rPr>
      </w:pPr>
      <w:r w:rsidRPr="00AE2A43">
        <w:rPr>
          <w:lang w:val="el-GR"/>
        </w:rPr>
        <w:t xml:space="preserve">Προς: </w:t>
      </w:r>
      <w:r w:rsidR="00C05303">
        <w:t>TFM</w:t>
      </w:r>
      <w:r w:rsidRPr="00AE2A43">
        <w:rPr>
          <w:lang w:val="el-GR"/>
        </w:rPr>
        <w:t xml:space="preserve"> Α.Ε.</w:t>
      </w:r>
      <w:r w:rsidR="00560E35">
        <w:rPr>
          <w:lang w:val="el-GR"/>
        </w:rPr>
        <w:tab/>
      </w:r>
      <w:r w:rsidR="00560E35">
        <w:rPr>
          <w:lang w:val="el-GR"/>
        </w:rPr>
        <w:tab/>
      </w:r>
      <w:r w:rsidR="00560E35">
        <w:rPr>
          <w:lang w:val="el-GR"/>
        </w:rPr>
        <w:tab/>
      </w:r>
      <w:r w:rsidR="00C05303" w:rsidRPr="00460E70">
        <w:rPr>
          <w:lang w:val="el-GR"/>
        </w:rPr>
        <w:tab/>
      </w:r>
      <w:r w:rsidR="00C05303" w:rsidRPr="00460E70">
        <w:rPr>
          <w:lang w:val="el-GR"/>
        </w:rPr>
        <w:tab/>
      </w:r>
      <w:r w:rsidR="00C05303" w:rsidRPr="00460E70">
        <w:rPr>
          <w:lang w:val="el-GR"/>
        </w:rPr>
        <w:tab/>
      </w:r>
      <w:r w:rsidR="00560E35">
        <w:rPr>
          <w:lang w:val="el-GR"/>
        </w:rPr>
        <w:tab/>
        <w:t>Ημ</w:t>
      </w:r>
      <w:r w:rsidR="00746255">
        <w:rPr>
          <w:lang w:val="el-GR"/>
        </w:rPr>
        <w:t>ερομη</w:t>
      </w:r>
      <w:r w:rsidR="00560E35">
        <w:rPr>
          <w:lang w:val="el-GR"/>
        </w:rPr>
        <w:t xml:space="preserve">νία : </w:t>
      </w:r>
      <w:r w:rsidR="00C05303" w:rsidRPr="00C05303">
        <w:rPr>
          <w:lang w:val="el-GR"/>
        </w:rPr>
        <w:t>10</w:t>
      </w:r>
      <w:r w:rsidR="009E3A63">
        <w:rPr>
          <w:lang w:val="el-GR"/>
        </w:rPr>
        <w:t>/</w:t>
      </w:r>
      <w:r w:rsidR="00C05303" w:rsidRPr="00C05303">
        <w:rPr>
          <w:lang w:val="el-GR"/>
        </w:rPr>
        <w:t>10</w:t>
      </w:r>
      <w:r w:rsidR="009E3A63">
        <w:rPr>
          <w:lang w:val="el-GR"/>
        </w:rPr>
        <w:t>/2025</w:t>
      </w:r>
    </w:p>
    <w:p w14:paraId="183CC2EC" w14:textId="630575D7" w:rsidR="0054258C" w:rsidRPr="00055891" w:rsidRDefault="00000000">
      <w:pPr>
        <w:rPr>
          <w:lang w:val="el-GR"/>
        </w:rPr>
      </w:pPr>
      <w:r w:rsidRPr="00AE2A43">
        <w:rPr>
          <w:lang w:val="el-GR"/>
        </w:rPr>
        <w:t xml:space="preserve">Θέμα: </w:t>
      </w:r>
      <w:r w:rsidR="00C05303">
        <w:rPr>
          <w:lang w:val="el-GR"/>
        </w:rPr>
        <w:t xml:space="preserve">Παραμετροποίηση </w:t>
      </w:r>
      <w:r w:rsidR="00C05303">
        <w:t>Cashflow</w:t>
      </w:r>
      <w:r w:rsidR="00C05303" w:rsidRPr="00C05303">
        <w:rPr>
          <w:lang w:val="el-GR"/>
        </w:rPr>
        <w:t xml:space="preserve"> </w:t>
      </w:r>
      <w:r w:rsidR="00C05303">
        <w:rPr>
          <w:lang w:val="el-GR"/>
        </w:rPr>
        <w:t xml:space="preserve">&amp; Παραμετροποίηση </w:t>
      </w:r>
      <w:r w:rsidR="00C05303">
        <w:t>data</w:t>
      </w:r>
      <w:r w:rsidR="007C46B9" w:rsidRPr="007C46B9">
        <w:rPr>
          <w:lang w:val="el-GR"/>
        </w:rPr>
        <w:t xml:space="preserve"> στο Entersoft</w:t>
      </w:r>
    </w:p>
    <w:p w14:paraId="433837AA" w14:textId="77777777" w:rsidR="0054258C" w:rsidRPr="00AE2A43" w:rsidRDefault="00000000">
      <w:pPr>
        <w:pStyle w:val="Heading2"/>
        <w:rPr>
          <w:lang w:val="el-GR"/>
        </w:rPr>
      </w:pPr>
      <w:r w:rsidRPr="00AE2A43">
        <w:rPr>
          <w:lang w:val="el-GR"/>
        </w:rPr>
        <w:t>1. Περιγραφή Έργου</w:t>
      </w:r>
    </w:p>
    <w:p w14:paraId="0188A6BE" w14:textId="0E4EB310" w:rsidR="00D87709" w:rsidRPr="00C05303" w:rsidRDefault="00A835CD" w:rsidP="00DB0268">
      <w:pPr>
        <w:pStyle w:val="NoSpacing"/>
        <w:rPr>
          <w:lang w:val="el-GR"/>
        </w:rPr>
      </w:pPr>
      <w:r>
        <w:rPr>
          <w:lang w:val="el-GR"/>
        </w:rPr>
        <w:t>Η υ</w:t>
      </w:r>
      <w:r w:rsidR="00117530" w:rsidRPr="00395BCA">
        <w:rPr>
          <w:lang w:val="el-GR"/>
        </w:rPr>
        <w:t xml:space="preserve">λοποίηση </w:t>
      </w:r>
      <w:r w:rsidR="00075817">
        <w:rPr>
          <w:lang w:val="el-GR"/>
        </w:rPr>
        <w:t>αφορά</w:t>
      </w:r>
      <w:r w:rsidR="00C05303" w:rsidRPr="00C05303">
        <w:rPr>
          <w:lang w:val="el-GR"/>
        </w:rPr>
        <w:t xml:space="preserve"> </w:t>
      </w:r>
      <w:r w:rsidR="00C05303">
        <w:rPr>
          <w:lang w:val="el-GR"/>
        </w:rPr>
        <w:t xml:space="preserve">την παραμετροποίηση του </w:t>
      </w:r>
      <w:r w:rsidR="00C05303">
        <w:t>cashflow</w:t>
      </w:r>
      <w:r w:rsidR="00C05303" w:rsidRPr="00C05303">
        <w:rPr>
          <w:lang w:val="el-GR"/>
        </w:rPr>
        <w:t xml:space="preserve"> </w:t>
      </w:r>
      <w:r w:rsidR="00C05303">
        <w:rPr>
          <w:lang w:val="el-GR"/>
        </w:rPr>
        <w:t xml:space="preserve">και δημιουργία </w:t>
      </w:r>
      <w:r w:rsidR="00C05303">
        <w:t>reporting</w:t>
      </w:r>
      <w:r w:rsidR="00C05303" w:rsidRPr="00C05303">
        <w:rPr>
          <w:lang w:val="el-GR"/>
        </w:rPr>
        <w:t xml:space="preserve"> </w:t>
      </w:r>
      <w:r w:rsidR="00C05303">
        <w:rPr>
          <w:lang w:val="el-GR"/>
        </w:rPr>
        <w:t xml:space="preserve">έτσι ώστε να μπορεί ο χρήστης να παρακολουθήσει τα έσοδα – έξοδα της εταιρείας μέσα από μια οθόνη του </w:t>
      </w:r>
      <w:r w:rsidR="00C05303">
        <w:t>Entersoft</w:t>
      </w:r>
      <w:r w:rsidR="00C05303" w:rsidRPr="00C05303">
        <w:rPr>
          <w:lang w:val="el-GR"/>
        </w:rPr>
        <w:t>.</w:t>
      </w:r>
    </w:p>
    <w:p w14:paraId="76D5AFA2" w14:textId="77777777" w:rsidR="0054258C" w:rsidRPr="00AE2A43" w:rsidRDefault="00000000">
      <w:pPr>
        <w:pStyle w:val="Heading2"/>
        <w:rPr>
          <w:lang w:val="el-GR"/>
        </w:rPr>
      </w:pPr>
      <w:r w:rsidRPr="00AE2A43">
        <w:rPr>
          <w:lang w:val="el-GR"/>
        </w:rPr>
        <w:t>2. Παραδοτέα</w:t>
      </w:r>
    </w:p>
    <w:p w14:paraId="6EC415D9" w14:textId="675A32B5" w:rsidR="00C05303" w:rsidRDefault="00000000" w:rsidP="00A835CD">
      <w:pPr>
        <w:pStyle w:val="NoSpacing"/>
        <w:rPr>
          <w:lang w:val="el-GR"/>
        </w:rPr>
      </w:pPr>
      <w:r w:rsidRPr="00AE2A43">
        <w:rPr>
          <w:lang w:val="el-GR"/>
        </w:rPr>
        <w:t xml:space="preserve">- </w:t>
      </w:r>
      <w:r w:rsidR="00C05303">
        <w:rPr>
          <w:lang w:val="el-GR"/>
        </w:rPr>
        <w:t xml:space="preserve">Παραμετροποίηση </w:t>
      </w:r>
      <w:r w:rsidR="00C05303">
        <w:t>cashflow</w:t>
      </w:r>
    </w:p>
    <w:p w14:paraId="3422427F" w14:textId="77777777" w:rsidR="00C05303" w:rsidRPr="00C05303" w:rsidRDefault="00C05303" w:rsidP="00A835CD">
      <w:pPr>
        <w:pStyle w:val="NoSpacing"/>
        <w:rPr>
          <w:lang w:val="el-GR"/>
        </w:rPr>
      </w:pPr>
      <w:r>
        <w:rPr>
          <w:lang w:val="el-GR"/>
        </w:rPr>
        <w:t xml:space="preserve">- </w:t>
      </w:r>
      <w:r>
        <w:t>Reporting</w:t>
      </w:r>
      <w:r w:rsidRPr="00C05303">
        <w:rPr>
          <w:lang w:val="el-GR"/>
        </w:rPr>
        <w:t xml:space="preserve"> </w:t>
      </w:r>
      <w:r>
        <w:t>cashflow</w:t>
      </w:r>
    </w:p>
    <w:p w14:paraId="5FB912DD" w14:textId="61B2771C" w:rsidR="00560E35" w:rsidRPr="00460E70" w:rsidRDefault="00C05303" w:rsidP="00C05303">
      <w:pPr>
        <w:pStyle w:val="NoSpacing"/>
        <w:rPr>
          <w:lang w:val="el-GR"/>
        </w:rPr>
      </w:pPr>
      <w:r w:rsidRPr="00C05303">
        <w:rPr>
          <w:lang w:val="el-GR"/>
        </w:rPr>
        <w:t xml:space="preserve">- </w:t>
      </w:r>
      <w:r>
        <w:rPr>
          <w:lang w:val="el-GR"/>
        </w:rPr>
        <w:t xml:space="preserve">Παραμετροποίηση δεδομένων του οργανισμού </w:t>
      </w:r>
      <w:r>
        <w:t>TFM</w:t>
      </w:r>
    </w:p>
    <w:p w14:paraId="3CB299B4" w14:textId="5F020DD0" w:rsidR="00C05303" w:rsidRDefault="00C05303" w:rsidP="00C05303">
      <w:pPr>
        <w:pStyle w:val="NoSpacing"/>
        <w:rPr>
          <w:lang w:val="el-GR"/>
        </w:rPr>
      </w:pPr>
      <w:r w:rsidRPr="00C05303">
        <w:rPr>
          <w:lang w:val="el-GR"/>
        </w:rPr>
        <w:t xml:space="preserve">- </w:t>
      </w:r>
      <w:r>
        <w:rPr>
          <w:lang w:val="el-GR"/>
        </w:rPr>
        <w:t>Παραμετροποίηση τρόπων πληρωμών</w:t>
      </w:r>
    </w:p>
    <w:p w14:paraId="1145F6A4" w14:textId="089823A4" w:rsidR="00460E70" w:rsidRPr="00C05303" w:rsidRDefault="00460E70" w:rsidP="00C05303">
      <w:pPr>
        <w:pStyle w:val="NoSpacing"/>
        <w:rPr>
          <w:lang w:val="el-GR"/>
        </w:rPr>
      </w:pPr>
      <w:r>
        <w:rPr>
          <w:lang w:val="el-GR"/>
        </w:rPr>
        <w:t>- Παραμετροποίηση γέφυρας λογιστικής για πιστωτές</w:t>
      </w:r>
    </w:p>
    <w:p w14:paraId="208D634D" w14:textId="77777777" w:rsidR="0054258C" w:rsidRPr="00AE2A43" w:rsidRDefault="00000000">
      <w:pPr>
        <w:pStyle w:val="Heading2"/>
        <w:rPr>
          <w:lang w:val="el-GR"/>
        </w:rPr>
      </w:pPr>
      <w:r w:rsidRPr="00AE2A43">
        <w:rPr>
          <w:lang w:val="el-GR"/>
        </w:rPr>
        <w:t>3. Διάρκεια &amp; Χρόνος Υλοποίησης</w:t>
      </w:r>
    </w:p>
    <w:p w14:paraId="6B274947" w14:textId="53E7CEBD" w:rsidR="0054258C" w:rsidRPr="00AE2A43" w:rsidRDefault="00000000">
      <w:pPr>
        <w:rPr>
          <w:lang w:val="el-GR"/>
        </w:rPr>
      </w:pPr>
      <w:r w:rsidRPr="00AE2A43">
        <w:rPr>
          <w:lang w:val="el-GR"/>
        </w:rPr>
        <w:t xml:space="preserve">Ο εκτιμώμενος χρόνος υλοποίησης του έργου είναι </w:t>
      </w:r>
      <w:r w:rsidR="00460E70">
        <w:rPr>
          <w:lang w:val="el-GR"/>
        </w:rPr>
        <w:t>55</w:t>
      </w:r>
      <w:r w:rsidRPr="00AE2A43">
        <w:rPr>
          <w:lang w:val="el-GR"/>
        </w:rPr>
        <w:t xml:space="preserve"> εργατοώρες</w:t>
      </w:r>
      <w:r w:rsidR="00D87709">
        <w:rPr>
          <w:lang w:val="el-GR"/>
        </w:rPr>
        <w:t xml:space="preserve"> και η παράδοση του θα είναι </w:t>
      </w:r>
      <w:r w:rsidR="00C05303" w:rsidRPr="00C05303">
        <w:rPr>
          <w:lang w:val="el-GR"/>
        </w:rPr>
        <w:t>1</w:t>
      </w:r>
      <w:r w:rsidR="00460E70">
        <w:rPr>
          <w:lang w:val="el-GR"/>
        </w:rPr>
        <w:t>0</w:t>
      </w:r>
      <w:r w:rsidR="00D87709">
        <w:rPr>
          <w:lang w:val="el-GR"/>
        </w:rPr>
        <w:t xml:space="preserve"> ημέρες από την </w:t>
      </w:r>
      <w:r w:rsidR="00BD29D0">
        <w:rPr>
          <w:lang w:val="el-GR"/>
        </w:rPr>
        <w:t xml:space="preserve">ημερομηνία </w:t>
      </w:r>
      <w:r w:rsidR="00D87709">
        <w:rPr>
          <w:lang w:val="el-GR"/>
        </w:rPr>
        <w:t>αποδοχή</w:t>
      </w:r>
      <w:r w:rsidR="00BD29D0">
        <w:rPr>
          <w:lang w:val="el-GR"/>
        </w:rPr>
        <w:t>ς</w:t>
      </w:r>
      <w:r w:rsidR="00D87709">
        <w:rPr>
          <w:lang w:val="el-GR"/>
        </w:rPr>
        <w:t xml:space="preserve"> της προσφοράς </w:t>
      </w:r>
      <w:bookmarkStart w:id="0" w:name="_Hlk203646550"/>
      <w:r w:rsidR="00D87709">
        <w:rPr>
          <w:lang w:val="el-GR"/>
        </w:rPr>
        <w:t>και βάσει δική σας προτεραιότητας εφόσον συμπίπτει με κάποια άλλη υλοποίηση που μου έχετε αναθέσει</w:t>
      </w:r>
      <w:r w:rsidRPr="00AE2A43">
        <w:rPr>
          <w:lang w:val="el-GR"/>
        </w:rPr>
        <w:t>.</w:t>
      </w:r>
      <w:bookmarkEnd w:id="0"/>
    </w:p>
    <w:p w14:paraId="5D330D7F" w14:textId="77777777" w:rsidR="0054258C" w:rsidRPr="00AE2A43" w:rsidRDefault="00000000">
      <w:pPr>
        <w:pStyle w:val="Heading2"/>
        <w:rPr>
          <w:lang w:val="el-GR"/>
        </w:rPr>
      </w:pPr>
      <w:r w:rsidRPr="00AE2A43">
        <w:rPr>
          <w:lang w:val="el-GR"/>
        </w:rPr>
        <w:t>4. Οικονομική Προσφορά</w:t>
      </w:r>
    </w:p>
    <w:p w14:paraId="0A999FC6" w14:textId="7F36EFB4" w:rsidR="0054258C" w:rsidRPr="00AE2A43" w:rsidRDefault="00000000">
      <w:pPr>
        <w:rPr>
          <w:lang w:val="el-GR"/>
        </w:rPr>
      </w:pPr>
      <w:r w:rsidRPr="00AE2A43">
        <w:rPr>
          <w:lang w:val="el-GR"/>
        </w:rPr>
        <w:t xml:space="preserve">Χρέωση: </w:t>
      </w:r>
      <w:r w:rsidR="00C05303">
        <w:rPr>
          <w:lang w:val="el-GR"/>
        </w:rPr>
        <w:t>4</w:t>
      </w:r>
      <w:r w:rsidRPr="00AE2A43">
        <w:rPr>
          <w:lang w:val="el-GR"/>
        </w:rPr>
        <w:t>0 €/ώρα + ΦΠΑ 24%</w:t>
      </w:r>
      <w:r w:rsidRPr="00AE2A43">
        <w:rPr>
          <w:lang w:val="el-GR"/>
        </w:rPr>
        <w:br/>
        <w:t xml:space="preserve">Συνολικό εκτιμώμενο κόστος: </w:t>
      </w:r>
      <w:r w:rsidR="00460E70">
        <w:rPr>
          <w:lang w:val="el-GR"/>
        </w:rPr>
        <w:t>55</w:t>
      </w:r>
      <w:r w:rsidRPr="00AE2A43">
        <w:rPr>
          <w:lang w:val="el-GR"/>
        </w:rPr>
        <w:t xml:space="preserve"> ώρες </w:t>
      </w:r>
      <w:r>
        <w:t>x</w:t>
      </w:r>
      <w:r w:rsidRPr="00AE2A43">
        <w:rPr>
          <w:lang w:val="el-GR"/>
        </w:rPr>
        <w:t xml:space="preserve"> </w:t>
      </w:r>
      <w:r w:rsidR="00C05303">
        <w:rPr>
          <w:lang w:val="el-GR"/>
        </w:rPr>
        <w:t>4</w:t>
      </w:r>
      <w:r w:rsidRPr="00AE2A43">
        <w:rPr>
          <w:lang w:val="el-GR"/>
        </w:rPr>
        <w:t xml:space="preserve">0 € = </w:t>
      </w:r>
      <w:r w:rsidR="00460E70">
        <w:rPr>
          <w:lang w:val="el-GR"/>
        </w:rPr>
        <w:t>2</w:t>
      </w:r>
      <w:r w:rsidR="00C05303">
        <w:rPr>
          <w:lang w:val="el-GR"/>
        </w:rPr>
        <w:t>.</w:t>
      </w:r>
      <w:r w:rsidR="00460E70">
        <w:rPr>
          <w:lang w:val="el-GR"/>
        </w:rPr>
        <w:t>2</w:t>
      </w:r>
      <w:r w:rsidR="00A714AD">
        <w:rPr>
          <w:lang w:val="el-GR"/>
        </w:rPr>
        <w:t>00</w:t>
      </w:r>
      <w:r w:rsidRPr="00AE2A43">
        <w:rPr>
          <w:lang w:val="el-GR"/>
        </w:rPr>
        <w:t xml:space="preserve"> € + ΦΠΑ</w:t>
      </w:r>
    </w:p>
    <w:p w14:paraId="42933237" w14:textId="77777777" w:rsidR="0054258C" w:rsidRPr="00AE2A43" w:rsidRDefault="00000000">
      <w:pPr>
        <w:pStyle w:val="Heading2"/>
        <w:rPr>
          <w:lang w:val="el-GR"/>
        </w:rPr>
      </w:pPr>
      <w:r w:rsidRPr="00AE2A43">
        <w:rPr>
          <w:lang w:val="el-GR"/>
        </w:rPr>
        <w:t>5. Όροι Πληρωμής</w:t>
      </w:r>
    </w:p>
    <w:p w14:paraId="23FA462B" w14:textId="2D02C450" w:rsidR="0054258C" w:rsidRPr="00AE2A43" w:rsidRDefault="00AE2A43" w:rsidP="00560E35">
      <w:pPr>
        <w:rPr>
          <w:lang w:val="el-GR"/>
        </w:rPr>
      </w:pPr>
      <w:r>
        <w:rPr>
          <w:lang w:val="el-GR"/>
        </w:rPr>
        <w:t xml:space="preserve">Εξόφληση </w:t>
      </w:r>
      <w:r w:rsidR="00C05303">
        <w:rPr>
          <w:lang w:val="el-GR"/>
        </w:rPr>
        <w:t>10</w:t>
      </w:r>
      <w:r>
        <w:rPr>
          <w:lang w:val="el-GR"/>
        </w:rPr>
        <w:t xml:space="preserve"> ημέρες από την ημερομηνία έκδοσης τιμολογίου</w:t>
      </w:r>
    </w:p>
    <w:p w14:paraId="53629F76" w14:textId="77777777" w:rsidR="0054258C" w:rsidRPr="00AE2A43" w:rsidRDefault="00000000">
      <w:pPr>
        <w:pStyle w:val="Heading2"/>
        <w:rPr>
          <w:lang w:val="el-GR"/>
        </w:rPr>
      </w:pPr>
      <w:r w:rsidRPr="00AE2A43">
        <w:rPr>
          <w:lang w:val="el-GR"/>
        </w:rPr>
        <w:t>6. Όροι Συνεργασίας</w:t>
      </w:r>
    </w:p>
    <w:p w14:paraId="718B9EB6" w14:textId="3CD9DE57" w:rsidR="0054258C" w:rsidRPr="00AE2A43" w:rsidRDefault="00000000">
      <w:pPr>
        <w:rPr>
          <w:lang w:val="el-GR"/>
        </w:rPr>
      </w:pPr>
      <w:r w:rsidRPr="00AE2A43">
        <w:rPr>
          <w:lang w:val="el-GR"/>
        </w:rPr>
        <w:t>- Η προσφορά ισχύει για 30 ημερολογιακές ημέρες από την ημερομηνία έκδοσης</w:t>
      </w:r>
      <w:r w:rsidRPr="00AE2A43">
        <w:rPr>
          <w:lang w:val="el-GR"/>
        </w:rPr>
        <w:br/>
        <w:t>- Όλες οι πληροφορίες που θα ανταλλαχθούν θεωρούνται εμπιστευτικές</w:t>
      </w:r>
      <w:r w:rsidRPr="00AE2A43">
        <w:rPr>
          <w:lang w:val="el-GR"/>
        </w:rPr>
        <w:br/>
        <w:t>- Το έργο θα εκτελεστεί σύμφωνα με τους τεχνικούς και χρονικούς όρους που θα συμφωνηθούν</w:t>
      </w:r>
    </w:p>
    <w:sectPr w:rsidR="0054258C" w:rsidRPr="00AE2A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0235827">
    <w:abstractNumId w:val="8"/>
  </w:num>
  <w:num w:numId="2" w16cid:durableId="381297154">
    <w:abstractNumId w:val="6"/>
  </w:num>
  <w:num w:numId="3" w16cid:durableId="1935476610">
    <w:abstractNumId w:val="5"/>
  </w:num>
  <w:num w:numId="4" w16cid:durableId="2048679754">
    <w:abstractNumId w:val="4"/>
  </w:num>
  <w:num w:numId="5" w16cid:durableId="2005157860">
    <w:abstractNumId w:val="7"/>
  </w:num>
  <w:num w:numId="6" w16cid:durableId="2134009117">
    <w:abstractNumId w:val="3"/>
  </w:num>
  <w:num w:numId="7" w16cid:durableId="1830946576">
    <w:abstractNumId w:val="2"/>
  </w:num>
  <w:num w:numId="8" w16cid:durableId="807406269">
    <w:abstractNumId w:val="1"/>
  </w:num>
  <w:num w:numId="9" w16cid:durableId="826359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891"/>
    <w:rsid w:val="0006063C"/>
    <w:rsid w:val="00075817"/>
    <w:rsid w:val="00082325"/>
    <w:rsid w:val="00117530"/>
    <w:rsid w:val="001352F1"/>
    <w:rsid w:val="0015074B"/>
    <w:rsid w:val="00154A14"/>
    <w:rsid w:val="001F0FB1"/>
    <w:rsid w:val="00267333"/>
    <w:rsid w:val="0029639D"/>
    <w:rsid w:val="00326F90"/>
    <w:rsid w:val="00357FC5"/>
    <w:rsid w:val="00437BF6"/>
    <w:rsid w:val="00460E70"/>
    <w:rsid w:val="0054258C"/>
    <w:rsid w:val="0055730E"/>
    <w:rsid w:val="00560E35"/>
    <w:rsid w:val="00670985"/>
    <w:rsid w:val="00746255"/>
    <w:rsid w:val="007C46B9"/>
    <w:rsid w:val="00850DDE"/>
    <w:rsid w:val="009746FC"/>
    <w:rsid w:val="009E3A63"/>
    <w:rsid w:val="00A714AD"/>
    <w:rsid w:val="00A835CD"/>
    <w:rsid w:val="00A850E9"/>
    <w:rsid w:val="00AA1D8D"/>
    <w:rsid w:val="00AB3562"/>
    <w:rsid w:val="00AE2A43"/>
    <w:rsid w:val="00AF6B90"/>
    <w:rsid w:val="00B44362"/>
    <w:rsid w:val="00B47730"/>
    <w:rsid w:val="00BB2DC4"/>
    <w:rsid w:val="00BC2369"/>
    <w:rsid w:val="00BD29D0"/>
    <w:rsid w:val="00C05303"/>
    <w:rsid w:val="00CB0664"/>
    <w:rsid w:val="00D112B3"/>
    <w:rsid w:val="00D87709"/>
    <w:rsid w:val="00DB0268"/>
    <w:rsid w:val="00E50D7A"/>
    <w:rsid w:val="00F24C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A19E1C"/>
  <w14:defaultImageDpi w14:val="300"/>
  <w15:docId w15:val="{634FCBDC-0FF8-4959-92E4-EF3DB694B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Periklis Loukas</cp:lastModifiedBy>
  <cp:revision>3</cp:revision>
  <dcterms:created xsi:type="dcterms:W3CDTF">2025-10-10T12:17:00Z</dcterms:created>
  <dcterms:modified xsi:type="dcterms:W3CDTF">2025-10-10T12:22:00Z</dcterms:modified>
  <cp:category/>
</cp:coreProperties>
</file>