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Datastore (n8n Training) node documentation</w:t>
      </w:r>
    </w:p>
    <w:p>
      <w:pPr>
        <w:pStyle w:val="Heading1"/>
      </w:pPr>
      <w:r>
        <w:t>Customer Datastore (n8n Training) node#</w:t>
      </w:r>
    </w:p>
    <w:p>
      <w:r>
        <w:t>Use this node only for the n8n new user onboarding tutorial. It provides dummy data for testing purposes and has no further functionality.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