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 node File operations documentation</w:t>
      </w:r>
    </w:p>
    <w:p>
      <w:pPr>
        <w:pStyle w:val="Heading1"/>
      </w:pPr>
      <w:r>
        <w:t>Telegram node File operations#</w:t>
      </w:r>
    </w:p>
    <w:p>
      <w:r>
        <w:t>Use this operation to get a file from Telegram. Refer to Telegram for more information on the Telegram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Get File#</w:t>
      </w:r>
    </w:p>
    <w:p>
      <w:r>
        <w:t>Use this operation to get a file from Telegram using the Bot API getFile method.</w:t>
      </w:r>
    </w:p>
    <w:p>
      <w:r>
        <w:t>Enter these parameters:</w:t>
      </w:r>
    </w:p>
    <w:p>
      <w:r>
        <w:t>• Credential to connect with: Create or select an existing Telegram credential.</w:t>
      </w:r>
    </w:p>
    <w:p>
      <w:r>
        <w:t>• Resource: Select File.</w:t>
      </w:r>
    </w:p>
    <w:p>
      <w:r>
        <w:t>• Operation: Select Get.</w:t>
      </w:r>
    </w:p>
    <w:p>
      <w:r>
        <w:t>• File ID: Enter the ID of the file you want to get.</w:t>
      </w:r>
    </w:p>
    <w:p>
      <w:r>
        <w:t>• Download: Choose whether you want the node to download the file (turned on) or not (turned off).</w:t>
      </w:r>
    </w:p>
    <w:p>
      <w:r>
        <w:t>Refer to the Telegram Bot API getFile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