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Line credentials</w:t>
      </w:r>
    </w:p>
    <w:p>
      <w:pPr>
        <w:pStyle w:val="Heading1"/>
      </w:pPr>
      <w:r>
        <w:t>Line credentials#</w:t>
      </w:r>
    </w:p>
    <w:p>
      <w:r>
        <w:t>Deprecated: End of service</w:t>
      </w:r>
    </w:p>
    <w:p>
      <w:r>
        <w:t>LINE Notify is discontinuing service as of April 1st 2025 and this node will no longer work after that date. View LINE Notify's end of service announement for more information.</w:t>
      </w:r>
    </w:p>
    <w:p>
      <w:r>
        <w:t>You can use these credentials to authenticate the following nodes:</w:t>
      </w:r>
    </w:p>
    <w:p>
      <w:r>
        <w:t>• Line</w:t>
      </w:r>
    </w:p>
    <w:p>
      <w:pPr>
        <w:pStyle w:val="Heading2"/>
      </w:pPr>
      <w:r>
        <w:t>Supported authentication methods#</w:t>
      </w:r>
    </w:p>
    <w:p>
      <w:r>
        <w:t>• Notify OAuth2</w:t>
      </w:r>
    </w:p>
    <w:p>
      <w:pPr>
        <w:pStyle w:val="Heading2"/>
      </w:pPr>
      <w:r>
        <w:t>Related resources#</w:t>
      </w:r>
    </w:p>
    <w:p>
      <w:r>
        <w:t>Refer to Line Notify's API documentation for more information about the service.</w:t>
      </w:r>
    </w:p>
    <w:p>
      <w:pPr>
        <w:pStyle w:val="Heading2"/>
      </w:pPr>
      <w:r>
        <w:t>Using Notify OAuth2#</w:t>
      </w:r>
    </w:p>
    <w:p>
      <w:r>
        <w:t>To configure this credential, you'll need a Line account and:</w:t>
      </w:r>
    </w:p>
    <w:p>
      <w:r>
        <w:t>• A Client ID</w:t>
      </w:r>
    </w:p>
    <w:p>
      <w:r>
        <w:t>• A Client Secret</w:t>
      </w:r>
    </w:p>
    <w:p>
      <w:r>
        <w:t>To generate both, connect Line with Line Notify. Then:</w:t>
      </w:r>
    </w:p>
    <w:p>
      <w:r>
        <w:t>• Open the Line Notify page to add a new service.</w:t>
      </w:r>
    </w:p>
    <w:p>
      <w:r>
        <w:t>• Enter a Service name. This name displays when someone tries to connect to the service.</w:t>
      </w:r>
    </w:p>
    <w:p>
      <w:r>
        <w:t>• Enter a Service description.</w:t>
      </w:r>
    </w:p>
    <w:p>
      <w:r>
        <w:t>• Enter a Service URL</w:t>
      </w:r>
    </w:p>
    <w:p>
      <w:r>
        <w:t>• Enter your Company/Enterprise.</w:t>
      </w:r>
    </w:p>
    <w:p>
      <w:r>
        <w:t>• Select your Country/region.</w:t>
      </w:r>
    </w:p>
    <w:p>
      <w:r>
        <w:t>• Enter your name or team name as the Representative.</w:t>
      </w:r>
    </w:p>
    <w:p>
      <w:r>
        <w:t>• Enter a valid Email address. Line will verify this email address before the service is fully registered. Use an email address you have ready access to.</w:t>
      </w:r>
    </w:p>
    <w:p>
      <w:r>
        <w:t>• Copy the OAuth Redirect URL from your n8n credential and enter it as the Callback URL in Line Notify.</w:t>
      </w:r>
    </w:p>
    <w:p>
      <w:r>
        <w:t>• Select Agree and continue to agree to the terms of service.</w:t>
      </w:r>
    </w:p>
    <w:p>
      <w:r>
        <w:t>• Verify the information you entered is correct and select Add.</w:t>
      </w:r>
    </w:p>
    <w:p>
      <w:r>
        <w:t>• Check your email and open the Line Notify Registration URL to verify your email address.</w:t>
      </w:r>
    </w:p>
    <w:p>
      <w:r>
        <w:t>• Once verification is complete, open My services.</w:t>
      </w:r>
    </w:p>
    <w:p>
      <w:r>
        <w:t>• Select the service you just added.</w:t>
      </w:r>
    </w:p>
    <w:p>
      <w:r>
        <w:t>• Copy the Client ID and enter it in your n8n credential.</w:t>
      </w:r>
    </w:p>
    <w:p>
      <w:r>
        <w:t>• Select the option to Display the Client Secret. Copy the Client Secret and enter it in your n8n credential.</w:t>
      </w:r>
    </w:p>
    <w:p>
      <w:r>
        <w:t>• In n8n, select Connect my account and follow the on-screen prompts to finish the credential.</w:t>
      </w:r>
    </w:p>
    <w:p>
      <w:r>
        <w:t>Refer to the Authentication section of Line Notify's API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