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WooCommerce Trigger node documentation</w:t>
      </w:r>
    </w:p>
    <w:p>
      <w:pPr>
        <w:pStyle w:val="Heading1"/>
      </w:pPr>
      <w:r>
        <w:t>WooCommerce Trigger node#</w:t>
      </w:r>
    </w:p>
    <w:p>
      <w:r>
        <w:t>WooCommerce is a customizable, open-source e-commerce plugin for WordPress.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WooCommerce Trigger integrations page.</w:t>
      </w:r>
    </w:p>
    <w:p>
      <w:pPr>
        <w:pStyle w:val="Heading2"/>
      </w:pPr>
      <w:r>
        <w:t>Events#</w:t>
      </w:r>
    </w:p>
    <w:p>
      <w:r>
        <w:t>• coupon.created</w:t>
      </w:r>
    </w:p>
    <w:p>
      <w:r>
        <w:t>• coupon.updated</w:t>
      </w:r>
    </w:p>
    <w:p>
      <w:r>
        <w:t>• coupon.deleted</w:t>
      </w:r>
    </w:p>
    <w:p>
      <w:r>
        <w:t>• customer.created</w:t>
      </w:r>
    </w:p>
    <w:p>
      <w:r>
        <w:t>• customer.updated</w:t>
      </w:r>
    </w:p>
    <w:p>
      <w:r>
        <w:t>• customer.deleted</w:t>
      </w:r>
    </w:p>
    <w:p>
      <w:r>
        <w:t>• order.created</w:t>
      </w:r>
    </w:p>
    <w:p>
      <w:r>
        <w:t>• order.updated</w:t>
      </w:r>
    </w:p>
    <w:p>
      <w:r>
        <w:t>• order.deleted</w:t>
      </w:r>
    </w:p>
    <w:p>
      <w:r>
        <w:t>• product.created</w:t>
      </w:r>
    </w:p>
    <w:p>
      <w:r>
        <w:t>• product.updated</w:t>
      </w:r>
    </w:p>
    <w:p>
      <w:r>
        <w:t>• product.deleted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