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Sheets Document operations</w:t>
      </w:r>
    </w:p>
    <w:p>
      <w:pPr>
        <w:pStyle w:val="Heading1"/>
      </w:pPr>
      <w:r>
        <w:t>Google Sheets Document operations#</w:t>
      </w:r>
    </w:p>
    <w:p>
      <w:r>
        <w:t>Use this operation to create or delete a Google spreadsheet from Google Sheets. Refer to Google Sheets for more information on the Google Sheets node itself.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Create a spreadsheet#</w:t>
      </w:r>
    </w:p>
    <w:p>
      <w:r>
        <w:t>Use this operation to create a new spreadsheet.</w:t>
      </w:r>
    </w:p>
    <w:p>
      <w:r>
        <w:t>Enter these parameters:</w:t>
      </w:r>
    </w:p>
    <w:p>
      <w:r>
        <w:t>• Credential to connect with: Create or select an existing Google Sheets credentials.</w:t>
      </w:r>
    </w:p>
    <w:p>
      <w:r>
        <w:t>• Resource: Select Document.</w:t>
      </w:r>
    </w:p>
    <w:p>
      <w:r>
        <w:t>• Operation: Select Create.</w:t>
      </w:r>
    </w:p>
    <w:p>
      <w:r>
        <w:t>• Title: Enter the title of the new spreadsheet you want to create.</w:t>
      </w:r>
    </w:p>
    <w:p>
      <w:r>
        <w:t>• Sheets: Add the Title(s) of the sheet(s) you want to create within the spreadsheet.</w:t>
      </w:r>
    </w:p>
    <w:p>
      <w:pPr>
        <w:pStyle w:val="Heading3"/>
      </w:pPr>
      <w:r>
        <w:t>Options#</w:t>
      </w:r>
    </w:p>
    <w:p>
      <w:r>
        <w:t>• Locale: Enter the locale of the spreadsheet. This affects formatting details such as functions, dates, and currency. Use one of the following formats:</w:t>
        <w:br/>
        <w:t>en (639-1)</w:t>
        <w:br/>
        <w:t>fil (639-2 if no 639-1 format exists)</w:t>
        <w:br/>
        <w:t>en_US (combination of ISO language and country).</w:t>
        <w:br/>
        <w:t>Refer to List of ISO 639 language codes and List of ISO 3166 country codes for language and country codes. Note that Google doesn't support all locales/languages.</w:t>
      </w:r>
    </w:p>
    <w:p>
      <w:r>
        <w:t>• en (639-1)</w:t>
      </w:r>
    </w:p>
    <w:p>
      <w:r>
        <w:rPr>
          <w:rFonts w:ascii="Courier New" w:hAnsi="Courier New"/>
          <w:sz w:val="18"/>
        </w:rPr>
        <w:t>en</w:t>
      </w:r>
    </w:p>
    <w:p>
      <w:r>
        <w:t>• fil (639-2 if no 639-1 format exists)</w:t>
      </w:r>
    </w:p>
    <w:p>
      <w:r>
        <w:rPr>
          <w:rFonts w:ascii="Courier New" w:hAnsi="Courier New"/>
          <w:sz w:val="18"/>
        </w:rPr>
        <w:t>fil</w:t>
      </w:r>
    </w:p>
    <w:p>
      <w:r>
        <w:t>• en_US (combination of ISO language and country).</w:t>
      </w:r>
    </w:p>
    <w:p>
      <w:r>
        <w:rPr>
          <w:rFonts w:ascii="Courier New" w:hAnsi="Courier New"/>
          <w:sz w:val="18"/>
        </w:rPr>
        <w:t>en_US</w:t>
      </w:r>
    </w:p>
    <w:p>
      <w:r>
        <w:t>• Refer to List of ISO 639 language codes and List of ISO 3166 country codes for language and country codes. Note that Google doesn't support all locales/languages.</w:t>
      </w:r>
    </w:p>
    <w:p>
      <w:r>
        <w:t>• Recalculation Interval: Enter the desired recalculation interval for the spreadsheet functions. This affects how often NOW, TODAY, RAND, and RANDBETWEEN are updated. Select On Change for recalculating whenever there is a change in the spreadsheet, Minute for recalculating every minute, or Hour for recalculating every hour. Refer to Set a spreadsheet’s location &amp; calculation settings for more information about these options.</w:t>
      </w:r>
    </w:p>
    <w:p>
      <w:r>
        <w:rPr>
          <w:rFonts w:ascii="Courier New" w:hAnsi="Courier New"/>
          <w:sz w:val="18"/>
        </w:rPr>
        <w:t>NOW</w:t>
      </w:r>
    </w:p>
    <w:p>
      <w:r>
        <w:rPr>
          <w:rFonts w:ascii="Courier New" w:hAnsi="Courier New"/>
          <w:sz w:val="18"/>
        </w:rPr>
        <w:t>TODAY</w:t>
      </w:r>
    </w:p>
    <w:p>
      <w:r>
        <w:rPr>
          <w:rFonts w:ascii="Courier New" w:hAnsi="Courier New"/>
          <w:sz w:val="18"/>
        </w:rPr>
        <w:t>RAND</w:t>
      </w:r>
    </w:p>
    <w:p>
      <w:r>
        <w:rPr>
          <w:rFonts w:ascii="Courier New" w:hAnsi="Courier New"/>
          <w:sz w:val="18"/>
        </w:rPr>
        <w:t>RANDBETWEEN</w:t>
      </w:r>
    </w:p>
    <w:p>
      <w:r>
        <w:t>Refer to the Method: spreadsheets.create | Google Sheets API documentation for more information.</w:t>
      </w:r>
    </w:p>
    <w:p>
      <w:pPr>
        <w:pStyle w:val="Heading2"/>
      </w:pPr>
      <w:r>
        <w:t>Delete a spreadsheet#</w:t>
      </w:r>
    </w:p>
    <w:p>
      <w:r>
        <w:t>Use this operation to delete an existing spreadsheet.</w:t>
      </w:r>
    </w:p>
    <w:p>
      <w:r>
        <w:t>Enter these parameters:</w:t>
      </w:r>
    </w:p>
    <w:p>
      <w:r>
        <w:t>• Credential to connect with: Create or select an existing Google Sheets credentials.</w:t>
      </w:r>
    </w:p>
    <w:p>
      <w:r>
        <w:t>• Resource: Select Document.</w:t>
      </w:r>
    </w:p>
    <w:p>
      <w:r>
        <w:t>• Operation: Select Delete.</w:t>
      </w:r>
    </w:p>
    <w:p>
      <w:r>
        <w:t>• Document: Choose a spreadsheet you want to delete.</w:t>
        <w:br/>
        <w:t>Select From list to choose the title from the dropdown list, By URL to enter the url of the spreadsheet, or By ID to enter the spreadsheetId.</w:t>
        <w:br/>
        <w:t>You can find the spreadsheetId in a Google Sheets URL: https://docs.google.com/spreadsheets/d/spreadsheetId/edit#gid=0.</w:t>
      </w:r>
    </w:p>
    <w:p>
      <w:r>
        <w:t>• Select From list to choose the title from the dropdown list, By URL to enter the url of the spreadsheet, or By ID to enter the spreadsheetId.</w:t>
      </w:r>
    </w:p>
    <w:p>
      <w:r>
        <w:rPr>
          <w:rFonts w:ascii="Courier New" w:hAnsi="Courier New"/>
          <w:sz w:val="18"/>
        </w:rPr>
        <w:t>spreadsheetId</w:t>
      </w:r>
    </w:p>
    <w:p>
      <w:r>
        <w:t>• You can find the spreadsheetId in a Google Sheets URL: https://docs.google.com/spreadsheets/d/spreadsheetId/edit#gid=0.</w:t>
      </w:r>
    </w:p>
    <w:p>
      <w:r>
        <w:rPr>
          <w:rFonts w:ascii="Courier New" w:hAnsi="Courier New"/>
          <w:sz w:val="18"/>
        </w:rPr>
        <w:t>spreadsheetId</w:t>
      </w:r>
    </w:p>
    <w:p>
      <w:r>
        <w:rPr>
          <w:rFonts w:ascii="Courier New" w:hAnsi="Courier New"/>
          <w:sz w:val="18"/>
        </w:rPr>
        <w:t>https://docs.google.com/spreadsheets/d/spreadsheetId/edit#gid=0</w:t>
      </w:r>
    </w:p>
    <w:p>
      <w:r>
        <w:t>Refer to the Method: files.delete | Google Drive API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