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 case</w:t>
      </w:r>
    </w:p>
    <w:p>
      <w:pPr>
        <w:pStyle w:val="Heading1"/>
      </w:pPr>
      <w:r>
        <w:t>Automating a business workflow#</w:t>
      </w:r>
    </w:p>
    <w:p>
      <w:r>
        <w:t>Remember our friend Nathan?</w:t>
      </w:r>
    </w:p>
    <w:p>
      <w:r>
        <w:t>Nathan 🙋: Hello, it's me again. My manager was so impressed with my first workflow automation solution that she entrusted me with more responsibility.</w:t>
        <w:br/>
        <w:t>You 👩‍🔧: More work and responsibility. Congratulations, I guess. What do you need to do now?</w:t>
        <w:br/>
        <w:t>Nathan 🙋: I got access to all our sales data and I'm now responsible for creating two reports: one for regional sales and one for orders prices. They're based on data from different sources and come in different formats.</w:t>
        <w:br/>
        <w:t>You 👩‍🔧: Sounds like a lot of manual work, but the kind that can be automated. Let's do it!</w:t>
      </w:r>
    </w:p>
    <w:p>
      <w:pPr>
        <w:pStyle w:val="Heading2"/>
      </w:pPr>
      <w:r>
        <w:t>Workflow design#</w:t>
      </w:r>
    </w:p>
    <w:p>
      <w:r>
        <w:t>Now that we know what Nathan wants to automate, let's list the steps he needs to take to achieve this:</w:t>
      </w:r>
    </w:p>
    <w:p>
      <w:r>
        <w:t>• Get and combine data from all necessary sources.</w:t>
      </w:r>
    </w:p>
    <w:p>
      <w:r>
        <w:t>• Sort the data and format the dates.</w:t>
      </w:r>
    </w:p>
    <w:p>
      <w:r>
        <w:t>• Write binary files.</w:t>
      </w:r>
    </w:p>
    <w:p>
      <w:r>
        <w:t>• Send notifications using email and Discord.</w:t>
      </w:r>
    </w:p>
    <w:p>
      <w:r>
        <w:t>n8n provides core nodes for all these steps. This use case is somewhat complex. We should build it from three separate workflows:</w:t>
      </w:r>
    </w:p>
    <w:p>
      <w:r>
        <w:t>• A workflow that merges the company data with external information.</w:t>
      </w:r>
    </w:p>
    <w:p>
      <w:r>
        <w:t>• A workflow that generates the reports.</w:t>
      </w:r>
    </w:p>
    <w:p>
      <w:r>
        <w:t>• A workflow that monitors errors in the second workflow.</w:t>
      </w:r>
    </w:p>
    <w:p>
      <w:pPr>
        <w:pStyle w:val="Heading2"/>
      </w:pPr>
      <w:r>
        <w:t>Workflow prerequisites#</w:t>
      </w:r>
    </w:p>
    <w:p>
      <w:r>
        <w:t>To build the workflows, you will need the following:</w:t>
      </w:r>
    </w:p>
    <w:p>
      <w:r>
        <w:t>• An Airtable account and credentials.</w:t>
      </w:r>
    </w:p>
    <w:p>
      <w:r>
        <w:t>• A Google account and credentials to access Gmail.</w:t>
      </w:r>
    </w:p>
    <w:p>
      <w:r>
        <w:t>• A Discord account and webhook URL (you receive this using email when you sign up for this course).</w:t>
      </w:r>
    </w:p>
    <w:p>
      <w:r>
        <w:t>Next, you will build these three workflows with step-by-step instructions.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