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credentials</w:t>
      </w:r>
    </w:p>
    <w:p>
      <w:pPr>
        <w:pStyle w:val="Heading1"/>
      </w:pPr>
      <w:r>
        <w:t>Okta credentials#</w:t>
      </w:r>
    </w:p>
    <w:p>
      <w:r>
        <w:t>You can use these credentials to authenticate the following nodes:</w:t>
      </w:r>
    </w:p>
    <w:p>
      <w:r>
        <w:t>• Okta</w:t>
      </w:r>
    </w:p>
    <w:p>
      <w:pPr>
        <w:pStyle w:val="Heading2"/>
      </w:pPr>
      <w:r>
        <w:t>Prerequisites#</w:t>
      </w:r>
    </w:p>
    <w:p>
      <w:r>
        <w:t>Create an Okta free trial or create an admin account on an existing Okta org.</w:t>
      </w:r>
    </w:p>
    <w:p>
      <w:pPr>
        <w:pStyle w:val="Heading2"/>
      </w:pPr>
      <w:r>
        <w:t>Supported authentication methods#</w:t>
      </w:r>
    </w:p>
    <w:p>
      <w:r>
        <w:t>• SSWS API Access token</w:t>
      </w:r>
    </w:p>
    <w:p>
      <w:pPr>
        <w:pStyle w:val="Heading2"/>
      </w:pPr>
      <w:r>
        <w:t>Related resources#</w:t>
      </w:r>
    </w:p>
    <w:p>
      <w:r>
        <w:t>Refer to Okta's documentation for more information about the service.</w:t>
      </w:r>
    </w:p>
    <w:p>
      <w:pPr>
        <w:pStyle w:val="Heading2"/>
      </w:pPr>
      <w:r>
        <w:t>Using SSWS API access token#</w:t>
      </w:r>
    </w:p>
    <w:p>
      <w:r>
        <w:t>To configure this credential, you'll need:</w:t>
      </w:r>
    </w:p>
    <w:p>
      <w:r>
        <w:t>• The URL: The base URL of your Okta org, also referred to as your unique subdomain. There are two quick ways to access it:</w:t>
        <w:br/>
        <w:t>In the Admin Console, select your Profile, hover over the domain listed below your username, and select the Copy icon. Paste this into n8n, but be sure to add https:// before it.</w:t>
        <w:br/>
        <w:t>Copy the base URL of your Admin Console URL, for example https://dev-123456-admin.okta.com. Paste it into n8n and remove -admin, for example: https://dev-123456.okta.com.</w:t>
      </w:r>
    </w:p>
    <w:p>
      <w:r>
        <w:t>• In the Admin Console, select your Profile, hover over the domain listed below your username, and select the Copy icon. Paste this into n8n, but be sure to add https:// before it.</w:t>
      </w:r>
    </w:p>
    <w:p>
      <w:r>
        <w:rPr>
          <w:rFonts w:ascii="Courier New" w:hAnsi="Courier New"/>
          <w:sz w:val="18"/>
        </w:rPr>
        <w:t>https://</w:t>
      </w:r>
    </w:p>
    <w:p>
      <w:r>
        <w:t>• Copy the base URL of your Admin Console URL, for example https://dev-123456-admin.okta.com. Paste it into n8n and remove -admin, for example: https://dev-123456.okta.com.</w:t>
      </w:r>
    </w:p>
    <w:p>
      <w:r>
        <w:rPr>
          <w:rFonts w:ascii="Courier New" w:hAnsi="Courier New"/>
          <w:sz w:val="18"/>
        </w:rPr>
        <w:t>https://dev-123456-admin.okta.com</w:t>
      </w:r>
    </w:p>
    <w:p>
      <w:r>
        <w:rPr>
          <w:rFonts w:ascii="Courier New" w:hAnsi="Courier New"/>
          <w:sz w:val="18"/>
        </w:rPr>
        <w:t>-admin</w:t>
      </w:r>
    </w:p>
    <w:p>
      <w:r>
        <w:rPr>
          <w:rFonts w:ascii="Courier New" w:hAnsi="Courier New"/>
          <w:sz w:val="18"/>
        </w:rPr>
        <w:t>https://dev-123456.okta.com</w:t>
      </w:r>
    </w:p>
    <w:p>
      <w:r>
        <w:t>• An SSWS Access Token: Create a token by going to Security &gt; API &gt; Tokens &gt; Create token. Refer to Create Okta API tokens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