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SurveyMonkey credentials</w:t>
      </w:r>
    </w:p>
    <w:p>
      <w:pPr>
        <w:pStyle w:val="Heading1"/>
      </w:pPr>
      <w:r>
        <w:t>SurveyMonkey credentials#</w:t>
      </w:r>
    </w:p>
    <w:p>
      <w:r>
        <w:t>You can use these credentials to authenticate the following nodes:</w:t>
      </w:r>
    </w:p>
    <w:p>
      <w:r>
        <w:t>• SurveyMonkey Trigger</w:t>
      </w:r>
    </w:p>
    <w:p>
      <w:pPr>
        <w:pStyle w:val="Heading2"/>
      </w:pPr>
      <w:r>
        <w:t>Prerequisites#</w:t>
      </w:r>
    </w:p>
    <w:p>
      <w:r>
        <w:t>• Create a SurveyMonkey account.</w:t>
      </w:r>
    </w:p>
    <w:p>
      <w:r>
        <w:t>• Register an app from your Developer dashboard &gt; My apps.</w:t>
        <w:br/>
        <w:t>Refer to Required app scopes for information on the scopes you must use.</w:t>
      </w:r>
    </w:p>
    <w:p>
      <w:r>
        <w:t>• Refer to Required app scopes for information on the scopes you must use.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SurveyMonkey's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An Access Token: Generated once you create an app.</w:t>
      </w:r>
    </w:p>
    <w:p>
      <w:r>
        <w:t>• A Client ID: Generated once you create an app.</w:t>
      </w:r>
    </w:p>
    <w:p>
      <w:r>
        <w:t>• A Client Secret: Generated once you create an app.</w:t>
      </w:r>
    </w:p>
    <w:p>
      <w:r>
        <w:t>Once you've created your app and assigned appropriate scopes, go to Settings &gt; Credentials. Copy the Access Token, Client ID, and Secret and add them to n8n.</w:t>
      </w:r>
    </w:p>
    <w:p>
      <w:pPr>
        <w:pStyle w:val="Heading2"/>
      </w:pPr>
      <w:r>
        <w:t>Using OAuth#</w:t>
      </w:r>
    </w:p>
    <w:p>
      <w:r>
        <w:t>To configure this credential, you'll need:</w:t>
      </w:r>
    </w:p>
    <w:p>
      <w:r>
        <w:t>• A Client ID: Generated once you create an app.</w:t>
      </w:r>
    </w:p>
    <w:p>
      <w:r>
        <w:t>• A Client Secret: Generated once you create an app.</w:t>
      </w:r>
    </w:p>
    <w:p>
      <w:r>
        <w:t>Once you've created your app and assigned appropriate scopes:</w:t>
      </w:r>
    </w:p>
    <w:p>
      <w:r>
        <w:t>• Go to the app's Settings &gt; Settings.</w:t>
      </w:r>
    </w:p>
    <w:p>
      <w:r>
        <w:t>• From n8n, copy the OAuth Redirect URL.</w:t>
      </w:r>
    </w:p>
    <w:p>
      <w:r>
        <w:t>• Overwrite the app's existing OAuth Redirect URL with that URL.</w:t>
      </w:r>
    </w:p>
    <w:p>
      <w:r>
        <w:t>• Select Submit Changes.</w:t>
      </w:r>
    </w:p>
    <w:p>
      <w:r>
        <w:t>• Be sure the Scopes section contains the Required app scopes.</w:t>
      </w:r>
    </w:p>
    <w:p>
      <w:r>
        <w:t>From the app's Settings &gt; Credentials, copy the Client ID and Client Secret and add them to your n8n credential. You can now select Connect my account from n8n.</w:t>
      </w:r>
    </w:p>
    <w:p>
      <w:r>
        <w:t>SurveyMonkey Test OAuth Flow</w:t>
      </w:r>
    </w:p>
    <w:p>
      <w:r>
        <w:t>This option only works if you keep the default SurveyMonkey OAuth Redirect URL and add the n8n OAuth Redirect URL as an Additional Redirect URL.</w:t>
      </w:r>
    </w:p>
    <w:p>
      <w:pPr>
        <w:pStyle w:val="Heading2"/>
      </w:pPr>
      <w:r>
        <w:t>Required app scopes#</w:t>
      </w:r>
    </w:p>
    <w:p>
      <w:r>
        <w:t>Once you create your app, go to Settings &gt; Scopes. Select these scopes for your n8n credential to work:</w:t>
      </w:r>
    </w:p>
    <w:p>
      <w:r>
        <w:t>• View Surveys</w:t>
      </w:r>
    </w:p>
    <w:p>
      <w:r>
        <w:t>• View Collectors</w:t>
      </w:r>
    </w:p>
    <w:p>
      <w:r>
        <w:t>• View Responses</w:t>
      </w:r>
    </w:p>
    <w:p>
      <w:r>
        <w:t>• View Response Details</w:t>
      </w:r>
    </w:p>
    <w:p>
      <w:r>
        <w:t>• Create/Modify Webhooks</w:t>
      </w:r>
    </w:p>
    <w:p>
      <w:r>
        <w:t>• View Webhooks</w:t>
      </w:r>
    </w:p>
    <w:p>
      <w:r>
        <w:t>Select Update Scopes to save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