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Baserow credentials</w:t>
      </w:r>
    </w:p>
    <w:p>
      <w:pPr>
        <w:pStyle w:val="Heading1"/>
      </w:pPr>
      <w:r>
        <w:t>Baserow credentials#</w:t>
      </w:r>
    </w:p>
    <w:p>
      <w:r>
        <w:t>You can use these credentials to authenticate the following node:</w:t>
      </w:r>
    </w:p>
    <w:p>
      <w:r>
        <w:t>• Baserow</w:t>
      </w:r>
    </w:p>
    <w:p>
      <w:pPr>
        <w:pStyle w:val="Heading2"/>
      </w:pPr>
      <w:r>
        <w:t>Prerequisites#</w:t>
      </w:r>
    </w:p>
    <w:p>
      <w:r>
        <w:t>Create a Baserow account on any hosted Baserow instance or a self-hosted instance.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pPr>
        <w:pStyle w:val="Heading2"/>
      </w:pPr>
      <w:r>
        <w:t>Related resources#</w:t>
      </w:r>
    </w:p>
    <w:p>
      <w:r>
        <w:t>Refer to Baserow's documentation for more information about the service.</w:t>
      </w:r>
    </w:p>
    <w:p>
      <w:r>
        <w:t>Refer to Baserow's auto-generated API documentation for more information about the API specifically.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Your Baserow Host</w:t>
      </w:r>
    </w:p>
    <w:p>
      <w:r>
        <w:t>• A Username and Password to log in with</w:t>
      </w:r>
    </w:p>
    <w:p>
      <w:r>
        <w:t>Follow these steps:</w:t>
      </w:r>
    </w:p>
    <w:p>
      <w:r>
        <w:t>• Enter the Host for the Baserow instance:</w:t>
        <w:br/>
        <w:t>For a Baserow-hosted instance: leave as https://api.baserow.io.</w:t>
        <w:br/>
        <w:t>For a self-hosted instance: set to your self-hosted instance API URL.</w:t>
      </w:r>
    </w:p>
    <w:p>
      <w:r>
        <w:t>• For a Baserow-hosted instance: leave as https://api.baserow.io.</w:t>
      </w:r>
    </w:p>
    <w:p>
      <w:r>
        <w:rPr>
          <w:rFonts w:ascii="Courier New" w:hAnsi="Courier New"/>
          <w:sz w:val="18"/>
        </w:rPr>
        <w:t>https://api.baserow.io</w:t>
      </w:r>
    </w:p>
    <w:p>
      <w:r>
        <w:t>• For a self-hosted instance: set to your self-hosted instance API URL.</w:t>
      </w:r>
    </w:p>
    <w:p>
      <w:r>
        <w:t>• Enter the Username for the user account n8n should use.</w:t>
      </w:r>
    </w:p>
    <w:p>
      <w:r>
        <w:t>• Enter the Password for that user account.</w:t>
      </w:r>
    </w:p>
    <w:p>
      <w:r>
        <w:t>Refer to Baserow's API Authentication documentation for information on creating user accounts.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