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Action Network credentials</w:t>
      </w:r>
    </w:p>
    <w:p>
      <w:pPr>
        <w:pStyle w:val="Heading1"/>
      </w:pPr>
      <w:r>
        <w:t>Action Network credentials#</w:t>
      </w:r>
    </w:p>
    <w:p>
      <w:r>
        <w:t>You can use these credentials to authenticate the following nodes:</w:t>
      </w:r>
    </w:p>
    <w:p>
      <w:r>
        <w:t>• Action Network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Action Network's API documentation for more information about working with the service.</w:t>
      </w:r>
    </w:p>
    <w:p>
      <w:pPr>
        <w:pStyle w:val="Heading2"/>
      </w:pPr>
      <w:r>
        <w:t>Using API key#</w:t>
      </w:r>
    </w:p>
    <w:p>
      <w:r>
        <w:t>To configure this credential, you'll need an Action Network account with API key access enabled and:</w:t>
      </w:r>
    </w:p>
    <w:p>
      <w:r>
        <w:t>• An API Key</w:t>
      </w:r>
    </w:p>
    <w:p>
      <w:r>
        <w:t>To get an API key:</w:t>
      </w:r>
    </w:p>
    <w:p>
      <w:r>
        <w:t>• Log in to your Action Network account.</w:t>
      </w:r>
    </w:p>
    <w:p>
      <w:r>
        <w:t>• From the Start Organizing menu, select Details &gt; API &amp; Sync.</w:t>
      </w:r>
    </w:p>
    <w:p>
      <w:r>
        <w:t>• Select the list you want to generate an API key for.</w:t>
      </w:r>
    </w:p>
    <w:p>
      <w:r>
        <w:t>• Generate an API key for that list.</w:t>
      </w:r>
    </w:p>
    <w:p>
      <w:r>
        <w:t>• Copy the API Key and enter it in your n8n credential.</w:t>
      </w:r>
    </w:p>
    <w:p>
      <w:r>
        <w:t>Refer to the Action Network API Authentication instructions for more information.</w:t>
      </w:r>
    </w:p>
    <w:p>
      <w:pPr>
        <w:pStyle w:val="Heading2"/>
      </w:pPr>
      <w:r>
        <w:t>Request API access#</w:t>
      </w:r>
    </w:p>
    <w:p>
      <w:r>
        <w:t>Each user account and group on the Action Network has a separate API key to access that user or group's data.</w:t>
      </w:r>
    </w:p>
    <w:p>
      <w:r>
        <w:t>You must explicitly request API access from Action Network, which you can do in one of two ways:</w:t>
      </w:r>
    </w:p>
    <w:p>
      <w:r>
        <w:t>• If you're already a paying customer, contact them to request partner access. Partner access includes API key access.</w:t>
      </w:r>
    </w:p>
    <w:p>
      <w:r>
        <w:t>• If you're a developer, request a developer account. Once your account request is granted, you'll have API key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