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Sentry.io credentials</w:t>
      </w:r>
    </w:p>
    <w:p>
      <w:pPr>
        <w:pStyle w:val="Heading1"/>
      </w:pPr>
      <w:r>
        <w:t>Sentry.io credentials#</w:t>
      </w:r>
    </w:p>
    <w:p>
      <w:r>
        <w:t>You can use these credentials to authenticate the following nodes:</w:t>
      </w:r>
    </w:p>
    <w:p>
      <w:r>
        <w:t>• Sentry.io</w:t>
      </w:r>
    </w:p>
    <w:p>
      <w:pPr>
        <w:pStyle w:val="Heading2"/>
      </w:pPr>
      <w:r>
        <w:t>Prerequisites#</w:t>
      </w:r>
    </w:p>
    <w:p>
      <w:r>
        <w:t>Create a Sentry.io account.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r>
        <w:t>• OAuth2</w:t>
      </w:r>
    </w:p>
    <w:p>
      <w:r>
        <w:t>• Server API token: Use for self-hosted Sentry.</w:t>
      </w:r>
    </w:p>
    <w:p>
      <w:pPr>
        <w:pStyle w:val="Heading2"/>
      </w:pPr>
      <w:r>
        <w:t>Related resources#</w:t>
      </w:r>
    </w:p>
    <w:p>
      <w:r>
        <w:t>Refer to Sentry.io's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An API Token: Generate a User Auth Token in Account &gt; Settings &gt; User Auth Tokens. Refer to User Auth Tokens for more information.</w:t>
      </w:r>
    </w:p>
    <w:p>
      <w:pPr>
        <w:pStyle w:val="Heading2"/>
      </w:pPr>
      <w:r>
        <w:t>Using OAuth#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 need to configure OAuth2 from scratch, create an integration with these settings:</w:t>
      </w:r>
    </w:p>
    <w:p>
      <w:r>
        <w:t>• Copy the n8n OAuth Callback URL and add it as an Authorized Redirect URI.</w:t>
      </w:r>
    </w:p>
    <w:p>
      <w:r>
        <w:t>• Copy the Client ID and Client Secret and add them to your n8n credential.</w:t>
      </w:r>
    </w:p>
    <w:p>
      <w:r>
        <w:t>Refer to Public integrations for more information on creating the integration.</w:t>
      </w:r>
    </w:p>
    <w:p>
      <w:pPr>
        <w:pStyle w:val="Heading2"/>
      </w:pPr>
      <w:r>
        <w:t>Using Server API token#</w:t>
      </w:r>
    </w:p>
    <w:p>
      <w:r>
        <w:t>To configure this credential, you'll need:</w:t>
      </w:r>
    </w:p>
    <w:p>
      <w:r>
        <w:t>• An API Token: Generate a User Auth Token in Account &gt; Settings &gt; User Auth Tokens. Refer to User Auth Tokens for more information.</w:t>
      </w:r>
    </w:p>
    <w:p>
      <w:r>
        <w:t>• The URL of your self-hosted Sentry instance.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