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Zulip credentials</w:t>
      </w:r>
    </w:p>
    <w:p>
      <w:pPr>
        <w:pStyle w:val="Heading1"/>
      </w:pPr>
      <w:r>
        <w:t>Zulip credentials#</w:t>
      </w:r>
    </w:p>
    <w:p>
      <w:r>
        <w:t>You can use these credentials to authenticate the following nodes:</w:t>
      </w:r>
    </w:p>
    <w:p>
      <w:r>
        <w:t>• Zulip</w:t>
      </w:r>
    </w:p>
    <w:p>
      <w:pPr>
        <w:pStyle w:val="Heading2"/>
      </w:pPr>
      <w:r>
        <w:t>Prerequisites#</w:t>
      </w:r>
    </w:p>
    <w:p>
      <w:r>
        <w:t>Create a Zulip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Zulip's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URL: Enter the URL of your Zulip domain.</w:t>
      </w:r>
    </w:p>
    <w:p>
      <w:r>
        <w:t>• An Email address: Enter the email address you use to log in to Zulip.</w:t>
      </w:r>
    </w:p>
    <w:p>
      <w:r>
        <w:t>• An API Key: Get your API key in the Gear cog &gt; Personal Settings &gt; Account &amp; privacy &gt; API Key. Refer to API Keys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