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Zscaler ZIA credentials</w:t>
      </w:r>
    </w:p>
    <w:p>
      <w:pPr>
        <w:pStyle w:val="Heading1"/>
      </w:pPr>
      <w:r>
        <w:t>Zscaler ZIA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an admin account on a Zscaler Internet Access (ZIA) cloud instance.</w:t>
      </w:r>
    </w:p>
    <w:p>
      <w:pPr>
        <w:pStyle w:val="Heading2"/>
      </w:pPr>
      <w:r>
        <w:t>Supported authentication methods#</w:t>
      </w:r>
    </w:p>
    <w:p>
      <w:r>
        <w:t>• Basic auth and API key combo</w:t>
      </w:r>
    </w:p>
    <w:p>
      <w:pPr>
        <w:pStyle w:val="Heading2"/>
      </w:pPr>
      <w:r>
        <w:t>Related resources#</w:t>
      </w:r>
    </w:p>
    <w:p>
      <w:r>
        <w:t>Refer to Zscaler ZIA's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basic auth and API key combo#</w:t>
      </w:r>
    </w:p>
    <w:p>
      <w:r>
        <w:t>To configure this credential, you'll need:</w:t>
      </w:r>
    </w:p>
    <w:p>
      <w:r>
        <w:t>• A Base URL: Enter the base URL of your Zscaler ZIA cloud name. To get your base URL, log in to the ZIA Admin Portal and go to Administration &gt; Cloud Service API Security. The base URL is displayed in both the Cloud Service API Key tab and the OAuth 2.0 Authorization Servers tab.</w:t>
      </w:r>
    </w:p>
    <w:p>
      <w:r>
        <w:t>• A Username: Enter your ZIA admin username.</w:t>
      </w:r>
    </w:p>
    <w:p>
      <w:r>
        <w:t>• A Password: Enter your ZIA admin password.</w:t>
      </w:r>
    </w:p>
    <w:p>
      <w:r>
        <w:t>• An Api Key: Get an API key by creating one from Administration &gt; Cloud Service API Security &gt; Cloud Service API Key.</w:t>
      </w:r>
    </w:p>
    <w:p>
      <w:r>
        <w:t>Refer to About Cloud Service API Key for more detailed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