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Convert to File</w:t>
      </w:r>
    </w:p>
    <w:p>
      <w:pPr>
        <w:pStyle w:val="Heading1"/>
      </w:pPr>
      <w:r>
        <w:t>Convert to File#</w:t>
      </w:r>
    </w:p>
    <w:p>
      <w:r>
        <w:t>Use the Convert to File node to take input data and output it as a file. This converts the input JSON data into a binary format.</w:t>
      </w:r>
    </w:p>
    <w:p>
      <w:r>
        <w:t>Extract From File</w:t>
      </w:r>
    </w:p>
    <w:p>
      <w:r>
        <w:t>To extract data from a file and convert it to JSON, use the Extract from File node.</w:t>
      </w:r>
    </w:p>
    <w:p>
      <w:pPr>
        <w:pStyle w:val="Heading2"/>
      </w:pPr>
      <w:r>
        <w:t>Operations#</w:t>
      </w:r>
    </w:p>
    <w:p>
      <w:r>
        <w:t>• Convert to CSV</w:t>
      </w:r>
    </w:p>
    <w:p>
      <w:r>
        <w:t>• Convert to HTML</w:t>
      </w:r>
    </w:p>
    <w:p>
      <w:r>
        <w:t>• Convert to ICS</w:t>
      </w:r>
    </w:p>
    <w:p>
      <w:r>
        <w:t>• Convert to JSON</w:t>
      </w:r>
    </w:p>
    <w:p>
      <w:r>
        <w:t>• Convert to ODS</w:t>
      </w:r>
    </w:p>
    <w:p>
      <w:r>
        <w:t>• Convert to RTF</w:t>
      </w:r>
    </w:p>
    <w:p>
      <w:r>
        <w:t>• Convert to Text File</w:t>
      </w:r>
    </w:p>
    <w:p>
      <w:r>
        <w:t>• Convert to XLS</w:t>
      </w:r>
    </w:p>
    <w:p>
      <w:r>
        <w:t>• Convert to XLSX</w:t>
      </w:r>
    </w:p>
    <w:p>
      <w:r>
        <w:t>• Move Base64 String to File</w:t>
      </w:r>
    </w:p>
    <w:p>
      <w:r>
        <w:t>Node parameters and options depend on the operation you select.</w:t>
      </w:r>
    </w:p>
    <w:p>
      <w:pPr>
        <w:pStyle w:val="Heading3"/>
      </w:pPr>
      <w:r>
        <w:t>Convert to CSV#</w:t>
      </w:r>
    </w:p>
    <w:p>
      <w:r>
        <w:t>Configure the node for this operation with the Put Output File in Field parameter. Enter the name of the field in the output data to contain the file.</w:t>
      </w:r>
    </w:p>
    <w:p>
      <w:r>
        <w:t>You can also configure this operation with these Options:</w:t>
      </w:r>
    </w:p>
    <w:p>
      <w:r>
        <w:t>• File Name: Enter the file name for the generated output file.</w:t>
      </w:r>
    </w:p>
    <w:p>
      <w:r>
        <w:t>• If the first row of the file contains header names, turn on the Header Row option.</w:t>
      </w:r>
    </w:p>
    <w:p>
      <w:pPr>
        <w:pStyle w:val="Heading3"/>
      </w:pPr>
      <w:r>
        <w:t>Convert to HTML#</w:t>
      </w:r>
    </w:p>
    <w:p>
      <w:r>
        <w:t>Configure the node for this operation with the Put Output File in Field parameter. Enter the name of the field in the output data to contain the file.</w:t>
      </w:r>
    </w:p>
    <w:p>
      <w:r>
        <w:t>You can also configure this operation with these Options:</w:t>
      </w:r>
    </w:p>
    <w:p>
      <w:r>
        <w:t>• File Name: Enter the file name for the generated output file.</w:t>
      </w:r>
    </w:p>
    <w:p>
      <w:r>
        <w:t>• If the first row of the file contains header names, turn on the Header Row option.</w:t>
      </w:r>
    </w:p>
    <w:p>
      <w:pPr>
        <w:pStyle w:val="Heading3"/>
      </w:pPr>
      <w:r>
        <w:t>Convert to ICS#</w:t>
      </w:r>
    </w:p>
    <w:p>
      <w:r>
        <w:t>• Put Output File in Field. Enter the name of the field in the output data to contain the file.</w:t>
      </w:r>
    </w:p>
    <w:p>
      <w:r>
        <w:t>• Event Title: Enter the title for the event.</w:t>
      </w:r>
    </w:p>
    <w:p>
      <w:r>
        <w:t>• Start: Enter the date and time the event will start. All-day events ignore the time.</w:t>
      </w:r>
    </w:p>
    <w:p>
      <w:r>
        <w:t>• End: Enter the date and time the event will end. All-day events ignore the time. If unset, the node uses the start date.</w:t>
      </w:r>
    </w:p>
    <w:p>
      <w:r>
        <w:t>• All Day: Select whether the event is an all day event (turned on) or not (turned off).</w:t>
      </w:r>
    </w:p>
    <w:p>
      <w:r>
        <w:t>You can also configure this operation with these Options:</w:t>
      </w:r>
    </w:p>
    <w:p>
      <w:r>
        <w:t>• File Name: Enter the file name for the generated output file.</w:t>
      </w:r>
    </w:p>
    <w:p>
      <w:r>
        <w:t>• Attendees: Use this option to add attendees to the event. For each attendee, add:</w:t>
        <w:br/>
        <w:t>Name</w:t>
        <w:br/>
        <w:t>Email</w:t>
        <w:br/>
        <w:t>RSVP: Select whether the attendee needs to confirm attendance (turned on) or doesn't (turned off).</w:t>
      </w:r>
    </w:p>
    <w:p>
      <w:r>
        <w:t>• Name</w:t>
      </w:r>
    </w:p>
    <w:p>
      <w:r>
        <w:t>• Email</w:t>
      </w:r>
    </w:p>
    <w:p>
      <w:r>
        <w:t>• RSVP: Select whether the attendee needs to confirm attendance (turned on) or doesn't (turned off).</w:t>
      </w:r>
    </w:p>
    <w:p>
      <w:r>
        <w:t>• Busy Status: Use this option to set the busy status for Microsoft applications like Outlook. Choose from:</w:t>
        <w:br/>
        <w:t>Busy</w:t>
        <w:br/>
        <w:t>Tentative</w:t>
      </w:r>
    </w:p>
    <w:p>
      <w:r>
        <w:t>• Busy</w:t>
      </w:r>
    </w:p>
    <w:p>
      <w:r>
        <w:t>• Tentative</w:t>
      </w:r>
    </w:p>
    <w:p>
      <w:r>
        <w:t>• Calendar Name: For Apple and Microsoft calendars, enter the calendar name for the event.</w:t>
      </w:r>
    </w:p>
    <w:p>
      <w:r>
        <w:t>• Description: Enter an event description.</w:t>
      </w:r>
    </w:p>
    <w:p>
      <w:r>
        <w:t>• Geolocation: Enter the Latitude and Longitude for the event's location.</w:t>
      </w:r>
    </w:p>
    <w:p>
      <w:r>
        <w:t>• Location: Enter the event's intended venue/location.</w:t>
      </w:r>
    </w:p>
    <w:p>
      <w:r>
        <w:t>• Recurrence Rule: Enter a rule to define the repeat pattern of the event (RRULE). Generate rules using the iCalendar.org RRULE Tool.</w:t>
      </w:r>
    </w:p>
    <w:p>
      <w:r>
        <w:t>• Organizer: Enter the organizer's Name and Email.</w:t>
      </w:r>
    </w:p>
    <w:p>
      <w:r>
        <w:t>• Sequence: If you're sending an update for an event with the same universally unique ID (UID), enter the revision sequence number.</w:t>
      </w:r>
    </w:p>
    <w:p>
      <w:r>
        <w:t>• Status: Set the status of the event. Choose from:</w:t>
        <w:br/>
        <w:t>Confirmed</w:t>
        <w:br/>
        <w:t>Cancelled</w:t>
        <w:br/>
        <w:t>Tentative</w:t>
      </w:r>
    </w:p>
    <w:p>
      <w:r>
        <w:t>• Confirmed</w:t>
      </w:r>
    </w:p>
    <w:p>
      <w:r>
        <w:t>• Cancelled</w:t>
      </w:r>
    </w:p>
    <w:p>
      <w:r>
        <w:t>• Tentative</w:t>
      </w:r>
    </w:p>
    <w:p>
      <w:r>
        <w:t>• UID: Enter a universally unique ID (UID) for the event. The UID should be globally unique. The node automatically generates a UID if you don't enter one.</w:t>
      </w:r>
    </w:p>
    <w:p>
      <w:r>
        <w:t>• URL: Enter a URL associated with the event.</w:t>
      </w:r>
    </w:p>
    <w:p>
      <w:r>
        <w:t>• Use Workflow Timezone: Whether to use UTC time zone (turned off) or the workflow's timezone (turned on). Set the workflow's timezone in the Workflow Settings.</w:t>
      </w:r>
    </w:p>
    <w:p>
      <w:pPr>
        <w:pStyle w:val="Heading3"/>
      </w:pPr>
      <w:r>
        <w:t>Convert to JSON#</w:t>
      </w:r>
    </w:p>
    <w:p>
      <w:r>
        <w:t>Choose the best output Mode for your needs from these options:</w:t>
      </w:r>
    </w:p>
    <w:p>
      <w:r>
        <w:t>• All Items to One File: Send all input items to a single file.</w:t>
      </w:r>
    </w:p>
    <w:p>
      <w:r>
        <w:t>• Each Item to Separate File: Create a file for every input item.</w:t>
      </w:r>
    </w:p>
    <w:p>
      <w:r>
        <w:t>You can also configure this operation with these Options:</w:t>
      </w:r>
    </w:p>
    <w:p>
      <w:r>
        <w:t>• File Name: Enter the file name for the generated output file.</w:t>
      </w:r>
    </w:p>
    <w:p>
      <w:r>
        <w:t>• Format: Choose whether to format the JSON for easier reading (turned on) or not (turned off).</w:t>
      </w:r>
    </w:p>
    <w:p>
      <w:r>
        <w:t>• Encoding: Choose the character set to use to encode the data. The default is utf8.</w:t>
      </w:r>
    </w:p>
    <w:p>
      <w:pPr>
        <w:pStyle w:val="Heading3"/>
      </w:pPr>
      <w:r>
        <w:t>Convert to ODS#</w:t>
      </w:r>
    </w:p>
    <w:p>
      <w:r>
        <w:t>Configure the node for this operation with the Put Output File in Field parameter. Enter the name of the field in the output data to contain the file.</w:t>
      </w:r>
    </w:p>
    <w:p>
      <w:r>
        <w:t>You can also configure this operation with these Options:</w:t>
      </w:r>
    </w:p>
    <w:p>
      <w:r>
        <w:t>• File Name: Enter the file name for the generated output file.</w:t>
      </w:r>
    </w:p>
    <w:p>
      <w:r>
        <w:t>• Compression: Choose whether to compress and reduce the file's output size.</w:t>
      </w:r>
    </w:p>
    <w:p>
      <w:r>
        <w:t>• Header Row: Turn on if the first row of the file contains header names.</w:t>
      </w:r>
    </w:p>
    <w:p>
      <w:r>
        <w:t>• Sheet Name: Enter the Sheet Name to create in the spreadsheet.</w:t>
      </w:r>
    </w:p>
    <w:p>
      <w:pPr>
        <w:pStyle w:val="Heading3"/>
      </w:pPr>
      <w:r>
        <w:t>Convert to RTF#</w:t>
      </w:r>
    </w:p>
    <w:p>
      <w:r>
        <w:t>Configure the node for this operation with the Put Output File in Field parameter. Enter the name of the field in the output data to contain the file.</w:t>
      </w:r>
    </w:p>
    <w:p>
      <w:r>
        <w:t>You can also configure this operation with these Options:</w:t>
      </w:r>
    </w:p>
    <w:p>
      <w:r>
        <w:t>• File Name: Enter the file name for the generated output file.</w:t>
      </w:r>
    </w:p>
    <w:p>
      <w:r>
        <w:t>• If the first row of the file contains header names, turn on the Header Row option.</w:t>
      </w:r>
    </w:p>
    <w:p>
      <w:pPr>
        <w:pStyle w:val="Heading3"/>
      </w:pPr>
      <w:r>
        <w:t>Convert to Text File#</w:t>
      </w:r>
    </w:p>
    <w:p>
      <w:r>
        <w:t>Enter the name of the Text Input Field that contains a string to convert to a file. Use dot-notation for deep fields, for example level1.level2.currentKey.</w:t>
      </w:r>
    </w:p>
    <w:p>
      <w:r>
        <w:rPr>
          <w:rFonts w:ascii="Courier New" w:hAnsi="Courier New"/>
          <w:sz w:val="18"/>
        </w:rPr>
        <w:t>level1.level2.currentKey</w:t>
      </w:r>
    </w:p>
    <w:p>
      <w:r>
        <w:t>You can also configure this operation with these Options:</w:t>
      </w:r>
    </w:p>
    <w:p>
      <w:r>
        <w:t>• File Name: Enter the file name for the generated output file.</w:t>
      </w:r>
    </w:p>
    <w:p>
      <w:r>
        <w:t>• Encoding: Choose the character set to use to encode the data. The default is utf8.</w:t>
      </w:r>
    </w:p>
    <w:p>
      <w:pPr>
        <w:pStyle w:val="Heading3"/>
      </w:pPr>
      <w:r>
        <w:t>Convert to XLS#</w:t>
      </w:r>
    </w:p>
    <w:p>
      <w:r>
        <w:t>Configure the node for this operation with the Put Output File in Field parameter. Enter the name of the field in the output data to contain the file.</w:t>
      </w:r>
    </w:p>
    <w:p>
      <w:r>
        <w:t>You can also configure this operation with these Options:</w:t>
      </w:r>
    </w:p>
    <w:p>
      <w:r>
        <w:t>• File Name: Enter the file name for the generated output file.</w:t>
      </w:r>
    </w:p>
    <w:p>
      <w:r>
        <w:t>• Header Row: Turn on if the first row of the file contains header names.</w:t>
      </w:r>
    </w:p>
    <w:p>
      <w:r>
        <w:t>• Sheet Name: Enter the Sheet Name to create in the spreadsheet.</w:t>
      </w:r>
    </w:p>
    <w:p>
      <w:pPr>
        <w:pStyle w:val="Heading3"/>
      </w:pPr>
      <w:r>
        <w:t>Convert to XLSX#</w:t>
      </w:r>
    </w:p>
    <w:p>
      <w:r>
        <w:t>Configure the node for this operation with the Put Output File in Field parameter. Enter the name of the field in the output data to contain the file.</w:t>
      </w:r>
    </w:p>
    <w:p>
      <w:r>
        <w:t>You can also configure this operation with these Options:</w:t>
      </w:r>
    </w:p>
    <w:p>
      <w:r>
        <w:t>• File Name: Enter the file name for the generated output file.</w:t>
      </w:r>
    </w:p>
    <w:p>
      <w:r>
        <w:t>• Compression: Choose whether to compress and reduce the file's output size.</w:t>
      </w:r>
    </w:p>
    <w:p>
      <w:r>
        <w:t>• Header Row: Turn on if the first row of the file contains header names.</w:t>
      </w:r>
    </w:p>
    <w:p>
      <w:r>
        <w:t>• Sheet Name: Enter the Sheet Name to create in the spreadsheet.</w:t>
      </w:r>
    </w:p>
    <w:p>
      <w:pPr>
        <w:pStyle w:val="Heading3"/>
      </w:pPr>
      <w:r>
        <w:t>Move Base64 String to File#</w:t>
      </w:r>
    </w:p>
    <w:p>
      <w:r>
        <w:t>Enter the name of the Base64 Input Field that contains the Base64 string to convert to a file. Use dot-notation for deep fields, for example level1.level2.currentKey.</w:t>
      </w:r>
    </w:p>
    <w:p>
      <w:r>
        <w:rPr>
          <w:rFonts w:ascii="Courier New" w:hAnsi="Courier New"/>
          <w:sz w:val="18"/>
        </w:rPr>
        <w:t>level1.level2.currentKey</w:t>
      </w:r>
    </w:p>
    <w:p>
      <w:r>
        <w:t>You can also configure this operation with these Options:</w:t>
      </w:r>
    </w:p>
    <w:p>
      <w:r>
        <w:t>• File Name: Enter the file name for the generated output file.</w:t>
      </w:r>
    </w:p>
    <w:p>
      <w:r>
        <w:t>• MIME Type: Enter the MIME type of the output file. Refer to Common MIME types for a list of common MIME types and the file extensions they relate to.</w:t>
      </w:r>
    </w:p>
    <w:p>
      <w:pPr>
        <w:pStyle w:val="Heading2"/>
      </w:pPr>
      <w:r>
        <w:t>Templates and examples#</w:t>
      </w:r>
    </w:p>
    <w:p>
      <w:r>
        <w:t>by Mihai Farcas</w:t>
      </w:r>
    </w:p>
    <w:p>
      <w:r>
        <w:t>by Dick</w:t>
      </w:r>
    </w:p>
    <w:p>
      <w:r>
        <w:t>by Joseph LePage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