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Crypto</w:t>
      </w:r>
    </w:p>
    <w:p>
      <w:pPr>
        <w:pStyle w:val="Heading1"/>
      </w:pPr>
      <w:r>
        <w:t>Crypto#</w:t>
      </w:r>
    </w:p>
    <w:p>
      <w:r>
        <w:t>Use the Crypto node to encrypt data in workflows.</w:t>
      </w:r>
    </w:p>
    <w:p>
      <w:pPr>
        <w:pStyle w:val="Heading2"/>
      </w:pPr>
      <w:r>
        <w:t>Actions#</w:t>
      </w:r>
    </w:p>
    <w:p>
      <w:r>
        <w:t>• Generate a random string</w:t>
      </w:r>
    </w:p>
    <w:p>
      <w:r>
        <w:t>• Hash a text or file in a specified format</w:t>
      </w:r>
    </w:p>
    <w:p>
      <w:r>
        <w:t>• Hmac a text or file in a specified format</w:t>
      </w:r>
    </w:p>
    <w:p>
      <w:r>
        <w:t>• Sign a string using a private key</w:t>
      </w:r>
    </w:p>
    <w:p>
      <w:pPr>
        <w:pStyle w:val="Heading2"/>
      </w:pPr>
      <w:r>
        <w:t>Node parameters#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r>
        <w:t>Node parameters depend on the action you select.</w:t>
      </w:r>
    </w:p>
    <w:p>
      <w:pPr>
        <w:pStyle w:val="Heading3"/>
      </w:pPr>
      <w:r>
        <w:t>Generate parameters#</w:t>
      </w:r>
    </w:p>
    <w:p>
      <w:r>
        <w:t>• Property Name: Enter the name of the property to write the random string to.</w:t>
      </w:r>
    </w:p>
    <w:p>
      <w:r>
        <w:t>• Type: Select the encoding type to use to generate the string. Choose from:</w:t>
        <w:br/>
        <w:t>ASCII</w:t>
        <w:br/>
        <w:t>BASE64</w:t>
        <w:br/>
        <w:t>HEX</w:t>
        <w:br/>
        <w:t>UUID</w:t>
      </w:r>
    </w:p>
    <w:p>
      <w:r>
        <w:t>• ASCII</w:t>
      </w:r>
    </w:p>
    <w:p>
      <w:r>
        <w:t>• BASE64</w:t>
      </w:r>
    </w:p>
    <w:p>
      <w:r>
        <w:t>• HEX</w:t>
      </w:r>
    </w:p>
    <w:p>
      <w:r>
        <w:t>• UUID</w:t>
      </w:r>
    </w:p>
    <w:p>
      <w:pPr>
        <w:pStyle w:val="Heading3"/>
      </w:pPr>
      <w:r>
        <w:t>Hash parameters#</w:t>
      </w:r>
    </w:p>
    <w:p>
      <w:r>
        <w:t>• Type: Select the hash type to use. Choose from:</w:t>
        <w:br/>
        <w:t>MD5</w:t>
        <w:br/>
        <w:t>SHA256</w:t>
        <w:br/>
        <w:t>SHA3-256</w:t>
        <w:br/>
        <w:t>SHA3-384</w:t>
        <w:br/>
        <w:t>SHA3-512</w:t>
        <w:br/>
        <w:t>SHA385</w:t>
        <w:br/>
        <w:t>SHA512</w:t>
      </w:r>
    </w:p>
    <w:p>
      <w:r>
        <w:t>• MD5</w:t>
      </w:r>
    </w:p>
    <w:p>
      <w:r>
        <w:t>• SHA256</w:t>
      </w:r>
    </w:p>
    <w:p>
      <w:r>
        <w:t>• SHA3-256</w:t>
      </w:r>
    </w:p>
    <w:p>
      <w:r>
        <w:t>• SHA3-384</w:t>
      </w:r>
    </w:p>
    <w:p>
      <w:r>
        <w:t>• SHA3-512</w:t>
      </w:r>
    </w:p>
    <w:p>
      <w:r>
        <w:t>• SHA385</w:t>
      </w:r>
    </w:p>
    <w:p>
      <w:r>
        <w:t>• SHA512</w:t>
      </w:r>
    </w:p>
    <w:p>
      <w:r>
        <w:t>• Binary File: Turn this parameter on if the data you want to hash is from a binary file.</w:t>
        <w:br/>
        <w:t>Value: If you turn off Binary File, enter the value you want to hash.</w:t>
        <w:br/>
        <w:t>Binary Property Name: If you turn on Binary File, enter the name of the binary property that contains the data you want to hash.</w:t>
      </w:r>
    </w:p>
    <w:p>
      <w:r>
        <w:t>• Value: If you turn off Binary File, enter the value you want to hash.</w:t>
      </w:r>
    </w:p>
    <w:p>
      <w:r>
        <w:t>• Binary Property Name: If you turn on Binary File, enter the name of the binary property that contains the data you want to hash.</w:t>
      </w:r>
    </w:p>
    <w:p>
      <w:r>
        <w:t>• Property Name: Enter the name of the property you want to write the hash to.</w:t>
      </w:r>
    </w:p>
    <w:p>
      <w:r>
        <w:t>• Encoding: Select the encoding type to use. Choose from:</w:t>
        <w:br/>
        <w:t>BASE64</w:t>
        <w:br/>
        <w:t>HEX</w:t>
      </w:r>
    </w:p>
    <w:p>
      <w:r>
        <w:t>• BASE64</w:t>
      </w:r>
    </w:p>
    <w:p>
      <w:r>
        <w:t>• HEX</w:t>
      </w:r>
    </w:p>
    <w:p>
      <w:pPr>
        <w:pStyle w:val="Heading3"/>
      </w:pPr>
      <w:r>
        <w:t>Hmac parameters#</w:t>
      </w:r>
    </w:p>
    <w:p>
      <w:r>
        <w:t>• Binary File: Turn this parameter on if the data you want to encrypt is from a binary file.</w:t>
        <w:br/>
        <w:t>Value: If you turn off Binary File, enter the value you want to encrypt.</w:t>
        <w:br/>
        <w:t>Binary Property Name: If you turn on Binary File, enter the name of the binary property that contains the data you want to encrypt.</w:t>
      </w:r>
    </w:p>
    <w:p>
      <w:r>
        <w:t>• Value: If you turn off Binary File, enter the value you want to encrypt.</w:t>
      </w:r>
    </w:p>
    <w:p>
      <w:r>
        <w:t>• Binary Property Name: If you turn on Binary File, enter the name of the binary property that contains the data you want to encrypt.</w:t>
      </w:r>
    </w:p>
    <w:p>
      <w:r>
        <w:t>• Type: Select the encryption type to use. Choose from:</w:t>
        <w:br/>
        <w:t>MD5</w:t>
        <w:br/>
        <w:t>SHA256</w:t>
        <w:br/>
        <w:t>SHA3-256</w:t>
        <w:br/>
        <w:t>SHA3-384</w:t>
        <w:br/>
        <w:t>SHA3-512</w:t>
        <w:br/>
        <w:t>SHA385</w:t>
        <w:br/>
        <w:t>SHA512</w:t>
      </w:r>
    </w:p>
    <w:p>
      <w:r>
        <w:t>• MD5</w:t>
      </w:r>
    </w:p>
    <w:p>
      <w:r>
        <w:t>• SHA256</w:t>
      </w:r>
    </w:p>
    <w:p>
      <w:r>
        <w:t>• SHA3-256</w:t>
      </w:r>
    </w:p>
    <w:p>
      <w:r>
        <w:t>• SHA3-384</w:t>
      </w:r>
    </w:p>
    <w:p>
      <w:r>
        <w:t>• SHA3-512</w:t>
      </w:r>
    </w:p>
    <w:p>
      <w:r>
        <w:t>• SHA385</w:t>
      </w:r>
    </w:p>
    <w:p>
      <w:r>
        <w:t>• SHA512</w:t>
      </w:r>
    </w:p>
    <w:p>
      <w:r>
        <w:t>• Property Name: Enter the name of the property you want to write the hash to.</w:t>
      </w:r>
    </w:p>
    <w:p>
      <w:r>
        <w:t>• Secret: Enter the secret or secret key used for decoding.</w:t>
      </w:r>
    </w:p>
    <w:p>
      <w:r>
        <w:t>• Encoding: Select the encoding type to use. Choose from:</w:t>
        <w:br/>
        <w:t>BASE64</w:t>
        <w:br/>
        <w:t>HEX</w:t>
      </w:r>
    </w:p>
    <w:p>
      <w:r>
        <w:t>• BASE64</w:t>
      </w:r>
    </w:p>
    <w:p>
      <w:r>
        <w:t>• HEX</w:t>
      </w:r>
    </w:p>
    <w:p>
      <w:pPr>
        <w:pStyle w:val="Heading3"/>
      </w:pPr>
      <w:r>
        <w:t>Sign parameters#</w:t>
      </w:r>
    </w:p>
    <w:p>
      <w:r>
        <w:t>• Value: Enter the value you want to sign.</w:t>
      </w:r>
    </w:p>
    <w:p>
      <w:r>
        <w:t>• Property Name: Enter the name of the property you want to write the signed value to.</w:t>
      </w:r>
    </w:p>
    <w:p>
      <w:r>
        <w:t>• Algorithm Name or ID: Choose an algorithm name from the list or specify an ID using an expression.</w:t>
      </w:r>
    </w:p>
    <w:p>
      <w:r>
        <w:t>• Encoding: Select the encoding type to use. Choose from:</w:t>
        <w:br/>
        <w:t>BASE64</w:t>
        <w:br/>
        <w:t>HEX</w:t>
      </w:r>
    </w:p>
    <w:p>
      <w:r>
        <w:t>• BASE64</w:t>
      </w:r>
    </w:p>
    <w:p>
      <w:r>
        <w:t>• HEX</w:t>
      </w:r>
    </w:p>
    <w:p>
      <w:r>
        <w:t>• Private Key: Enter a private key to use when signing the string.</w:t>
      </w:r>
    </w:p>
    <w:p>
      <w:pPr>
        <w:pStyle w:val="Heading2"/>
      </w:pPr>
      <w:r>
        <w:t>Templates and examples#</w:t>
      </w:r>
    </w:p>
    <w:p>
      <w:r>
        <w:t>by Jimleuk</w:t>
      </w:r>
    </w:p>
    <w:p>
      <w:r>
        <w:t>by n8n Team</w:t>
      </w:r>
    </w:p>
    <w:p>
      <w:r>
        <w:t>by Nskha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