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node common issues</w:t>
      </w:r>
    </w:p>
    <w:p>
      <w:pPr>
        <w:pStyle w:val="Heading1"/>
      </w:pPr>
      <w:r>
        <w:t>Telegram node common issues#</w:t>
      </w:r>
    </w:p>
    <w:p>
      <w:r>
        <w:t>Here are some common errors and issues with the Telegram node and steps to resolve or troubleshoot them.</w:t>
      </w:r>
    </w:p>
    <w:p>
      <w:pPr>
        <w:pStyle w:val="Heading2"/>
      </w:pPr>
      <w:r>
        <w:t>Add a bot to a Telegram channel#</w:t>
      </w:r>
    </w:p>
    <w:p>
      <w:r>
        <w:t>For a bot to send a message to a channel, you must add the bot to the channel. If you haven't added the bot to the channel, you'll see an error with a description like: Error: Forbidden: bot is not a participant of the channel.</w:t>
      </w:r>
    </w:p>
    <w:p>
      <w:r>
        <w:rPr>
          <w:rFonts w:ascii="Courier New" w:hAnsi="Courier New"/>
          <w:sz w:val="18"/>
        </w:rPr>
        <w:t>Error: Forbidden: bot is not a participant of the channel</w:t>
      </w:r>
    </w:p>
    <w:p>
      <w:r>
        <w:t>To add a bot to a channel:</w:t>
      </w:r>
    </w:p>
    <w:p>
      <w:r>
        <w:t>• In the Telegram app, access the target channel and select the channel name.</w:t>
      </w:r>
    </w:p>
    <w:p>
      <w:r>
        <w:t>• Label the channel name as public channel.</w:t>
      </w:r>
    </w:p>
    <w:p>
      <w:r>
        <w:t>• Select Administrators &gt; Add Admin.</w:t>
      </w:r>
    </w:p>
    <w:p>
      <w:r>
        <w:t>• Search for the bot's username and select it.</w:t>
      </w:r>
    </w:p>
    <w:p>
      <w:r>
        <w:t>• Select the checkmark on the top-right corner to add the bot to the channel.</w:t>
      </w:r>
    </w:p>
    <w:p>
      <w:pPr>
        <w:pStyle w:val="Heading2"/>
      </w:pPr>
      <w:r>
        <w:t>Get the Chat ID#</w:t>
      </w:r>
    </w:p>
    <w:p>
      <w:r>
        <w:t>You can only use @channelusername on public channels. To interact with a Telegram group, you need that group's Chat ID.</w:t>
      </w:r>
    </w:p>
    <w:p>
      <w:r>
        <w:rPr>
          <w:rFonts w:ascii="Courier New" w:hAnsi="Courier New"/>
          <w:sz w:val="18"/>
        </w:rPr>
        <w:t>@channelusername</w:t>
      </w:r>
    </w:p>
    <w:p>
      <w:r>
        <w:t>There are three ways to get that ID:</w:t>
      </w:r>
    </w:p>
    <w:p>
      <w:r>
        <w:t>• From the Telegram Trigger: Use the Telegram Trigger node in your workflow to get a Chat ID. This node can trigger on different events and returns a Chat ID on successful execution.</w:t>
      </w:r>
    </w:p>
    <w:p>
      <w:r>
        <w:t>• From your web browser: Open Telegram in a web browser and open the group chat. The group's Chat ID is the series of digits behind the letter "g." Prefix your group Chat ID with a - when you enter it in n8n.</w:t>
      </w:r>
    </w:p>
    <w:p>
      <w:r>
        <w:rPr>
          <w:rFonts w:ascii="Courier New" w:hAnsi="Courier New"/>
          <w:sz w:val="18"/>
        </w:rPr>
        <w:t>-</w:t>
      </w:r>
    </w:p>
    <w:p>
      <w:r>
        <w:t>• Invite Telegram's @RawDataBot to the group: Once you add it, the bot outputs a JSON file that includes a chat object. The id for that object is the group Chat ID. Then remove the RawDataBot from your group.</w:t>
      </w:r>
    </w:p>
    <w:p>
      <w:r>
        <w:rPr>
          <w:rFonts w:ascii="Courier New" w:hAnsi="Courier New"/>
          <w:sz w:val="18"/>
        </w:rPr>
        <w:t>chat</w:t>
      </w:r>
    </w:p>
    <w:p>
      <w:r>
        <w:rPr>
          <w:rFonts w:ascii="Courier New" w:hAnsi="Courier New"/>
          <w:sz w:val="18"/>
        </w:rPr>
        <w:t>id</w:t>
      </w:r>
    </w:p>
    <w:p>
      <w:pPr>
        <w:pStyle w:val="Heading2"/>
      </w:pPr>
      <w:r>
        <w:t>Send more than 30 messages per second#</w:t>
      </w:r>
    </w:p>
    <w:p>
      <w:r>
        <w:t>The Telegram API has a limitation of sending only 30 messages per second. Follow these steps to send more than 30 messages:</w:t>
      </w:r>
    </w:p>
    <w:p>
      <w:r>
        <w:t>• Loop Over Items node: Use the Loop Over Items node to get at most 30 chat IDs from your database.</w:t>
      </w:r>
    </w:p>
    <w:p>
      <w:r>
        <w:t>• Telegram node: Connect the Telegram node with the Loop Over Items node. Use the Expression Editor to select the Chat IDs from the Loop Over Items node.</w:t>
      </w:r>
    </w:p>
    <w:p>
      <w:r>
        <w:t>• Code node: Connect the Code node with the Telegram node. Use the Code node to wait for a few seconds before fetching the next batch of chat IDs. Connect this node with the Loop Over Items node.</w:t>
      </w:r>
    </w:p>
    <w:p>
      <w:r>
        <w:t>You can also use this workflow.</w:t>
      </w:r>
    </w:p>
    <w:p>
      <w:pPr>
        <w:pStyle w:val="Heading2"/>
      </w:pPr>
      <w:r>
        <w:t>Remove the n8n attribution from sent messages#</w:t>
      </w:r>
    </w:p>
    <w:p>
      <w:r>
        <w:t>If you're using the node to send Telegram messages, the message automatically gets an n8n attribution appended to the end:</w:t>
      </w:r>
    </w:p>
    <w:p>
      <w:r>
        <w:t>This message was sent automatically with n8n</w:t>
      </w:r>
    </w:p>
    <w:p>
      <w:r>
        <w:t>To remove this attribution:</w:t>
      </w:r>
    </w:p>
    <w:p>
      <w:r>
        <w:t>• In the node's Additional Fields section, select Add Field.</w:t>
      </w:r>
    </w:p>
    <w:p>
      <w:r>
        <w:t>• Select Append n8n attribution.</w:t>
      </w:r>
    </w:p>
    <w:p>
      <w:r>
        <w:t>• Turn the toggle off.</w:t>
      </w:r>
    </w:p>
    <w:p>
      <w:r>
        <w:t>Refer to Send Message additional fields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