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Hugging Face credentials</w:t>
      </w:r>
    </w:p>
    <w:p>
      <w:pPr>
        <w:pStyle w:val="Heading1"/>
      </w:pPr>
      <w:r>
        <w:t>Hugging Face credentials#</w:t>
      </w:r>
    </w:p>
    <w:p>
      <w:r>
        <w:t>You can use these credentials to authenticate the following nodes:</w:t>
      </w:r>
    </w:p>
    <w:p>
      <w:r>
        <w:t>• Hugging Face Inference</w:t>
      </w:r>
    </w:p>
    <w:p>
      <w:r>
        <w:t>• Embeddings Hugging Face Inference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Hugging Face's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 a Hugging Face account and:</w:t>
      </w:r>
    </w:p>
    <w:p>
      <w:r>
        <w:t>• An API Key: Hugging Face calls these API tokens.</w:t>
      </w:r>
    </w:p>
    <w:p>
      <w:r>
        <w:t>To get your API token:</w:t>
      </w:r>
    </w:p>
    <w:p>
      <w:r>
        <w:t>• Open your Hugging Face profile and go to the Tokens section.</w:t>
      </w:r>
    </w:p>
    <w:p>
      <w:r>
        <w:t>• Copy the token listed there. It should begin with hf_.</w:t>
      </w:r>
    </w:p>
    <w:p>
      <w:r>
        <w:rPr>
          <w:rFonts w:ascii="Courier New" w:hAnsi="Courier New"/>
          <w:sz w:val="18"/>
        </w:rPr>
        <w:t>hf_</w:t>
      </w:r>
    </w:p>
    <w:p>
      <w:r>
        <w:t>• Enter this API token as your n8n credential API Key.</w:t>
      </w:r>
    </w:p>
    <w:p>
      <w:r>
        <w:t>Refer to Get your API token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