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Split Out</w:t>
      </w:r>
    </w:p>
    <w:p>
      <w:pPr>
        <w:pStyle w:val="Heading1"/>
      </w:pPr>
      <w:r>
        <w:t>Split Out#</w:t>
      </w:r>
    </w:p>
    <w:p>
      <w:r>
        <w:t>Use the Split Out node to separate a single data item containing a list into multiple items. For example, a list of customers, and you want to split them so that you have an item for each customer.</w:t>
      </w:r>
    </w:p>
    <w:p>
      <w:pPr>
        <w:pStyle w:val="Heading2"/>
      </w:pPr>
      <w:r>
        <w:t>Node parameters#</w:t>
      </w:r>
    </w:p>
    <w:p>
      <w:r>
        <w:t>Configure this node using the following parameters.</w:t>
      </w:r>
    </w:p>
    <w:p>
      <w:pPr>
        <w:pStyle w:val="Heading3"/>
      </w:pPr>
      <w:r>
        <w:t>Field to Split Out#</w:t>
      </w:r>
    </w:p>
    <w:p>
      <w:r>
        <w:t>Enter the field containing the list you want to separate out into individual items.</w:t>
      </w:r>
    </w:p>
    <w:p>
      <w:r>
        <w:t>If you're working with binary data inputs, use $binary in an expression to set the field to split out.</w:t>
      </w:r>
    </w:p>
    <w:p>
      <w:r>
        <w:rPr>
          <w:rFonts w:ascii="Courier New" w:hAnsi="Courier New"/>
          <w:sz w:val="18"/>
        </w:rPr>
        <w:t>$binary</w:t>
      </w:r>
    </w:p>
    <w:p>
      <w:pPr>
        <w:pStyle w:val="Heading3"/>
      </w:pPr>
      <w:r>
        <w:t>Include#</w:t>
      </w:r>
    </w:p>
    <w:p>
      <w:r>
        <w:t>Select whether and how you want n8n to keep any other fields from the input data with each new individual item.</w:t>
      </w:r>
    </w:p>
    <w:p>
      <w:r>
        <w:t>You can select:</w:t>
      </w:r>
    </w:p>
    <w:p>
      <w:r>
        <w:t>• No Other Fields: No other fields will be included.</w:t>
      </w:r>
    </w:p>
    <w:p>
      <w:r>
        <w:t>• All Other Fields: All other fields will be included.</w:t>
      </w:r>
    </w:p>
    <w:p>
      <w:r>
        <w:t>• Selected Other Fields: Only the selected fields will be included.</w:t>
        <w:br/>
        <w:t>Fields to Include: Enter a comma separated list of the fields you want to include.</w:t>
      </w:r>
    </w:p>
    <w:p>
      <w:r>
        <w:t>• Fields to Include: Enter a comma separated list of the fields you want to include.</w:t>
      </w:r>
    </w:p>
    <w:p>
      <w:pPr>
        <w:pStyle w:val="Heading2"/>
      </w:pPr>
      <w:r>
        <w:t>Node options#</w:t>
      </w:r>
    </w:p>
    <w:p>
      <w:pPr>
        <w:pStyle w:val="Heading3"/>
      </w:pPr>
      <w:r>
        <w:t>Disable Dot Notation#</w:t>
      </w:r>
    </w:p>
    <w:p>
      <w:r>
        <w:t>By default, n8n enables dot notation to reference child fields in the format parent.child. Use this option to disable dot notation (turned on) or to continue using dot (turned off).</w:t>
      </w:r>
    </w:p>
    <w:p>
      <w:r>
        <w:rPr>
          <w:rFonts w:ascii="Courier New" w:hAnsi="Courier New"/>
          <w:sz w:val="18"/>
        </w:rPr>
        <w:t>parent.child</w:t>
      </w:r>
    </w:p>
    <w:p>
      <w:pPr>
        <w:pStyle w:val="Heading3"/>
      </w:pPr>
      <w:r>
        <w:t>Destination Field Name#</w:t>
      </w:r>
    </w:p>
    <w:p>
      <w:r>
        <w:t>Enter the field in the output where the split field contents should go.</w:t>
      </w:r>
    </w:p>
    <w:p>
      <w:pPr>
        <w:pStyle w:val="Heading3"/>
      </w:pPr>
      <w:r>
        <w:t>Include Binary#</w:t>
      </w:r>
    </w:p>
    <w:p>
      <w:r>
        <w:t>Choose whether to include binary data from the input in the new output (turned on) or not (turned off).</w:t>
      </w:r>
    </w:p>
    <w:p>
      <w:pPr>
        <w:pStyle w:val="Heading2"/>
      </w:pPr>
      <w:r>
        <w:t>Templates and examples#</w:t>
      </w:r>
    </w:p>
    <w:p>
      <w:r>
        <w:t>by n8n Team</w:t>
      </w:r>
    </w:p>
    <w:p>
      <w:r>
        <w:t>by Akram Kadri</w:t>
      </w:r>
    </w:p>
    <w:p>
      <w:r>
        <w:t>by Mihai Farcas</w:t>
      </w:r>
    </w:p>
    <w:p>
      <w:pPr>
        <w:pStyle w:val="Heading2"/>
      </w:pPr>
      <w:r>
        <w:t>Related resources#</w:t>
      </w:r>
    </w:p>
    <w:p>
      <w:r>
        <w:t>Learn more about data structure and data flow in n8n workflows.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