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n8n Advanced AI Documentation and Guides</w:t>
      </w:r>
    </w:p>
    <w:p>
      <w:pPr>
        <w:pStyle w:val="Heading1"/>
      </w:pPr>
      <w:r>
        <w:t>Advanced AI#</w:t>
      </w:r>
    </w:p>
    <w:p>
      <w:r>
        <w:t>Build AI functionality using n8n: from creating your own chat bot, to using AI to process documents and data from other sources.</w:t>
      </w:r>
    </w:p>
    <w:p>
      <w:r>
        <w:t>Feature availability</w:t>
      </w:r>
    </w:p>
    <w:p>
      <w:r>
        <w:t>This feature is available on Cloud and self-hosted n8n, in version 1.19.4 and above.</w:t>
      </w:r>
    </w:p>
    <w:p>
      <w:r>
        <w:t>• Get started</w:t>
        <w:br/>
        <w:br/>
        <w:t>Work through the short tutorial to learn the basics of building AI workflows in n8n.</w:t>
        <w:br/>
        <w:br/>
        <w:t xml:space="preserve"> Tutorial</w:t>
      </w:r>
    </w:p>
    <w:p>
      <w:r>
        <w:t>Get started</w:t>
      </w:r>
    </w:p>
    <w:p>
      <w:r>
        <w:t>Work through the short tutorial to learn the basics of building AI workflows in n8n.</w:t>
      </w:r>
    </w:p>
    <w:p>
      <w:r>
        <w:t>Tutorial</w:t>
      </w:r>
    </w:p>
    <w:p>
      <w:r>
        <w:t>• Use a Starter Kit</w:t>
        <w:br/>
        <w:br/>
        <w:t>Try n8n's Self-hosted AI Starter Kit to quickly start building AI workflows.</w:t>
        <w:br/>
        <w:br/>
        <w:t xml:space="preserve"> Self-hosted AI Starter Kit</w:t>
      </w:r>
    </w:p>
    <w:p>
      <w:r>
        <w:t>Use a Starter Kit</w:t>
      </w:r>
    </w:p>
    <w:p>
      <w:r>
        <w:t>Try n8n's Self-hosted AI Starter Kit to quickly start building AI workflows.</w:t>
      </w:r>
    </w:p>
    <w:p>
      <w:r>
        <w:t>Self-hosted AI Starter Kit</w:t>
      </w:r>
    </w:p>
    <w:p>
      <w:r>
        <w:t>• Explore examples and concepts</w:t>
        <w:br/>
        <w:br/>
        <w:t>Browse examples and workflow templates to help you build. Includes explanations of important AI concepts.</w:t>
        <w:br/>
        <w:br/>
        <w:t xml:space="preserve"> Examples</w:t>
      </w:r>
    </w:p>
    <w:p>
      <w:r>
        <w:t>Explore examples and concepts</w:t>
      </w:r>
    </w:p>
    <w:p>
      <w:r>
        <w:t>Browse examples and workflow templates to help you build. Includes explanations of important AI concepts.</w:t>
      </w:r>
    </w:p>
    <w:p>
      <w:r>
        <w:t>Examples</w:t>
      </w:r>
    </w:p>
    <w:p>
      <w:r>
        <w:t>• How n8n uses LangChain</w:t>
        <w:br/>
        <w:br/>
        <w:t>Learn more about how n8n builds on LangChain.</w:t>
        <w:br/>
        <w:br/>
        <w:t xml:space="preserve"> LangChain in n8n</w:t>
      </w:r>
    </w:p>
    <w:p>
      <w:r>
        <w:t>How n8n uses LangChain</w:t>
      </w:r>
    </w:p>
    <w:p>
      <w:r>
        <w:t>Learn more about how n8n builds on LangChain.</w:t>
      </w:r>
    </w:p>
    <w:p>
      <w:r>
        <w:t>LangChain in n8n</w:t>
      </w:r>
    </w:p>
    <w:p>
      <w:r>
        <w:t>• Browse AI templates</w:t>
        <w:br/>
        <w:br/>
        <w:t>Explore a wide range of AI workflow templates on the n8n website.</w:t>
        <w:br/>
        <w:br/>
        <w:t xml:space="preserve"> AI workflows on n8n.io</w:t>
      </w:r>
    </w:p>
    <w:p>
      <w:r>
        <w:t>Browse AI templates</w:t>
      </w:r>
    </w:p>
    <w:p>
      <w:r>
        <w:t>Explore a wide range of AI workflow templates on the n8n website.</w:t>
      </w:r>
    </w:p>
    <w:p>
      <w:r>
        <w:t>AI workflows on n8n.io</w:t>
      </w:r>
    </w:p>
    <w:p>
      <w:pPr>
        <w:pStyle w:val="Heading2"/>
      </w:pPr>
      <w:r>
        <w:t>Related resources#</w:t>
      </w:r>
    </w:p>
    <w:p>
      <w:r>
        <w:t>Related documentation and tools.</w:t>
      </w:r>
    </w:p>
    <w:p>
      <w:pPr>
        <w:pStyle w:val="Heading3"/>
      </w:pPr>
      <w:r>
        <w:t>Node types#</w:t>
      </w:r>
    </w:p>
    <w:p>
      <w:r>
        <w:t>This feature uses Cluster nodes: groups of root and sub nodes that work together.</w:t>
      </w:r>
    </w:p>
    <w:p>
      <w:r>
        <w:t>Cluster nodes are node groups that work together to provide functionality in an n8n workflow. Instead of using a single node, you use a root node and one or more sub-nodes that extend the functionality of the node.</w:t>
      </w:r>
    </w:p>
    <w:p>
      <w:pPr>
        <w:pStyle w:val="Heading3"/>
      </w:pPr>
      <w:r>
        <w:t>Workflow templates#</w:t>
      </w:r>
    </w:p>
    <w:p>
      <w:r>
        <w:t>You can browse workflow templates in-app or on the n8n website Workflows page.</w:t>
      </w:r>
    </w:p>
    <w:p>
      <w:r>
        <w:t>Refer to Templates for information on accessing templates in-app.</w:t>
      </w:r>
    </w:p>
    <w:p>
      <w:pPr>
        <w:pStyle w:val="Heading3"/>
      </w:pPr>
      <w:r>
        <w:t>Chat trigger#</w:t>
      </w:r>
    </w:p>
    <w:p>
      <w:r>
        <w:t>Use the n8n Chat Trigger to trigger a workflow based on chat interactions.</w:t>
      </w:r>
    </w:p>
    <w:p>
      <w:pPr>
        <w:pStyle w:val="Heading3"/>
      </w:pPr>
      <w:r>
        <w:t>Chatbot widget#</w:t>
      </w:r>
    </w:p>
    <w:p>
      <w:r>
        <w:t>n8n provides a chatbot widget that you can use as a frontend for AI-powered chat workflows. Refer to the @n8n/chat npm page for usage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