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Azure OpenAI credentials</w:t>
      </w:r>
    </w:p>
    <w:p>
      <w:pPr>
        <w:pStyle w:val="Heading1"/>
      </w:pPr>
      <w:r>
        <w:t>Azure OpenAI credentials#</w:t>
      </w:r>
    </w:p>
    <w:p>
      <w:r>
        <w:t>You can use these credentials to authenticate the following nodes:</w:t>
      </w:r>
    </w:p>
    <w:p>
      <w:r>
        <w:t>• Chat Azure OpenAI</w:t>
      </w:r>
    </w:p>
    <w:p>
      <w:r>
        <w:t>• Embeddings Azure OpenAI</w:t>
      </w:r>
    </w:p>
    <w:p>
      <w:pPr>
        <w:pStyle w:val="Heading2"/>
      </w:pPr>
      <w:r>
        <w:t>Prerequisites#</w:t>
      </w:r>
    </w:p>
    <w:p>
      <w:r>
        <w:t>• Create an Azure subscription.</w:t>
      </w:r>
    </w:p>
    <w:p>
      <w:r>
        <w:t>• Access to Azure OpenAI within that subscription. You may need to request access if your organization doesn't yet have it.</w:t>
      </w:r>
    </w:p>
    <w:p>
      <w:pPr>
        <w:pStyle w:val="Heading2"/>
      </w:pPr>
      <w:r>
        <w:t>Supported authentication methods#</w:t>
      </w:r>
    </w:p>
    <w:p>
      <w:r>
        <w:t>• API key</w:t>
      </w:r>
    </w:p>
    <w:p>
      <w:pPr>
        <w:pStyle w:val="Heading2"/>
      </w:pPr>
      <w:r>
        <w:t>Related resources#</w:t>
      </w:r>
    </w:p>
    <w:p>
      <w:r>
        <w:t>Refer to Azure OpenAI's API documentation for more information about the service.</w:t>
      </w:r>
    </w:p>
    <w:p>
      <w:pPr>
        <w:pStyle w:val="Heading2"/>
      </w:pPr>
      <w:r>
        <w:t>Using API key#</w:t>
      </w:r>
    </w:p>
    <w:p>
      <w:r>
        <w:t>To configure this credential, you'll need:</w:t>
      </w:r>
    </w:p>
    <w:p>
      <w:r>
        <w:t>• A Resource Name: the Name you give the resource</w:t>
      </w:r>
    </w:p>
    <w:p>
      <w:r>
        <w:t>• An API key: Key 1 works well. This can be accessed before deployment in Keys and Endpoint.</w:t>
      </w:r>
    </w:p>
    <w:p>
      <w:r>
        <w:t>• The API Version the credentials should use. See the Azure OpenAI API preview lifecycle documentation for more information about API versioning in Azure OpenAI.</w:t>
      </w:r>
    </w:p>
    <w:p>
      <w:r>
        <w:t>To get the information above, create and deploy an Azure OpenAI Service resource.</w:t>
      </w:r>
    </w:p>
    <w:p>
      <w:r>
        <w:t>Model name for Azure OpenAI nodes</w:t>
      </w:r>
    </w:p>
    <w:p>
      <w:r>
        <w:t>Once you deploy the resource, use the Deployment name as the model name for the Azure OpenAI nodes where you're using this credential.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