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Jira Trigger node documentation</w:t>
      </w:r>
    </w:p>
    <w:p>
      <w:pPr>
        <w:pStyle w:val="Heading1"/>
      </w:pPr>
      <w:r>
        <w:t>Jira Trigger node#</w:t>
      </w:r>
    </w:p>
    <w:p>
      <w:r>
        <w:t>Jira is a proprietary issue tracking product developed by Atlassian that allows bug tracking and agile project management.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Jira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