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</w:t>
      </w:r>
    </w:p>
    <w:p>
      <w:pPr>
        <w:pStyle w:val="Heading1"/>
      </w:pPr>
      <w:r>
        <w:t>Facebook Trigger node#</w:t>
      </w:r>
    </w:p>
    <w:p>
      <w:r>
        <w:t>Facebook is a social networking site to connect and share with family and friends online.</w:t>
      </w:r>
    </w:p>
    <w:p>
      <w:r>
        <w:t>Use the Facebook Trigger node to trigger a workflow when events occur in Facebook.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Objects#</w:t>
      </w:r>
    </w:p>
    <w:p>
      <w:r>
        <w:t>• Ad Account: Get updates for certain ads changes.</w:t>
      </w:r>
    </w:p>
    <w:p>
      <w:r>
        <w:t>• Application: Get updates sent to the application.</w:t>
      </w:r>
    </w:p>
    <w:p>
      <w:r>
        <w:t>• Certificate Transparency: Get updates when new security certificates are generated for your subscribed domains, including new certificates and potential phishing attempts.</w:t>
      </w:r>
    </w:p>
    <w:p>
      <w:r>
        <w:t>• Activity and events in a Group</w:t>
      </w:r>
    </w:p>
    <w:p>
      <w:r>
        <w:t>• Instagram: Get updates when someone comments on the Media objects of your app users; @mentions your app users; or when Stories of your app users expire.</w:t>
      </w:r>
    </w:p>
    <w:p>
      <w:r>
        <w:t>• Link: Get updates about the links for rich previews by an external provider</w:t>
      </w:r>
    </w:p>
    <w:p>
      <w:r>
        <w:t>• Page updates</w:t>
      </w:r>
    </w:p>
    <w:p>
      <w:r>
        <w:t>• Permissions: Updates when granting or revoking permissions</w:t>
      </w:r>
    </w:p>
    <w:p>
      <w:r>
        <w:t>• User profile updates</w:t>
      </w:r>
    </w:p>
    <w:p>
      <w:r>
        <w:t>• WhatsApp Business Account</w:t>
        <w:br/>
        <w:br/>
        <w:t>Use WhatsApp Trigger</w:t>
        <w:br/>
        <w:br/>
        <w:t>n8n recommends using the WhatsApp Trigger node with the WhatsApp credentials instead of the Facebook Trigger node for these events. The WhatsApp Trigger node has more events to listen to.</w:t>
      </w:r>
    </w:p>
    <w:p>
      <w:r>
        <w:t>WhatsApp Business Account</w:t>
      </w:r>
    </w:p>
    <w:p>
      <w:r>
        <w:t>Use WhatsApp Trigger</w:t>
      </w:r>
    </w:p>
    <w:p>
      <w:r>
        <w:t>n8n recommends using the WhatsApp Trigger node with the WhatsApp credentials instead of the Facebook Trigger node for these events. The WhatsApp Trigger node has more events to listen to.</w:t>
      </w:r>
    </w:p>
    <w:p>
      <w:r>
        <w:t>• Workplace Security</w:t>
      </w:r>
    </w:p>
    <w:p>
      <w:r>
        <w:t>Workplace Security</w:t>
      </w:r>
    </w:p>
    <w:p>
      <w:r>
        <w:t>For each Object, use the Field Names or IDs dropdown to select more details on what data to receive. Refer to the linked pages for more details.</w:t>
      </w:r>
    </w:p>
    <w:p>
      <w:pPr>
        <w:pStyle w:val="Heading2"/>
      </w:pPr>
      <w:r>
        <w:t>Related resources#</w:t>
      </w:r>
    </w:p>
    <w:p>
      <w:r>
        <w:t>View example workflows and related content on n8n's website.</w:t>
      </w:r>
    </w:p>
    <w:p>
      <w:r>
        <w:t>Refer to Meta's Graph API documentation for details about their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