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Component interface | WeWeb Developer Docs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https://developer.weweb.io/api/component-interface.html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2025-04-08T15:52:32.555626+00:00</w:t>
            </w:r>
          </w:p>
        </w:tc>
      </w:tr>
    </w:tbl>
    <w:p>
      <w:pPr>
        <w:pStyle w:val="Heading2"/>
      </w:pPr>
      <w:r>
        <w:t>Component interface ​</w:t>
      </w:r>
    </w:p>
    <w:p>
      <w:pPr>
        <w:pStyle w:val="Heading2"/>
      </w:pPr>
      <w:r>
        <w:t>Props ​</w:t>
      </w:r>
    </w:p>
    <w:p>
      <w:pPr>
        <w:pStyle w:val="Heading2"/>
      </w:pPr>
      <w:r>
        <w:t>content ​</w:t>
      </w:r>
    </w:p>
    <w:p>
      <w:r>
        <w:t>Type : Object Available for Section and Element Available in Editor and Front context</w:t>
      </w:r>
    </w:p>
    <w:p>
      <w:pPr>
        <w:pStyle w:val="Heading2"/>
      </w:pPr>
      <w:r>
        <w:t>uid ​</w:t>
      </w:r>
    </w:p>
    <w:p>
      <w:r>
        <w:t>Type : String ID Available for Section and Element Available in Editor and Front context</w:t>
      </w:r>
    </w:p>
    <w:p>
      <w:pPr>
        <w:pStyle w:val="Heading2"/>
      </w:pPr>
      <w:r>
        <w:t>wwEditorState ​</w:t>
      </w:r>
    </w:p>
    <w:p>
      <w:r>
        <w:t>Type : Object Available for Section and Element Available in Editor context only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const wwEditorState = {</w:t>
        <w:br/>
        <w:t xml:space="preserve">  editMode: wwLib.wwEditorHelper.EDIT_MODES.EDITION,</w:t>
        <w:br/>
        <w:t xml:space="preserve">  isSelected: false,</w:t>
        <w:br/>
        <w:t xml:space="preserve">  isDoubleSelected: false,</w:t>
        <w:br/>
        <w:t xml:space="preserve">  isHovered: false,</w:t>
        <w:br/>
        <w:t xml:space="preserve">  sidepanelContent: {},</w:t>
        <w:br/>
        <w:t xml:space="preserve">  isACopy: false,</w:t>
        <w:br/>
        <w:t xml:space="preserve">  boundProps: {</w:t>
        <w:br/>
        <w:t xml:space="preserve">    data: true,</w:t>
        <w:br/>
        <w:t xml:space="preserve">    fontSize: false,</w:t>
        <w:br/>
        <w:t xml:space="preserve">  },</w:t>
        <w:br/>
        <w:t>};</w:t>
      </w:r>
    </w:p>
    <w:p>
      <w:pPr>
        <w:pStyle w:val="Heading2"/>
      </w:pPr>
      <w:r>
        <w:t>wwFrontState ​</w:t>
      </w:r>
    </w:p>
    <w:p>
      <w:r>
        <w:t>Type : Object Available for Section and Element Available in Editor and Front context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const wwFrontState = {</w:t>
        <w:br/>
        <w:t xml:space="preserve">  lang: "en",</w:t>
        <w:br/>
        <w:t xml:space="preserve">  pageId: "123544",</w:t>
        <w:br/>
        <w:t xml:space="preserve">  sectionId: "123456",</w:t>
        <w:br/>
        <w:t xml:space="preserve">  screenSize: "desktop",</w:t>
        <w:br/>
        <w:t xml:space="preserve">  screnSizes: ["desktop", "tablet", "mobile"],</w:t>
        <w:br/>
        <w:t>};</w:t>
      </w:r>
    </w:p>
    <w:p>
      <w:pPr>
        <w:pStyle w:val="Heading2"/>
      </w:pPr>
      <w:r>
        <w:t>wwElementState ​</w:t>
      </w:r>
    </w:p>
    <w:p>
      <w:r>
        <w:t>Type : Object Available for Element only Available in Editor and Front context</w:t>
        <w:br/>
        <w:t>Its a special property for advanced usage, basically to pass custom props to your component.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const wwElementState = {</w:t>
        <w:br/>
        <w:t xml:space="preserve">  props: {},</w:t>
        <w:br/>
        <w:t xml:space="preserve">  isInsideLink: false,</w:t>
        <w:br/>
        <w:t xml:space="preserve">  name: "My element",</w:t>
        <w:br/>
        <w:t>};</w:t>
      </w:r>
    </w:p>
    <w:p>
      <w:pPr>
        <w:pStyle w:val="Heading2"/>
      </w:pPr>
      <w:r>
        <w:t>Event ​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// Inside your component methods you can do</w:t>
        <w:br/>
        <w:t>this.$emit("update:content", {</w:t>
        <w:br/>
        <w:t xml:space="preserve">  /*... */</w:t>
        <w:br/>
        <w:t>});</w:t>
      </w:r>
    </w:p>
    <w:p>
      <w:pPr>
        <w:pStyle w:val="Heading2"/>
      </w:pPr>
      <w:r>
        <w:t>update:content ​</w:t>
      </w:r>
    </w:p>
    <w:p>
      <w:r>
        <w:t>Type : Object Available for Section and Element Available in Editor only See also Update content</w:t>
      </w:r>
    </w:p>
    <w:p>
      <w:pPr>
        <w:pStyle w:val="Heading2"/>
      </w:pPr>
      <w:r>
        <w:t>update:content:effect ​</w:t>
      </w:r>
    </w:p>
    <w:p>
      <w:r>
        <w:t>Type : Object Available for Section and Element Available in Editor only See also Update content</w:t>
      </w:r>
    </w:p>
    <w:p>
      <w:pPr>
        <w:pStyle w:val="Heading2"/>
      </w:pPr>
      <w:r>
        <w:t>trigger-event ​</w:t>
      </w:r>
    </w:p>
    <w:p>
      <w:r>
        <w:t>Type : "{name: String, payload: any}" Available in Editor and Front context Description : Trigger workflow event</w:t>
      </w:r>
    </w:p>
    <w:p>
      <w:pPr>
        <w:pStyle w:val="Heading2"/>
      </w:pPr>
      <w:r>
        <w:t>element-event ​</w:t>
      </w:r>
    </w:p>
    <w:p>
      <w:r>
        <w:t>Type : any Available in Editor and Front context Description : Trigger event that will be available for the parent element</w:t>
      </w:r>
    </w:p>
    <w:p>
      <w:pPr>
        <w:pStyle w:val="Heading2"/>
      </w:pPr>
      <w:r>
        <w:t>update:sidepanel-content ​</w:t>
      </w:r>
    </w:p>
    <w:p>
      <w:r>
        <w:t>Type : { value: any, path: string } Available for Section and Element Available in Editor only See also Custom editor interface</w:t>
      </w:r>
    </w:p>
    <w:p>
      <w:pPr>
        <w:pStyle w:val="Heading2"/>
      </w:pPr>
      <w:r>
        <w:t>change-menu-visibility ​</w:t>
      </w:r>
    </w:p>
    <w:p>
      <w:r>
        <w:t>Type : `Boolean Available for Element only Available in Editor only Toogle menu visibility. Use by certain element to hide the menu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eveloper.weweb.io/api/component-inte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