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Display collection data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https://docs.weweb.io/binding-filtering/display-data.html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2025-04-08T15:52:52.829419+00:00</w:t>
            </w:r>
          </w:p>
        </w:tc>
      </w:tr>
    </w:tbl>
    <w:p>
      <w:pPr>
        <w:pStyle w:val="Heading2"/>
      </w:pPr>
      <w:r>
        <w:t>Display collection data ​</w:t>
      </w:r>
    </w:p>
    <w:p>
      <w:r>
        <w:t>Before you can display collection data on a page, make sure you have:</w:t>
        <w:br/>
        <w:t>Added a data source from the data menu, and Set up a data collection that fetches data from a data source.</w:t>
        <w:br/>
        <w:t>Learn how to add data sources:</w:t>
        <w:br/>
        <w:t>Airtable Xano REST API SQL SmartSuite Supabase</w:t>
        <w:br/>
        <w:t>Once those pre-requisites are met, you will be able to display data from a collection on a page.</w:t>
      </w:r>
    </w:p>
    <w:p>
      <w:pPr>
        <w:pStyle w:val="Heading2"/>
      </w:pPr>
      <w:r>
        <w:t>Step 1 - Bind a Collection List to a Container ​</w:t>
      </w:r>
    </w:p>
    <w:p>
      <w:r>
        <w:t>In WeWeb, you can bind a collection to any container: a flexbox, a collection list, a table, a columns element, any container.</w:t>
        <w:br/>
        <w:t>You do this by selecting the container in the navigator, and binding that container to a list of items:</w:t>
        <w:br/>
        <w:br/>
        <w:t>Keep in mind that, bar one specific exception we will discuss later, you should always bind to a list of items, also called an Array . Learn more about the Array data type .</w:t>
        <w:br/>
        <w:t>In WeWeb, this is represented by collection_name[‘data’] in the no-code formula input as shown above.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https://docs.weweb.io/assets/display-data-1-binding-list.CocLrcWD.webp</w:t>
        </w:r>
      </w:hyperlink>
    </w:p>
    <w:p>
      <w:pPr>
        <w:pStyle w:val="Heading2"/>
      </w:pPr>
      <w:r>
        <w:t>Step 2 - Bind the Data from a Collection Item to an Element ​</w:t>
      </w:r>
    </w:p>
    <w:p>
      <w:r>
        <w:t>When you bind a list of items to a container, the first child of that element will be a collection item, also called a repeated item.</w:t>
        <w:br/>
        <w:t>What does that mean? 🤔</w:t>
        <w:br/>
        <w:t>It means that, if you want to bind several pieces of information from one collection item – like a job title, company name, salary, etc. – the first child of your collection list needs to be a container that includes several elements.</w:t>
        <w:br/>
        <w:t>In the example above, you can see that, right below the “Jobs” columns element where we bound our list of jobs, there is a container named “Job Wrapper”.</w:t>
        <w:br/>
        <w:t>Inside that “Job Wrapper” element, there are other elements that we can bind to specific data fields in our list of jobs:</w:t>
        <w:br/>
        <w:t>Company logo Company name Job title Job location Contract type Salary List of perks</w:t>
        <w:br/>
        <w:br/>
        <w:t>All of the elements with a purple plug in the navigator are bound to a specific field of the collection item: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https://docs.weweb.io/assets/display-data-2-bind-elements.DCHLr7Mc.webp</w:t>
        </w:r>
      </w:hyperlink>
    </w:p>
    <w:p>
      <w:hyperlink r:id="rId12">
        <w:r>
          <w:rPr>
            <w:color w:val="0000EE"/>
            <w:u w:val="single"/>
          </w:rPr>
          <w:t>https://docs.weweb.io/assets/display-data-3-bind-collectionItem-data.RjidIvNd.webp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binding-filtering/display-data.html" TargetMode="External"/><Relationship Id="rId10" Type="http://schemas.openxmlformats.org/officeDocument/2006/relationships/hyperlink" Target="https://docs.weweb.io/assets/display-data-1-binding-list.CocLrcWD.webp" TargetMode="External"/><Relationship Id="rId11" Type="http://schemas.openxmlformats.org/officeDocument/2006/relationships/hyperlink" Target="https://docs.weweb.io/assets/display-data-2-bind-elements.DCHLr7Mc.webp" TargetMode="External"/><Relationship Id="rId12" Type="http://schemas.openxmlformats.org/officeDocument/2006/relationships/hyperlink" Target="https://docs.weweb.io/assets/display-data-3-bind-collectionItem-data.RjidIvNd.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