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Icon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https://docs.weweb.io/elements/icon.html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2025-04-08T15:53:58.670514+00:00</w:t>
            </w:r>
          </w:p>
        </w:tc>
      </w:tr>
    </w:tbl>
    <w:p>
      <w:pPr>
        <w:pStyle w:val="Heading2"/>
      </w:pPr>
      <w:r>
        <w:t>Icon ​</w:t>
      </w:r>
    </w:p>
    <w:p>
      <w:r>
        <w:t>The Icon element allows you to use custom SVG icons in your projects. You can upload your own SVG files or use pre-made icon libraries to enhance your UI design.</w:t>
      </w:r>
    </w:p>
    <w:p>
      <w:pPr>
        <w:pStyle w:val="Heading2"/>
      </w:pPr>
      <w:r>
        <w:t>Getting Started ​</w:t>
      </w:r>
    </w:p>
    <w:p>
      <w:r>
        <w:t>Add an Icon element to your page Select your desired icon from pre-made libraries or your custom uploads Customize the color property if needed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https://docs.weweb.io/assets/icon-getting-started.CeJWgcq2.gif</w:t>
        </w:r>
      </w:hyperlink>
    </w:p>
    <w:p>
      <w:hyperlink r:id="rId11">
        <w:r>
          <w:rPr>
            <w:color w:val="0000EE"/>
            <w:u w:val="single"/>
          </w:rPr>
          <w:t>https://docs.weweb.io/assets/icon-old-project-fix.C2hDwUf4.gif</w:t>
        </w:r>
      </w:hyperlink>
    </w:p>
    <w:p>
      <w:pPr>
        <w:pStyle w:val="Heading2"/>
      </w:pPr>
      <w:r>
        <w:t>Properties ​</w:t>
      </w:r>
    </w:p>
    <w:p>
      <w:pPr>
        <w:pStyle w:val="Heading2"/>
      </w:pPr>
      <w:r>
        <w:t>Sizing Icons ​</w:t>
      </w:r>
    </w:p>
    <w:p>
      <w:r>
        <w:t>To change the size of an icon, you need to directly modify its height and/or width properties:</w:t>
        <w:br/>
        <w:t>Select the icon element Adjust the height and width values in the sizing properties panel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https://docs.weweb.io/assets/icon-sizing.BxljSsdS.png</w:t>
        </w:r>
      </w:hyperlink>
    </w:p>
    <w:p>
      <w:pPr>
        <w:pStyle w:val="Heading2"/>
      </w:pPr>
      <w:r>
        <w:t>Adding Pre-made Icon Libraries ​</w:t>
      </w:r>
    </w:p>
    <w:p>
      <w:r>
        <w:t>Go to the Assets menu in the top bar Select Icons Go to Manage icon sets Add any pre-made libraries you want to use in your project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https://docs.weweb.io/assets/icon-adding-library.C4iO3Uwk.gif</w:t>
        </w:r>
      </w:hyperlink>
    </w:p>
    <w:p>
      <w:pPr>
        <w:pStyle w:val="Heading2"/>
      </w:pPr>
      <w:r>
        <w:t>Managing Custom Icons ​</w:t>
      </w:r>
    </w:p>
    <w:p>
      <w:pPr>
        <w:pStyle w:val="Heading2"/>
      </w:pPr>
      <w:r>
        <w:t>Uploading Custom Icons ​</w:t>
      </w:r>
    </w:p>
    <w:p>
      <w:r>
        <w:t>Navigate to the Assets menu in the top bar Select Icons Go to Custom Icons Upload your SVG files: Upload individual SVG files, or Upload folders containing multiple SVGs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https://docs.weweb.io/assets/icon-upload-icon.DwNxRgTe.gif</w:t>
        </w:r>
      </w:hyperlink>
    </w:p>
    <w:p>
      <w:pPr>
        <w:pStyle w:val="Heading2"/>
      </w:pPr>
      <w:r>
        <w:t>Exporting Icons ​</w:t>
      </w:r>
    </w:p>
    <w:p>
      <w:r>
        <w:t>From inside the Custom Icons menu, you can export all icons from your project.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https://docs.weweb.io/assets/icons-export-icons.DgY6ilIS.png</w:t>
        </w:r>
      </w:hyperlink>
    </w:p>
    <w:p>
      <w:pPr>
        <w:pStyle w:val="Heading2"/>
      </w:pPr>
      <w:r>
        <w:t>Using Icons in Your Project ​</w:t>
      </w:r>
    </w:p>
    <w:p>
      <w:pPr>
        <w:pStyle w:val="Heading2"/>
      </w:pPr>
      <w:r>
        <w:t>Selecting an Icon ​</w:t>
      </w:r>
    </w:p>
    <w:p>
      <w:r>
        <w:t>Once you've added icons to your project:</w:t>
        <w:br/>
        <w:t>Add an Icon element to your page Use the icon selector in the properties panel to browse and select icons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https://docs.weweb.io/assets/icon-select-icon.Dt2EsaXQ.png</w:t>
        </w:r>
      </w:hyperlink>
    </w:p>
    <w:p>
      <w:pPr>
        <w:pStyle w:val="Heading2"/>
      </w:pPr>
      <w:r>
        <w:t>Binding Icons Dynamically ​</w:t>
      </w:r>
    </w:p>
    <w:p>
      <w:r>
        <w:t>When binding an icon dynamically, you must use the exact name of the icon:</w:t>
        <w:br/>
        <w:t>An icon called 'align-justify' from the Lucide library would be lucide/align-justify A custom uploaded icon called 'check' would simply be check</w:t>
        <w:br/>
        <w:t>The syntax follows the pattern: libraryName/iconName for library icons, or just iconName for custom icons (assuming you have not manually added folders to the names of your of custom uploaded icons).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https://docs.weweb.io/assets/icon-bind-icons.ca4AOPbK.png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icon.html" TargetMode="External"/><Relationship Id="rId10" Type="http://schemas.openxmlformats.org/officeDocument/2006/relationships/hyperlink" Target="https://docs.weweb.io/assets/icon-getting-started.CeJWgcq2.gif" TargetMode="External"/><Relationship Id="rId11" Type="http://schemas.openxmlformats.org/officeDocument/2006/relationships/hyperlink" Target="https://docs.weweb.io/assets/icon-old-project-fix.C2hDwUf4.gif" TargetMode="External"/><Relationship Id="rId12" Type="http://schemas.openxmlformats.org/officeDocument/2006/relationships/hyperlink" Target="https://docs.weweb.io/assets/icon-sizing.BxljSsdS.png" TargetMode="External"/><Relationship Id="rId13" Type="http://schemas.openxmlformats.org/officeDocument/2006/relationships/hyperlink" Target="https://docs.weweb.io/assets/icon-adding-library.C4iO3Uwk.gif" TargetMode="External"/><Relationship Id="rId14" Type="http://schemas.openxmlformats.org/officeDocument/2006/relationships/hyperlink" Target="https://docs.weweb.io/assets/icon-upload-icon.DwNxRgTe.gif" TargetMode="External"/><Relationship Id="rId15" Type="http://schemas.openxmlformats.org/officeDocument/2006/relationships/hyperlink" Target="https://docs.weweb.io/assets/icons-export-icons.DgY6ilIS.png" TargetMode="External"/><Relationship Id="rId16" Type="http://schemas.openxmlformats.org/officeDocument/2006/relationships/hyperlink" Target="https://docs.weweb.io/assets/icon-select-icon.Dt2EsaXQ.png" TargetMode="External"/><Relationship Id="rId17" Type="http://schemas.openxmlformats.org/officeDocument/2006/relationships/hyperlink" Target="https://docs.weweb.io/assets/icon-bind-icons.ca4AOPb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