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Sitemap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https://docs.weweb.io/pages/sitemap.html</w:t>
              </w:r>
            </w:hyperlink>
          </w:p>
        </w:tc>
      </w:tr>
      <w:tr>
        <w:tc>
          <w:tcPr>
            <w:tcW w:type="dxa" w:w="4320"/>
          </w:tcPr>
          <w:p>
            <w:r>
              <w:t>Date de scraping</w:t>
            </w:r>
          </w:p>
        </w:tc>
        <w:tc>
          <w:tcPr>
            <w:tcW w:type="dxa" w:w="4320"/>
          </w:tcPr>
          <w:p>
            <w:r>
              <w:t>2025-04-08T15:55:12.343001+00:00</w:t>
            </w:r>
          </w:p>
        </w:tc>
      </w:tr>
    </w:tbl>
    <w:p>
      <w:pPr>
        <w:pStyle w:val="Heading2"/>
      </w:pPr>
      <w:r>
        <w:t>Sitemap ​</w:t>
      </w:r>
    </w:p>
    <w:p>
      <w:r>
        <w:t>A sitemap is a file where you provide information about the pages, videos, and other files on your app, and the relationships between them. Search engines read this file to crawl your site more efficiently.</w:t>
        <w:br/>
        <w:t>When you publish a WeWeb app, an XML sitemap is generated automatically but you can also create your own custom sitemap if needed.</w:t>
      </w:r>
    </w:p>
    <w:p>
      <w:pPr>
        <w:pStyle w:val="Heading2"/>
      </w:pPr>
      <w:r>
        <w:t>Auto-generated sitemap ​</w:t>
      </w:r>
    </w:p>
    <w:p>
      <w:r>
        <w:t>When you publish a WeWeb app, an XML sitemap is generated automatically with all the public, static pages of your app.</w:t>
        <w:br/>
        <w:t>You can view it at subdomain.yourdomain.com/sitemap.xml .</w:t>
        <w:br/>
        <w:t>It will look something like this:</w:t>
        <w:br/>
        <w:t>In the example above, taken from https://www.joycekettering.rocks/sitemap.xml , you can see the sitemap includes 4 pages:</w:t>
        <w:br/>
        <w:t>/onboarding /post_login_page /forgot-password /new-password</w:t>
        <w:br/>
        <w:t>The app actually contains more pages but these pages are either:</w:t>
        <w:br/>
        <w:t>private pages, or dynamic pages.</w:t>
        <w:br/>
        <w:t>As a result, there are not included in the auto-generated sitemap.</w:t>
        <w:br/>
        <w:t>This is because WeWeb assumes that you want to keep private pages private from search engines and, when you publish dynamic collection pages, the information regarding those pages are in your backend, not WeWeb.</w:t>
      </w:r>
    </w:p>
    <w:p>
      <w:pPr>
        <w:pStyle w:val="Heading3"/>
      </w:pPr>
      <w:r>
        <w:t>Code</w:t>
      </w:r>
    </w:p>
    <w:p>
      <w:pPr>
        <w:pStyle w:val="IntenseQuote"/>
      </w:pPr>
      <w:r>
        <w:t>Langage: unknown</w:t>
      </w:r>
    </w:p>
    <w:p>
      <w:r>
        <w:rPr>
          <w:rFonts w:ascii="Courier New" w:hAnsi="Courier New"/>
          <w:sz w:val="20"/>
          <w:highlight w:val="lightGray"/>
        </w:rPr>
        <w:t>&lt;?xml version="1.0" encoding="UTF-8"?&gt;</w:t>
        <w:br/>
        <w:t>&lt;urlset xmlns="http://www.sitemaps.org/schemas/sitemap/0.9" xmlns:xhtml="http://www.w3.org/1999/xhtml"&gt;</w:t>
        <w:br/>
        <w:t>&lt;url&gt;&lt;loc&gt;https://www.joycekettering.rocks/onboarding/&lt;/loc&gt;&lt;lastmod&gt;2024-07-12&lt;/lastmod&gt;&lt;changefreq&gt;monthly&lt;/changefreq&gt;&lt;priority&gt;0.5&lt;/priority&gt;&lt;xhtml:link rel="alternate" hreflang="en" href="https://www.joycekettering.rocks/onboarding/" /&gt;&lt;/url&gt;</w:t>
        <w:br/>
        <w:t>&lt;url&gt;&lt;loc&gt;https://www.joycekettering.rocks/post_login_page/&lt;/loc&gt;&lt;lastmod&gt;2024-07-12&lt;/lastmod&gt;&lt;changefreq&gt;monthly&lt;/changefreq&gt;&lt;priority&gt;0.5&lt;/priority&gt;&lt;xhtml:link rel="alternate" hreflang="en" href="https://www.joycekettering.rocks/post_login_page/" /&gt;&lt;/url&gt;</w:t>
        <w:br/>
        <w:t>&lt;url&gt;&lt;loc&gt;https://www.joycekettering.rocks/new-password/&lt;/loc&gt;&lt;lastmod&gt;2024-07-12&lt;/lastmod&gt;&lt;changefreq&gt;monthly&lt;/changefreq&gt;&lt;priority&gt;0.5&lt;/priority&gt;&lt;xhtml:link rel="alternate" hreflang="en" href="https://www.joycekettering.rocks/new-password/" /&gt;&lt;/url&gt;</w:t>
        <w:br/>
        <w:t>&lt;url&gt;&lt;loc&gt;https://www.joycekettering.rocks/forgot-password/&lt;/loc&gt;&lt;lastmod&gt;2024-07-12&lt;/lastmod&gt;&lt;changefreq&gt;monthly&lt;/changefreq&gt;&lt;priority&gt;0.5&lt;/priority&gt;&lt;xhtml:link rel="alternate" hreflang="en" href="https://www.joycekettering.rocks/forgot-password/" /&gt;&lt;/url&gt;</w:t>
        <w:br/>
        <w:t>&lt;/urlset&gt;</w:t>
      </w:r>
    </w:p>
    <w:p>
      <w:pPr>
        <w:pStyle w:val="Heading2"/>
      </w:pPr>
      <w:r>
        <w:t>Custom sitemap ​</w:t>
      </w:r>
    </w:p>
    <w:p>
      <w:r>
        <w:t>If the default WeWeb sitemap does not fulfill all your requirements, you can upload your own custom sitemap.</w:t>
        <w:br/>
        <w:t>Go to More &gt; Files , and upload your custom sitemap:</w:t>
        <w:br/>
        <w:t>Name the file as you with but make sure:</w:t>
        <w:br/>
        <w:t>it has an .xml extention its path is set to /sitemap.xml</w:t>
        <w:br/>
        <w:t>This will ensure that when you publish your WeWeb app, the auto-generated sitemap is overwritten by the custom sitemap you uploaded.</w:t>
      </w:r>
    </w:p>
    <w:p>
      <w:pPr>
        <w:pStyle w:val="Heading3"/>
      </w:pPr>
      <w:r>
        <w:t>Images</w:t>
      </w:r>
    </w:p>
    <w:p>
      <w:hyperlink r:id="rId10">
        <w:r>
          <w:rPr>
            <w:color w:val="0000EE"/>
            <w:u w:val="single"/>
          </w:rPr>
          <w:t>https://docs.weweb.io/assets/sitemap-custom.VOHuKIf9.png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sitemap.html" TargetMode="External"/><Relationship Id="rId10" Type="http://schemas.openxmlformats.org/officeDocument/2006/relationships/hyperlink" Target="https://docs.weweb.io/assets/sitemap-custom.VOHuKIf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