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Storage | Upload a file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https://docs.weweb.io/workflows/actions/supabase/storage-upload-file.html</w:t>
              </w:r>
            </w:hyperlink>
          </w:p>
        </w:tc>
      </w:tr>
      <w:tr>
        <w:tc>
          <w:tcPr>
            <w:tcW w:type="dxa" w:w="4320"/>
          </w:tcPr>
          <w:p>
            <w:r>
              <w:t>Date de scraping</w:t>
            </w:r>
          </w:p>
        </w:tc>
        <w:tc>
          <w:tcPr>
            <w:tcW w:type="dxa" w:w="4320"/>
          </w:tcPr>
          <w:p>
            <w:r>
              <w:t>2025-04-08T15:57:03.931522+00:00</w:t>
            </w:r>
          </w:p>
        </w:tc>
      </w:tr>
    </w:tbl>
    <w:p>
      <w:pPr>
        <w:pStyle w:val="Heading2"/>
      </w:pPr>
      <w:r>
        <w:t>Supabase storage ​</w:t>
      </w:r>
    </w:p>
    <w:p>
      <w:r>
        <w:t>Storage is a Supabase feature that lets you manage and store files in your application, similar to a file system in the cloud. It allows you to upload, organize, and serve files like images, documents, and videos, with built-in security controls to manage who can access them.</w:t>
        <w:br/>
        <w:t>If you have installed the Supabase data source plugin , you can allow users of your WeWeb app to upload files to Supabase with the Storage | Upload a file action in workflows.</w:t>
        <w:br/>
        <w:t>In the first two sections of this article, we will go through a couple of Supabase pre-requisites. If you're confident things are setup correctly in your Supabase project, skip ahead to the third section.</w:t>
      </w:r>
    </w:p>
    <w:p>
      <w:pPr>
        <w:pStyle w:val="Heading2"/>
      </w:pPr>
      <w:r>
        <w:t>Supabase bucket ​</w:t>
      </w:r>
    </w:p>
    <w:p>
      <w:r>
        <w:t>A bucket is a container for files within Supabase Storage, similar to a folder on your computer. Each bucket can be configured as public (accessible to everyone) or private (restricted access), and can have its own set of permissions and policies controlling who can upload, download, or modify files within it.</w:t>
        <w:br/>
        <w:t>Before attempting to setup file upload in your WeWeb app, make sure everything is setup correctly in your Supabase project.</w:t>
        <w:br/>
        <w:br/>
        <w:t>In the example above, we:</w:t>
        <w:br/>
        <w:t>Go to the Storage section of Supabase Create a new storage bucket Name it your-bucket Decide that everyone can see the files added to this bucket Decide that there will be no restrictions on file size or format Save our new bucket</w:t>
      </w:r>
    </w:p>
    <w:p>
      <w:pPr>
        <w:pStyle w:val="Heading3"/>
      </w:pPr>
      <w:r>
        <w:t>Images</w:t>
      </w:r>
    </w:p>
    <w:p>
      <w:hyperlink r:id="rId10">
        <w:r>
          <w:rPr>
            <w:color w:val="0000EE"/>
            <w:u w:val="single"/>
          </w:rPr>
          <w:t>https://docs.weweb.io/assets/supabase-storage-new-bucket.NA-G47-I.png</w:t>
        </w:r>
      </w:hyperlink>
    </w:p>
    <w:p>
      <w:pPr>
        <w:pStyle w:val="Heading2"/>
      </w:pPr>
      <w:r>
        <w:t>Private or public? ​</w:t>
      </w:r>
    </w:p>
    <w:p>
      <w:r>
        <w:t>Create a public bucket if you want everyone to be able to view the files that are stored in that bucket. For example, product images that are meant to be seen and shared easily.</w:t>
        <w:br/>
        <w:t>Create a private bucket if you want to be able to restrict who sees the files in a bucket. For example, purchase orders or invoices that are meant to be seen by authorized personel.</w:t>
      </w:r>
    </w:p>
    <w:p>
      <w:pPr>
        <w:pStyle w:val="Heading2"/>
      </w:pPr>
      <w:r>
        <w:t>Supabase policies ​</w:t>
      </w:r>
    </w:p>
    <w:p>
      <w:r>
        <w:t>If you want users of your WeWeb app to upload files to a Supabase bucket, you will need to create a Supabase policy to that effect:</w:t>
        <w:br/>
        <w:br/>
        <w:t>In the example above, we are saying that users need to be authenticated to INSERT or UPDATE a record in the your-bucket bucket.</w:t>
        <w:br/>
        <w:t>Now for the upload workflows in WeWeb.</w:t>
      </w:r>
    </w:p>
    <w:p>
      <w:pPr>
        <w:pStyle w:val="Heading3"/>
      </w:pPr>
      <w:r>
        <w:t>Images</w:t>
      </w:r>
    </w:p>
    <w:p>
      <w:hyperlink r:id="rId11">
        <w:r>
          <w:rPr>
            <w:color w:val="0000EE"/>
            <w:u w:val="single"/>
          </w:rPr>
          <w:t>https://docs.weweb.io/assets/supabase-storage-bucket-policy.CjtsNNLF.png</w:t>
        </w:r>
      </w:hyperlink>
    </w:p>
    <w:p>
      <w:pPr>
        <w:pStyle w:val="Heading2"/>
      </w:pPr>
      <w:r>
        <w:t>Upload elements ​</w:t>
      </w:r>
    </w:p>
    <w:p>
      <w:r>
        <w:t>To enable file uploads in your WeWeb app, you can work with the Upload file element or the Drag &amp; Drop files element:</w:t>
        <w:br/>
        <w:br/>
        <w:t>In the element settings, you can decide if users should be allowed to upload one or more files:</w:t>
      </w:r>
    </w:p>
    <w:p>
      <w:pPr>
        <w:pStyle w:val="Heading3"/>
      </w:pPr>
      <w:r>
        <w:t>Images</w:t>
      </w:r>
    </w:p>
    <w:p>
      <w:hyperlink r:id="rId12">
        <w:r>
          <w:rPr>
            <w:color w:val="0000EE"/>
            <w:u w:val="single"/>
          </w:rPr>
          <w:t>https://docs.weweb.io/assets/supabase-storage-upload-elements.BGczO6o0.png</w:t>
        </w:r>
      </w:hyperlink>
    </w:p>
    <w:p>
      <w:hyperlink r:id="rId13">
        <w:r>
          <w:rPr>
            <w:color w:val="0000EE"/>
            <w:u w:val="single"/>
          </w:rPr>
          <w:t>https://docs.weweb.io/assets/supabase-storage-upload-type.7Q-1u7qQ.png</w:t>
        </w:r>
      </w:hyperlink>
    </w:p>
    <w:p>
      <w:hyperlink r:id="rId14">
        <w:r>
          <w:rPr>
            <w:color w:val="0000EE"/>
            <w:u w:val="single"/>
          </w:rPr>
          <w:t>https://docs.weweb.io/assets/supabase-storage-workflow-delete.DRUU6iN4.png</w:t>
        </w:r>
      </w:hyperlink>
    </w:p>
    <w:p>
      <w:pPr>
        <w:pStyle w:val="Heading2"/>
      </w:pPr>
      <w:r>
        <w:t>Test data ​</w:t>
      </w:r>
    </w:p>
    <w:p>
      <w:r>
        <w:t>Before creating the upload to Supabase workflow, we recommend going to preview mode and uploading one or more files so that you have test data to work with when binding data in your workflow:</w:t>
      </w:r>
    </w:p>
    <w:p>
      <w:pPr>
        <w:pStyle w:val="Heading3"/>
      </w:pPr>
      <w:r>
        <w:t>Images</w:t>
      </w:r>
    </w:p>
    <w:p>
      <w:hyperlink r:id="rId15">
        <w:r>
          <w:rPr>
            <w:color w:val="0000EE"/>
            <w:u w:val="single"/>
          </w:rPr>
          <w:t>https://docs.weweb.io/assets/supabase-storage-drop-files.Byx4a4Lm.gif</w:t>
        </w:r>
      </w:hyperlink>
    </w:p>
    <w:p>
      <w:pPr>
        <w:pStyle w:val="Heading2"/>
      </w:pPr>
      <w:r>
        <w:t>Single file upload ​</w:t>
      </w:r>
    </w:p>
    <w:p>
      <w:r>
        <w:t>On the file upload element, create a workflow that triggers the Storage | Upload a file action On change :</w:t>
        <w:br/>
        <w:br/>
        <w:t>You will be invited to define what bucket the file should be sent to, the name of the file, and the file object itself.</w:t>
      </w:r>
    </w:p>
    <w:p>
      <w:pPr>
        <w:pStyle w:val="Heading3"/>
      </w:pPr>
      <w:r>
        <w:t>Images</w:t>
      </w:r>
    </w:p>
    <w:p>
      <w:hyperlink r:id="rId16">
        <w:r>
          <w:rPr>
            <w:color w:val="0000EE"/>
            <w:u w:val="single"/>
          </w:rPr>
          <w:t>https://docs.weweb.io/assets/supabase-storage-single-upload-workflow.B9WVUWmW.png</w:t>
        </w:r>
      </w:hyperlink>
    </w:p>
    <w:p>
      <w:pPr>
        <w:pStyle w:val="Heading2"/>
      </w:pPr>
      <w:r>
        <w:t>From bucket ​</w:t>
      </w:r>
    </w:p>
    <w:p>
      <w:r>
        <w:t>This is where you will input the name of the Supabase bucket where the file should be stored. In our case, we called it your-bucket .</w:t>
      </w:r>
    </w:p>
    <w:p>
      <w:pPr>
        <w:pStyle w:val="Heading2"/>
      </w:pPr>
      <w:r>
        <w:t>Path ​</w:t>
      </w:r>
    </w:p>
    <w:p>
      <w:r>
        <w:t>This is the name of the uploaded file with its extension:</w:t>
      </w:r>
    </w:p>
    <w:p>
      <w:pPr>
        <w:pStyle w:val="Heading3"/>
      </w:pPr>
      <w:r>
        <w:t>Images</w:t>
      </w:r>
    </w:p>
    <w:p>
      <w:hyperlink r:id="rId17">
        <w:r>
          <w:rPr>
            <w:color w:val="0000EE"/>
            <w:u w:val="single"/>
          </w:rPr>
          <w:t>https://docs.weweb.io/assets/supabase-storage-single-upload-path.pK_tmv5S.png</w:t>
        </w:r>
      </w:hyperlink>
    </w:p>
    <w:p>
      <w:pPr>
        <w:pStyle w:val="Heading2"/>
      </w:pPr>
      <w:r>
        <w:t>File ​</w:t>
      </w:r>
    </w:p>
    <w:p>
      <w:r>
        <w:t>This is the file object itself (notice how the Current value is an object with a lot of information about the file that was uploaded):</w:t>
        <w:br/>
        <w:br/>
        <w:t>That's it! If you test your workflow and go back to your Supabase bucket, you should see the file in storage.</w:t>
        <w:br/>
        <w:t>If you run into errors, make sure to go back to our section on Supabase RLS policies above.</w:t>
      </w:r>
    </w:p>
    <w:p>
      <w:pPr>
        <w:pStyle w:val="Heading3"/>
      </w:pPr>
      <w:r>
        <w:t>Images</w:t>
      </w:r>
    </w:p>
    <w:p>
      <w:hyperlink r:id="rId18">
        <w:r>
          <w:rPr>
            <w:color w:val="0000EE"/>
            <w:u w:val="single"/>
          </w:rPr>
          <w:t>https://docs.weweb.io/assets/supabase-storage-single-upload-file.DHQyrLn4.png</w:t>
        </w:r>
      </w:hyperlink>
    </w:p>
    <w:p>
      <w:hyperlink r:id="rId19">
        <w:r>
          <w:rPr>
            <w:color w:val="0000EE"/>
            <w:u w:val="single"/>
          </w:rPr>
          <w:t>https://docs.weweb.io/assets/supabase-storage-rename-input.Ctv-SK0q.png</w:t>
        </w:r>
      </w:hyperlink>
    </w:p>
    <w:p>
      <w:pPr>
        <w:pStyle w:val="Heading2"/>
      </w:pPr>
      <w:r>
        <w:t>Multiple file upload ​</w:t>
      </w:r>
    </w:p>
    <w:p>
      <w:r>
        <w:t>To allow multiple file uploads, ensure you have selected Multiple in the upload element settings:</w:t>
      </w:r>
    </w:p>
    <w:p>
      <w:pPr>
        <w:pStyle w:val="Heading3"/>
      </w:pPr>
      <w:r>
        <w:t>Images</w:t>
      </w:r>
    </w:p>
    <w:p>
      <w:hyperlink r:id="rId13">
        <w:r>
          <w:rPr>
            <w:color w:val="0000EE"/>
            <w:u w:val="single"/>
          </w:rPr>
          <w:t>https://docs.weweb.io/assets/supabase-storage-upload-type.7Q-1u7qQ.png</w:t>
        </w:r>
      </w:hyperlink>
    </w:p>
    <w:p>
      <w:pPr>
        <w:pStyle w:val="Heading2"/>
      </w:pPr>
      <w:r>
        <w:t>Loop through files ​</w:t>
      </w:r>
    </w:p>
    <w:p>
      <w:r>
        <w:t>Then, on the file upload element, create a workflow On change that loops through the value component variable:</w:t>
      </w:r>
    </w:p>
    <w:p>
      <w:pPr>
        <w:pStyle w:val="Heading3"/>
      </w:pPr>
      <w:r>
        <w:t>Images</w:t>
      </w:r>
    </w:p>
    <w:p>
      <w:hyperlink r:id="rId20">
        <w:r>
          <w:rPr>
            <w:color w:val="0000EE"/>
            <w:u w:val="single"/>
          </w:rPr>
          <w:t>https://docs.weweb.io/assets/supabase-storage-multiple-upload-loop.CzMAaRJs.gif</w:t>
        </w:r>
      </w:hyperlink>
    </w:p>
    <w:p>
      <w:hyperlink r:id="rId21">
        <w:r>
          <w:rPr>
            <w:color w:val="0000EE"/>
            <w:u w:val="single"/>
          </w:rPr>
          <w:t>https://docs.weweb.io/assets/supabase-storage-upload-variable.D9_fhl_c.png</w:t>
        </w:r>
      </w:hyperlink>
    </w:p>
    <w:p>
      <w:pPr>
        <w:pStyle w:val="Heading2"/>
      </w:pPr>
      <w:r>
        <w:t>Test workflow ​</w:t>
      </w:r>
    </w:p>
    <w:p>
      <w:r>
        <w:t>Before adding the Supabase Storage | Upload a file action, we recommend uploading a couple of files in preview mode and testing your workflow:</w:t>
      </w:r>
    </w:p>
    <w:p>
      <w:pPr>
        <w:pStyle w:val="Heading3"/>
      </w:pPr>
      <w:r>
        <w:t>Images</w:t>
      </w:r>
    </w:p>
    <w:p>
      <w:hyperlink r:id="rId22">
        <w:r>
          <w:rPr>
            <w:color w:val="0000EE"/>
            <w:u w:val="single"/>
          </w:rPr>
          <w:t>https://docs.weweb.io/assets/supabase-storage-multiple-upload-loop-test.CLC9lT6c.png</w:t>
        </w:r>
      </w:hyperlink>
    </w:p>
    <w:p>
      <w:pPr>
        <w:pStyle w:val="Heading2"/>
      </w:pPr>
      <w:r>
        <w:t>Upload action ​</w:t>
      </w:r>
    </w:p>
    <w:p>
      <w:r>
        <w:t>Once you have uploaded a couple of files in preview mode and tested your workflow, you can add a Supabase Storage | Upload a file action.</w:t>
      </w:r>
    </w:p>
    <w:p>
      <w:pPr>
        <w:pStyle w:val="Heading2"/>
      </w:pPr>
      <w:r>
        <w:t>From bucket ​</w:t>
      </w:r>
    </w:p>
    <w:p>
      <w:r>
        <w:t>This is where you will input the name of the Supabase bucket where the file should be stored. In our case, we called it your-bucket .</w:t>
      </w:r>
    </w:p>
    <w:p>
      <w:pPr>
        <w:pStyle w:val="Heading2"/>
      </w:pPr>
      <w:r>
        <w:t>Path ​</w:t>
      </w:r>
    </w:p>
    <w:p>
      <w:r>
        <w:t>This is the name of the uploaded file with its extension:</w:t>
        <w:br/>
        <w:br/>
        <w:t>Here, because the user uploaded multiple files, we have to bind to the name inside the current item of the loop action of our workflow.</w:t>
      </w:r>
    </w:p>
    <w:p>
      <w:pPr>
        <w:pStyle w:val="Heading3"/>
      </w:pPr>
      <w:r>
        <w:t>Images</w:t>
      </w:r>
    </w:p>
    <w:p>
      <w:hyperlink r:id="rId23">
        <w:r>
          <w:rPr>
            <w:color w:val="0000EE"/>
            <w:u w:val="single"/>
          </w:rPr>
          <w:t>https://docs.weweb.io/assets/supabase-storage-multiple-upload-path.CL8knrZ-.png</w:t>
        </w:r>
      </w:hyperlink>
    </w:p>
    <w:p>
      <w:pPr>
        <w:pStyle w:val="Heading2"/>
      </w:pPr>
      <w:r>
        <w:t>File ​</w:t>
      </w:r>
    </w:p>
    <w:p>
      <w:r>
        <w:t>This is the file object itself (notice how the Current value is an object with a lot of information about the file that was uploaded):</w:t>
        <w:br/>
        <w:br/>
        <w:t>Here, because the user uploaded multiple files, we have to the current item of the loop action of our workflow.</w:t>
        <w:br/>
        <w:t>That's it! If you test your workflow and go back to your Supabase bucket, you should see the file in storage.</w:t>
        <w:br/>
        <w:t>If you run into errors, make sure to go back to our section on Supabase RLS policies above.</w:t>
      </w:r>
    </w:p>
    <w:p>
      <w:pPr>
        <w:pStyle w:val="Heading3"/>
      </w:pPr>
      <w:r>
        <w:t>Images</w:t>
      </w:r>
    </w:p>
    <w:p>
      <w:hyperlink r:id="rId24">
        <w:r>
          <w:rPr>
            <w:color w:val="0000EE"/>
            <w:u w:val="single"/>
          </w:rPr>
          <w:t>https://docs.weweb.io/assets/supabase-storage-multiple-upload-file.DMEIyxwG.png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workflows/actions/supabase/storage-upload-file.html" TargetMode="External"/><Relationship Id="rId10" Type="http://schemas.openxmlformats.org/officeDocument/2006/relationships/hyperlink" Target="https://docs.weweb.io/assets/supabase-storage-new-bucket.NA-G47-I.png" TargetMode="External"/><Relationship Id="rId11" Type="http://schemas.openxmlformats.org/officeDocument/2006/relationships/hyperlink" Target="https://docs.weweb.io/assets/supabase-storage-bucket-policy.CjtsNNLF.png" TargetMode="External"/><Relationship Id="rId12" Type="http://schemas.openxmlformats.org/officeDocument/2006/relationships/hyperlink" Target="https://docs.weweb.io/assets/supabase-storage-upload-elements.BGczO6o0.png" TargetMode="External"/><Relationship Id="rId13" Type="http://schemas.openxmlformats.org/officeDocument/2006/relationships/hyperlink" Target="https://docs.weweb.io/assets/supabase-storage-upload-type.7Q-1u7qQ.png" TargetMode="External"/><Relationship Id="rId14" Type="http://schemas.openxmlformats.org/officeDocument/2006/relationships/hyperlink" Target="https://docs.weweb.io/assets/supabase-storage-workflow-delete.DRUU6iN4.png" TargetMode="External"/><Relationship Id="rId15" Type="http://schemas.openxmlformats.org/officeDocument/2006/relationships/hyperlink" Target="https://docs.weweb.io/assets/supabase-storage-drop-files.Byx4a4Lm.gif" TargetMode="External"/><Relationship Id="rId16" Type="http://schemas.openxmlformats.org/officeDocument/2006/relationships/hyperlink" Target="https://docs.weweb.io/assets/supabase-storage-single-upload-workflow.B9WVUWmW.png" TargetMode="External"/><Relationship Id="rId17" Type="http://schemas.openxmlformats.org/officeDocument/2006/relationships/hyperlink" Target="https://docs.weweb.io/assets/supabase-storage-single-upload-path.pK_tmv5S.png" TargetMode="External"/><Relationship Id="rId18" Type="http://schemas.openxmlformats.org/officeDocument/2006/relationships/hyperlink" Target="https://docs.weweb.io/assets/supabase-storage-single-upload-file.DHQyrLn4.png" TargetMode="External"/><Relationship Id="rId19" Type="http://schemas.openxmlformats.org/officeDocument/2006/relationships/hyperlink" Target="https://docs.weweb.io/assets/supabase-storage-rename-input.Ctv-SK0q.png" TargetMode="External"/><Relationship Id="rId20" Type="http://schemas.openxmlformats.org/officeDocument/2006/relationships/hyperlink" Target="https://docs.weweb.io/assets/supabase-storage-multiple-upload-loop.CzMAaRJs.gif" TargetMode="External"/><Relationship Id="rId21" Type="http://schemas.openxmlformats.org/officeDocument/2006/relationships/hyperlink" Target="https://docs.weweb.io/assets/supabase-storage-upload-variable.D9_fhl_c.png" TargetMode="External"/><Relationship Id="rId22" Type="http://schemas.openxmlformats.org/officeDocument/2006/relationships/hyperlink" Target="https://docs.weweb.io/assets/supabase-storage-multiple-upload-loop-test.CLC9lT6c.png" TargetMode="External"/><Relationship Id="rId23" Type="http://schemas.openxmlformats.org/officeDocument/2006/relationships/hyperlink" Target="https://docs.weweb.io/assets/supabase-storage-multiple-upload-path.CL8knrZ-.png" TargetMode="External"/><Relationship Id="rId24" Type="http://schemas.openxmlformats.org/officeDocument/2006/relationships/hyperlink" Target="https://docs.weweb.io/assets/supabase-storage-multiple-upload-file.DMEIyxw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