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84898F" w14:textId="24839FA4" w:rsidR="00473DDE" w:rsidRPr="00473DDE" w:rsidRDefault="00473DDE" w:rsidP="00473DDE">
      <w:hyperlink r:id="rId4" w:history="1">
        <w:r w:rsidRPr="00473DDE">
          <w:rPr>
            <w:rStyle w:val="Hyperlink"/>
            <w:color w:val="auto"/>
            <w:u w:val="none"/>
            <w:rtl/>
          </w:rPr>
          <w:t>هل هناك أي قيود على الحركة للمسافرين غير المطعمين في دبي؟</w:t>
        </w:r>
      </w:hyperlink>
    </w:p>
    <w:p w14:paraId="4302F9D5" w14:textId="61A63D24" w:rsidR="003A3265" w:rsidRDefault="00A41FF2" w:rsidP="00A41FF2">
      <w:r w:rsidRPr="00A41FF2">
        <w:rPr>
          <w:rtl/>
        </w:rPr>
        <w:t>اعتبارا من 8 نوفمبر 2022، لم يعد يطلب من المسافرين إثبات حالة التطعيم أو نتائج</w:t>
      </w:r>
      <w:r w:rsidRPr="00A41FF2">
        <w:t xml:space="preserve"> PCR </w:t>
      </w:r>
      <w:r w:rsidRPr="00A41FF2">
        <w:rPr>
          <w:rtl/>
        </w:rPr>
        <w:t>السلبية لدخول دولة الإمارات العربية المتحدة أو زيارة المعالم السياحية والمطاعم والوجهات</w:t>
      </w:r>
      <w:r w:rsidRPr="00A41FF2">
        <w:t>.</w:t>
      </w:r>
    </w:p>
    <w:sectPr w:rsidR="003A3265" w:rsidSect="00EC385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FF2"/>
    <w:rsid w:val="003A3265"/>
    <w:rsid w:val="004666EE"/>
    <w:rsid w:val="00473DDE"/>
    <w:rsid w:val="00721386"/>
    <w:rsid w:val="008F593D"/>
    <w:rsid w:val="00A41FF2"/>
    <w:rsid w:val="00A63B79"/>
    <w:rsid w:val="00C80223"/>
    <w:rsid w:val="00EC3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AC03476"/>
  <w15:chartTrackingRefBased/>
  <w15:docId w15:val="{7E97E0D4-ED47-42C5-A99D-E8D856F47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Char"/>
    <w:uiPriority w:val="9"/>
    <w:qFormat/>
    <w:rsid w:val="00A41F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41F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41F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41F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41F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41F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41F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41F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41F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العنوان 1 Char"/>
    <w:basedOn w:val="a0"/>
    <w:link w:val="1"/>
    <w:uiPriority w:val="9"/>
    <w:rsid w:val="00A41F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عنوان 2 Char"/>
    <w:basedOn w:val="a0"/>
    <w:link w:val="2"/>
    <w:uiPriority w:val="9"/>
    <w:semiHidden/>
    <w:rsid w:val="00A41F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عنوان 3 Char"/>
    <w:basedOn w:val="a0"/>
    <w:link w:val="3"/>
    <w:uiPriority w:val="9"/>
    <w:semiHidden/>
    <w:rsid w:val="00A41F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عنوان 4 Char"/>
    <w:basedOn w:val="a0"/>
    <w:link w:val="4"/>
    <w:uiPriority w:val="9"/>
    <w:semiHidden/>
    <w:rsid w:val="00A41FF2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عنوان 5 Char"/>
    <w:basedOn w:val="a0"/>
    <w:link w:val="5"/>
    <w:uiPriority w:val="9"/>
    <w:semiHidden/>
    <w:rsid w:val="00A41FF2"/>
    <w:rPr>
      <w:rFonts w:eastAsiaTheme="majorEastAsia" w:cstheme="majorBidi"/>
      <w:color w:val="0F4761" w:themeColor="accent1" w:themeShade="BF"/>
    </w:rPr>
  </w:style>
  <w:style w:type="character" w:customStyle="1" w:styleId="6Char">
    <w:name w:val="عنوان 6 Char"/>
    <w:basedOn w:val="a0"/>
    <w:link w:val="6"/>
    <w:uiPriority w:val="9"/>
    <w:semiHidden/>
    <w:rsid w:val="00A41FF2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عنوان 7 Char"/>
    <w:basedOn w:val="a0"/>
    <w:link w:val="7"/>
    <w:uiPriority w:val="9"/>
    <w:semiHidden/>
    <w:rsid w:val="00A41FF2"/>
    <w:rPr>
      <w:rFonts w:eastAsiaTheme="majorEastAsia" w:cstheme="majorBidi"/>
      <w:color w:val="595959" w:themeColor="text1" w:themeTint="A6"/>
    </w:rPr>
  </w:style>
  <w:style w:type="character" w:customStyle="1" w:styleId="8Char">
    <w:name w:val="عنوان 8 Char"/>
    <w:basedOn w:val="a0"/>
    <w:link w:val="8"/>
    <w:uiPriority w:val="9"/>
    <w:semiHidden/>
    <w:rsid w:val="00A41FF2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عنوان 9 Char"/>
    <w:basedOn w:val="a0"/>
    <w:link w:val="9"/>
    <w:uiPriority w:val="9"/>
    <w:semiHidden/>
    <w:rsid w:val="00A41FF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A41F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العنوان Char"/>
    <w:basedOn w:val="a0"/>
    <w:link w:val="a3"/>
    <w:uiPriority w:val="10"/>
    <w:rsid w:val="00A41F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A41F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عنوان فرعي Char"/>
    <w:basedOn w:val="a0"/>
    <w:link w:val="a4"/>
    <w:uiPriority w:val="11"/>
    <w:rsid w:val="00A41F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A41F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اقتباس Char"/>
    <w:basedOn w:val="a0"/>
    <w:link w:val="a5"/>
    <w:uiPriority w:val="29"/>
    <w:rsid w:val="00A41FF2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A41FF2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A41FF2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A41F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اقتباس مكثف Char"/>
    <w:basedOn w:val="a0"/>
    <w:link w:val="a8"/>
    <w:uiPriority w:val="30"/>
    <w:rsid w:val="00A41FF2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A41FF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0"/>
    <w:uiPriority w:val="99"/>
    <w:unhideWhenUsed/>
    <w:rsid w:val="00473DDE"/>
    <w:rPr>
      <w:color w:val="467886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473D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dubaidet.gov.ae/" TargetMode="Externa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محمد جبان</dc:creator>
  <cp:keywords/>
  <dc:description/>
  <cp:lastModifiedBy>محمد جبان</cp:lastModifiedBy>
  <cp:revision>2</cp:revision>
  <dcterms:created xsi:type="dcterms:W3CDTF">2024-12-14T16:34:00Z</dcterms:created>
  <dcterms:modified xsi:type="dcterms:W3CDTF">2024-12-15T08:52:00Z</dcterms:modified>
</cp:coreProperties>
</file>