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666F2" w14:textId="04492D1B" w:rsidR="00F123A1" w:rsidRPr="00F123A1" w:rsidRDefault="00F123A1" w:rsidP="00F123A1">
      <w:pPr>
        <w:tabs>
          <w:tab w:val="num" w:pos="720"/>
        </w:tabs>
        <w:ind w:left="720" w:hanging="360"/>
      </w:pPr>
      <w:hyperlink r:id="rId5" w:history="1">
        <w:r w:rsidRPr="00F123A1">
          <w:rPr>
            <w:rStyle w:val="Hyperlink"/>
            <w:color w:val="auto"/>
            <w:u w:val="none"/>
            <w:rtl/>
          </w:rPr>
          <w:t>هل السفر إلى دبي آمن؟</w:t>
        </w:r>
      </w:hyperlink>
    </w:p>
    <w:p w14:paraId="75D007FE" w14:textId="77777777" w:rsidR="00C217B4" w:rsidRPr="00C217B4" w:rsidRDefault="00C217B4" w:rsidP="00C217B4">
      <w:pPr>
        <w:numPr>
          <w:ilvl w:val="0"/>
          <w:numId w:val="2"/>
        </w:numPr>
      </w:pPr>
      <w:r w:rsidRPr="00C217B4">
        <w:rPr>
          <w:rtl/>
        </w:rPr>
        <w:t>دبي هي واحدة من أكثر الوجهات أمانا في العالم</w:t>
      </w:r>
      <w:r w:rsidRPr="00C217B4">
        <w:t>.</w:t>
      </w:r>
    </w:p>
    <w:p w14:paraId="48CF8299" w14:textId="77777777" w:rsidR="00C217B4" w:rsidRPr="00C217B4" w:rsidRDefault="00C217B4" w:rsidP="00C217B4">
      <w:pPr>
        <w:numPr>
          <w:ilvl w:val="0"/>
          <w:numId w:val="2"/>
        </w:numPr>
      </w:pPr>
      <w:r w:rsidRPr="00C217B4">
        <w:rPr>
          <w:rtl/>
        </w:rPr>
        <w:t>تواصل وزارة الصحة ووقاية المجتمع في دولة الإمارات العربية المتحدة والجهات الأخرى ذات الصلة إعطاء الأولوية وضمان سلامة ورفاهية جميع زوار دبي والمقيمين فيها</w:t>
      </w:r>
      <w:r w:rsidRPr="00C217B4">
        <w:t>.</w:t>
      </w:r>
    </w:p>
    <w:p w14:paraId="5BD21400" w14:textId="77777777" w:rsidR="00C217B4" w:rsidRPr="00C217B4" w:rsidRDefault="00C217B4" w:rsidP="00C217B4">
      <w:pPr>
        <w:numPr>
          <w:ilvl w:val="0"/>
          <w:numId w:val="2"/>
        </w:numPr>
      </w:pPr>
      <w:r w:rsidRPr="00C217B4">
        <w:rPr>
          <w:rtl/>
        </w:rPr>
        <w:t>تواصل دائرة الاقتصاد والسياحة في دبي العمل بجد بالتعاون مع هيئات الصحة العامة في دولة الإمارات العربية المتحدة، بما في ذلك هيئة الصحة بدبي، لضمان الالتزام بمعايير عالية من النظافة العامة والسلامة العامة - بما يتماشى مع أفضل الممارسات الدولية - حتى تظل رفاهية جميع المقيمين والزوار دون المساس بها في جميع الأوقات</w:t>
      </w:r>
      <w:r w:rsidRPr="00C217B4">
        <w:t>.</w:t>
      </w:r>
    </w:p>
    <w:p w14:paraId="05F64560" w14:textId="77777777" w:rsidR="003A3265" w:rsidRPr="00C217B4" w:rsidRDefault="003A3265"/>
    <w:sectPr w:rsidR="003A3265" w:rsidRPr="00C217B4" w:rsidSect="00EC38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B52B1"/>
    <w:multiLevelType w:val="multilevel"/>
    <w:tmpl w:val="46F4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E707C"/>
    <w:multiLevelType w:val="multilevel"/>
    <w:tmpl w:val="402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613620">
    <w:abstractNumId w:val="1"/>
  </w:num>
  <w:num w:numId="2" w16cid:durableId="35901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B4"/>
    <w:rsid w:val="003A3265"/>
    <w:rsid w:val="00527989"/>
    <w:rsid w:val="008F593D"/>
    <w:rsid w:val="00A26163"/>
    <w:rsid w:val="00A63B79"/>
    <w:rsid w:val="00C217B4"/>
    <w:rsid w:val="00C80223"/>
    <w:rsid w:val="00EC3856"/>
    <w:rsid w:val="00F123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943D"/>
  <w15:chartTrackingRefBased/>
  <w15:docId w15:val="{2E166B7F-FE6A-4EE9-BC62-1A4BEC5A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C21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21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217B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217B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217B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217B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217B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217B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217B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C217B4"/>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C217B4"/>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C217B4"/>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C217B4"/>
    <w:rPr>
      <w:rFonts w:eastAsiaTheme="majorEastAsia" w:cstheme="majorBidi"/>
      <w:i/>
      <w:iCs/>
      <w:color w:val="0F4761" w:themeColor="accent1" w:themeShade="BF"/>
    </w:rPr>
  </w:style>
  <w:style w:type="character" w:customStyle="1" w:styleId="5Char">
    <w:name w:val="عنوان 5 Char"/>
    <w:basedOn w:val="a0"/>
    <w:link w:val="5"/>
    <w:uiPriority w:val="9"/>
    <w:semiHidden/>
    <w:rsid w:val="00C217B4"/>
    <w:rPr>
      <w:rFonts w:eastAsiaTheme="majorEastAsia" w:cstheme="majorBidi"/>
      <w:color w:val="0F4761" w:themeColor="accent1" w:themeShade="BF"/>
    </w:rPr>
  </w:style>
  <w:style w:type="character" w:customStyle="1" w:styleId="6Char">
    <w:name w:val="عنوان 6 Char"/>
    <w:basedOn w:val="a0"/>
    <w:link w:val="6"/>
    <w:uiPriority w:val="9"/>
    <w:semiHidden/>
    <w:rsid w:val="00C217B4"/>
    <w:rPr>
      <w:rFonts w:eastAsiaTheme="majorEastAsia" w:cstheme="majorBidi"/>
      <w:i/>
      <w:iCs/>
      <w:color w:val="595959" w:themeColor="text1" w:themeTint="A6"/>
    </w:rPr>
  </w:style>
  <w:style w:type="character" w:customStyle="1" w:styleId="7Char">
    <w:name w:val="عنوان 7 Char"/>
    <w:basedOn w:val="a0"/>
    <w:link w:val="7"/>
    <w:uiPriority w:val="9"/>
    <w:semiHidden/>
    <w:rsid w:val="00C217B4"/>
    <w:rPr>
      <w:rFonts w:eastAsiaTheme="majorEastAsia" w:cstheme="majorBidi"/>
      <w:color w:val="595959" w:themeColor="text1" w:themeTint="A6"/>
    </w:rPr>
  </w:style>
  <w:style w:type="character" w:customStyle="1" w:styleId="8Char">
    <w:name w:val="عنوان 8 Char"/>
    <w:basedOn w:val="a0"/>
    <w:link w:val="8"/>
    <w:uiPriority w:val="9"/>
    <w:semiHidden/>
    <w:rsid w:val="00C217B4"/>
    <w:rPr>
      <w:rFonts w:eastAsiaTheme="majorEastAsia" w:cstheme="majorBidi"/>
      <w:i/>
      <w:iCs/>
      <w:color w:val="272727" w:themeColor="text1" w:themeTint="D8"/>
    </w:rPr>
  </w:style>
  <w:style w:type="character" w:customStyle="1" w:styleId="9Char">
    <w:name w:val="عنوان 9 Char"/>
    <w:basedOn w:val="a0"/>
    <w:link w:val="9"/>
    <w:uiPriority w:val="9"/>
    <w:semiHidden/>
    <w:rsid w:val="00C217B4"/>
    <w:rPr>
      <w:rFonts w:eastAsiaTheme="majorEastAsia" w:cstheme="majorBidi"/>
      <w:color w:val="272727" w:themeColor="text1" w:themeTint="D8"/>
    </w:rPr>
  </w:style>
  <w:style w:type="paragraph" w:styleId="a3">
    <w:name w:val="Title"/>
    <w:basedOn w:val="a"/>
    <w:next w:val="a"/>
    <w:link w:val="Char"/>
    <w:uiPriority w:val="10"/>
    <w:qFormat/>
    <w:rsid w:val="00C21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C217B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217B4"/>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C217B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217B4"/>
    <w:pPr>
      <w:spacing w:before="160"/>
      <w:jc w:val="center"/>
    </w:pPr>
    <w:rPr>
      <w:i/>
      <w:iCs/>
      <w:color w:val="404040" w:themeColor="text1" w:themeTint="BF"/>
    </w:rPr>
  </w:style>
  <w:style w:type="character" w:customStyle="1" w:styleId="Char1">
    <w:name w:val="اقتباس Char"/>
    <w:basedOn w:val="a0"/>
    <w:link w:val="a5"/>
    <w:uiPriority w:val="29"/>
    <w:rsid w:val="00C217B4"/>
    <w:rPr>
      <w:i/>
      <w:iCs/>
      <w:color w:val="404040" w:themeColor="text1" w:themeTint="BF"/>
    </w:rPr>
  </w:style>
  <w:style w:type="paragraph" w:styleId="a6">
    <w:name w:val="List Paragraph"/>
    <w:basedOn w:val="a"/>
    <w:uiPriority w:val="34"/>
    <w:qFormat/>
    <w:rsid w:val="00C217B4"/>
    <w:pPr>
      <w:ind w:left="720"/>
      <w:contextualSpacing/>
    </w:pPr>
  </w:style>
  <w:style w:type="character" w:styleId="a7">
    <w:name w:val="Intense Emphasis"/>
    <w:basedOn w:val="a0"/>
    <w:uiPriority w:val="21"/>
    <w:qFormat/>
    <w:rsid w:val="00C217B4"/>
    <w:rPr>
      <w:i/>
      <w:iCs/>
      <w:color w:val="0F4761" w:themeColor="accent1" w:themeShade="BF"/>
    </w:rPr>
  </w:style>
  <w:style w:type="paragraph" w:styleId="a8">
    <w:name w:val="Intense Quote"/>
    <w:basedOn w:val="a"/>
    <w:next w:val="a"/>
    <w:link w:val="Char2"/>
    <w:uiPriority w:val="30"/>
    <w:qFormat/>
    <w:rsid w:val="00C21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C217B4"/>
    <w:rPr>
      <w:i/>
      <w:iCs/>
      <w:color w:val="0F4761" w:themeColor="accent1" w:themeShade="BF"/>
    </w:rPr>
  </w:style>
  <w:style w:type="character" w:styleId="a9">
    <w:name w:val="Intense Reference"/>
    <w:basedOn w:val="a0"/>
    <w:uiPriority w:val="32"/>
    <w:qFormat/>
    <w:rsid w:val="00C217B4"/>
    <w:rPr>
      <w:b/>
      <w:bCs/>
      <w:smallCaps/>
      <w:color w:val="0F4761" w:themeColor="accent1" w:themeShade="BF"/>
      <w:spacing w:val="5"/>
    </w:rPr>
  </w:style>
  <w:style w:type="character" w:styleId="Hyperlink">
    <w:name w:val="Hyperlink"/>
    <w:basedOn w:val="a0"/>
    <w:uiPriority w:val="99"/>
    <w:unhideWhenUsed/>
    <w:rsid w:val="00F123A1"/>
    <w:rPr>
      <w:color w:val="467886" w:themeColor="hyperlink"/>
      <w:u w:val="single"/>
    </w:rPr>
  </w:style>
  <w:style w:type="character" w:styleId="aa">
    <w:name w:val="Unresolved Mention"/>
    <w:basedOn w:val="a0"/>
    <w:uiPriority w:val="99"/>
    <w:semiHidden/>
    <w:unhideWhenUsed/>
    <w:rsid w:val="00F12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468549">
      <w:bodyDiv w:val="1"/>
      <w:marLeft w:val="0"/>
      <w:marRight w:val="0"/>
      <w:marTop w:val="0"/>
      <w:marBottom w:val="0"/>
      <w:divBdr>
        <w:top w:val="none" w:sz="0" w:space="0" w:color="auto"/>
        <w:left w:val="none" w:sz="0" w:space="0" w:color="auto"/>
        <w:bottom w:val="none" w:sz="0" w:space="0" w:color="auto"/>
        <w:right w:val="none" w:sz="0" w:space="0" w:color="auto"/>
      </w:divBdr>
    </w:div>
    <w:div w:id="186817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ubaidet.gov.ae/"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جبان</dc:creator>
  <cp:keywords/>
  <dc:description/>
  <cp:lastModifiedBy>محمد جبان</cp:lastModifiedBy>
  <cp:revision>2</cp:revision>
  <dcterms:created xsi:type="dcterms:W3CDTF">2024-12-14T16:34:00Z</dcterms:created>
  <dcterms:modified xsi:type="dcterms:W3CDTF">2024-12-15T08:53:00Z</dcterms:modified>
</cp:coreProperties>
</file>