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80CFD" w14:textId="196C22A0" w:rsidR="006E2AAC" w:rsidRPr="006E2AAC" w:rsidRDefault="006E2AAC" w:rsidP="006E2AAC">
      <w:pPr>
        <w:rPr>
          <w:color w:val="000000" w:themeColor="text1"/>
          <w:rtl/>
        </w:rPr>
      </w:pPr>
      <w:hyperlink r:id="rId4" w:history="1">
        <w:r w:rsidRPr="006E2AAC">
          <w:rPr>
            <w:rStyle w:val="Hyperlink"/>
            <w:color w:val="000000" w:themeColor="text1"/>
            <w:u w:val="none"/>
            <w:rtl/>
          </w:rPr>
          <w:t>هل تمت استعادة مسارات رحلات طيران الإمارات بالكامل؟</w:t>
        </w:r>
      </w:hyperlink>
    </w:p>
    <w:p w14:paraId="31D40AD2" w14:textId="5B2CA3E2" w:rsidR="003A3265" w:rsidRDefault="00CB6E5E" w:rsidP="00CB6E5E">
      <w:r>
        <w:rPr>
          <w:rFonts w:hint="cs"/>
          <w:rtl/>
        </w:rPr>
        <w:t>ي</w:t>
      </w:r>
      <w:r w:rsidRPr="00CB6E5E">
        <w:rPr>
          <w:rtl/>
        </w:rPr>
        <w:t>رجى </w:t>
      </w:r>
      <w:hyperlink r:id="rId5" w:tgtFrame="_blank" w:history="1">
        <w:r w:rsidRPr="00CB6E5E">
          <w:rPr>
            <w:rStyle w:val="Hyperlink"/>
            <w:rtl/>
          </w:rPr>
          <w:t>الضغط هنا</w:t>
        </w:r>
      </w:hyperlink>
      <w:r w:rsidRPr="00CB6E5E">
        <w:t> </w:t>
      </w:r>
      <w:r w:rsidRPr="00CB6E5E">
        <w:rPr>
          <w:rtl/>
        </w:rPr>
        <w:t>للحصول على معلومات حول الوجهات التي تسافر طيران الإمارات إليها وإليها</w:t>
      </w:r>
      <w:r w:rsidRPr="00CB6E5E">
        <w:t>.</w:t>
      </w:r>
    </w:p>
    <w:sectPr w:rsidR="003A3265" w:rsidSect="00EC38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5E"/>
    <w:rsid w:val="003558B1"/>
    <w:rsid w:val="003A01C7"/>
    <w:rsid w:val="003A3265"/>
    <w:rsid w:val="006E2AAC"/>
    <w:rsid w:val="008F593D"/>
    <w:rsid w:val="00A63B79"/>
    <w:rsid w:val="00C80223"/>
    <w:rsid w:val="00CB6E5E"/>
    <w:rsid w:val="00EC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3CAA68"/>
  <w15:chartTrackingRefBased/>
  <w15:docId w15:val="{E13464C3-719A-4960-8962-057BA5E0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CB6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6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6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6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6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6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6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6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6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CB6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CB6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CB6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CB6E5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CB6E5E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CB6E5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CB6E5E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CB6E5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CB6E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B6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CB6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6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CB6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6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CB6E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6E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6E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6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CB6E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6E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CB6E5E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B6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mirates.com/ae/english/help/covid-19/our-current-network-and-services/" TargetMode="External"/><Relationship Id="rId4" Type="http://schemas.openxmlformats.org/officeDocument/2006/relationships/hyperlink" Target="https://www.dubaidet.gov.ae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جبان</dc:creator>
  <cp:keywords/>
  <dc:description/>
  <cp:lastModifiedBy>محمد جبان</cp:lastModifiedBy>
  <cp:revision>2</cp:revision>
  <dcterms:created xsi:type="dcterms:W3CDTF">2024-12-14T16:55:00Z</dcterms:created>
  <dcterms:modified xsi:type="dcterms:W3CDTF">2024-12-15T08:59:00Z</dcterms:modified>
</cp:coreProperties>
</file>