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4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88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57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79" w:hRule="atLeast"/>
        </w:trPr>
        <w:tc>
          <w:tcPr>
            <w:tcW w:w="1788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5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0121710880531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任启平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软件1705 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 w:hAnsi="Courier New" w:cs="Courier New"/>
          <w:b/>
          <w:bCs/>
          <w:sz w:val="28"/>
          <w:u w:val="single"/>
          <w:lang w:val="en-US" w:eastAsia="zh-CN"/>
        </w:rPr>
        <w:t>___享听在线音乐台网__</w:t>
      </w:r>
      <w:r>
        <w:rPr>
          <w:rFonts w:hint="eastAsia"/>
          <w:b/>
          <w:bCs/>
          <w:sz w:val="28"/>
        </w:rPr>
        <w:t>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11430" b="1270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组队，选题，给每个人的敏捷开发确定职位，规划未来的开发计划，完成燃尽图和个人日志。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这次的选题我们都比较感兴趣，希望未来的三周我们能共同努力完成今日定下的目标。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了解项目完成需要的相关知识，开始进行初步的框架设计，并开始编写代码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细化分工，确定项目具体要实现的功能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对项目进行初步代码构思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进行项目功能确定和细化分工。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学习python流程控制、子字符串、元组、列表相关知识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完成（需求文档在等待更新）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项目开始着手进行编写。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学习python函数相关知识和课后习题</w:t>
            </w:r>
          </w:p>
          <w:p>
            <w:pPr>
              <w:rPr>
                <w:rFonts w:hint="default"/>
                <w:bCs/>
                <w:szCs w:val="20"/>
                <w:lang w:val="en-US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完成项目原型界面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原型界面还没完成，会努力的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时间不充裕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希望能早日完成其他课程的课程报告，好专心完成项目。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继续项目原型界面设计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了解学习Django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完善项目原型界面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学习Django，完善项目功能设计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Django内容稍多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今天工作持续进行中，希望早日开始编程工作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开始项目代码编写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学习了Django相关知识，开始写代码了。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深入了解歌曲播放、暂停、继续播放功能的具体实现过程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188643BA"/>
    <w:rsid w:val="22AE1994"/>
    <w:rsid w:val="31653C38"/>
    <w:rsid w:val="363661CD"/>
    <w:rsid w:val="3C810C6F"/>
    <w:rsid w:val="4B985975"/>
    <w:rsid w:val="57043A6B"/>
    <w:rsid w:val="6B10180B"/>
    <w:rsid w:val="795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5</TotalTime>
  <ScaleCrop>false</ScaleCrop>
  <LinksUpToDate>false</LinksUpToDate>
  <CharactersWithSpaces>2244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南风喃</cp:lastModifiedBy>
  <dcterms:modified xsi:type="dcterms:W3CDTF">2020-07-06T09:44:33Z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