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8" wp14:anchorId="58224BA4">
                <wp:simplePos x="0" y="0"/>
                <wp:positionH relativeFrom="margin">
                  <wp:posOffset>-5528310</wp:posOffset>
                </wp:positionH>
                <wp:positionV relativeFrom="paragraph">
                  <wp:posOffset>-436245</wp:posOffset>
                </wp:positionV>
                <wp:extent cx="6341110" cy="1811655"/>
                <wp:effectExtent l="0" t="419100" r="0" b="1922780"/>
                <wp:wrapNone/>
                <wp:docPr id="1" name="Forme libre : forme 12"/>
                <a:graphic xmlns:a="http://schemas.openxmlformats.org/drawingml/2006/main">
                  <a:graphicData uri="http://schemas.microsoft.com/office/word/2010/wordprocessingShape">
                    <wps:wsp>
                      <wps:cNvSpPr/>
                      <wps:spPr>
                        <a:xfrm rot="2317200">
                          <a:off x="0" y="0"/>
                          <a:ext cx="6340320" cy="18111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ctr" blurRad="50800" dir="5400000" dist="38160" rotWithShape="0" sx="102000" sy="102000">
                            <a:srgbClr val="000000">
                              <a:alpha val="3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14:anchorId="36BCBCE7">
                <wp:simplePos x="0" y="0"/>
                <wp:positionH relativeFrom="margin">
                  <wp:posOffset>-3005455</wp:posOffset>
                </wp:positionH>
                <wp:positionV relativeFrom="paragraph">
                  <wp:posOffset>-2327275</wp:posOffset>
                </wp:positionV>
                <wp:extent cx="4244340" cy="1680845"/>
                <wp:effectExtent l="1224598" t="51752" r="1171892" b="0"/>
                <wp:wrapNone/>
                <wp:docPr id="2" name="Forme libre : forme 11"/>
                <a:graphic xmlns:a="http://schemas.openxmlformats.org/drawingml/2006/main">
                  <a:graphicData uri="http://schemas.microsoft.com/office/word/2010/wordprocessingShape">
                    <wps:wsp>
                      <wps:cNvSpPr/>
                      <wps:spPr>
                        <a:xfrm flipV="1" rot="18691200">
                          <a:off x="0" y="0"/>
                          <a:ext cx="4243680" cy="1680120"/>
                        </a:xfrm>
                        <a:custGeom>
                          <a:avLst/>
                          <a:gdLst/>
                          <a:ahLst/>
                          <a:rect l="l" t="t" r="r" b="b"/>
                          <a:pathLst>
                            <a:path w="4370000" h="1560190">
                              <a:moveTo>
                                <a:pt x="0" y="1560190"/>
                              </a:moveTo>
                              <a:lnTo>
                                <a:pt x="1580205" y="0"/>
                              </a:lnTo>
                              <a:lnTo>
                                <a:pt x="4370000" y="0"/>
                              </a:lnTo>
                              <a:lnTo>
                                <a:pt x="4370000" y="1560190"/>
                              </a:lnTo>
                              <a:lnTo>
                                <a:pt x="0" y="1560190"/>
                              </a:lnTo>
                              <a:close/>
                            </a:path>
                          </a:pathLst>
                        </a:cu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2" wp14:anchorId="25D78551">
                <wp:simplePos x="0" y="0"/>
                <wp:positionH relativeFrom="margin">
                  <wp:posOffset>-3622675</wp:posOffset>
                </wp:positionH>
                <wp:positionV relativeFrom="paragraph">
                  <wp:posOffset>-468630</wp:posOffset>
                </wp:positionV>
                <wp:extent cx="6341110" cy="1811655"/>
                <wp:effectExtent l="0" t="419100" r="0" b="1922780"/>
                <wp:wrapNone/>
                <wp:docPr id="3" name="Forme libre : forme 13"/>
                <a:graphic xmlns:a="http://schemas.openxmlformats.org/drawingml/2006/main">
                  <a:graphicData uri="http://schemas.microsoft.com/office/word/2010/wordprocessingShape">
                    <wps:wsp>
                      <wps:cNvSpPr/>
                      <wps:spPr>
                        <a:xfrm rot="2317200">
                          <a:off x="0" y="0"/>
                          <a:ext cx="6340320" cy="18111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ctr" blurRad="50800" dir="5400000" dist="38160" rotWithShape="0" sx="102000" sy="102000">
                            <a:srgbClr val="000000">
                              <a:alpha val="3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9" wp14:anchorId="6A95CAD9">
                <wp:simplePos x="0" y="0"/>
                <wp:positionH relativeFrom="margin">
                  <wp:posOffset>-3330575</wp:posOffset>
                </wp:positionH>
                <wp:positionV relativeFrom="paragraph">
                  <wp:posOffset>-3128010</wp:posOffset>
                </wp:positionV>
                <wp:extent cx="4665980" cy="2510155"/>
                <wp:effectExtent l="1096963" t="312737" r="1060767" b="0"/>
                <wp:wrapNone/>
                <wp:docPr id="4" name="Forme libre : forme 16"/>
                <a:graphic xmlns:a="http://schemas.openxmlformats.org/drawingml/2006/main">
                  <a:graphicData uri="http://schemas.microsoft.com/office/word/2010/wordprocessingShape">
                    <wps:wsp>
                      <wps:cNvSpPr/>
                      <wps:spPr>
                        <a:xfrm flipV="1" rot="18248400">
                          <a:off x="0" y="0"/>
                          <a:ext cx="4665240" cy="25095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6" wp14:anchorId="385812D7">
                <wp:simplePos x="0" y="0"/>
                <wp:positionH relativeFrom="margin">
                  <wp:posOffset>-706120</wp:posOffset>
                </wp:positionH>
                <wp:positionV relativeFrom="paragraph">
                  <wp:posOffset>-2654935</wp:posOffset>
                </wp:positionV>
                <wp:extent cx="5162550" cy="1882140"/>
                <wp:effectExtent l="0" t="1524000" r="0" b="252095"/>
                <wp:wrapNone/>
                <wp:docPr id="5" name="Forme libre : forme 14"/>
                <a:graphic xmlns:a="http://schemas.openxmlformats.org/drawingml/2006/main">
                  <a:graphicData uri="http://schemas.microsoft.com/office/word/2010/wordprocessingShape">
                    <wps:wsp>
                      <wps:cNvSpPr/>
                      <wps:spPr>
                        <a:xfrm flipV="1" rot="18990600">
                          <a:off x="0" y="0"/>
                          <a:ext cx="5162040" cy="18813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4" wp14:anchorId="0F93E8D6">
                <wp:simplePos x="0" y="0"/>
                <wp:positionH relativeFrom="margin">
                  <wp:posOffset>-779780</wp:posOffset>
                </wp:positionH>
                <wp:positionV relativeFrom="paragraph">
                  <wp:posOffset>-277495</wp:posOffset>
                </wp:positionV>
                <wp:extent cx="5818505" cy="1670685"/>
                <wp:effectExtent l="0" t="419100" r="0" b="1797050"/>
                <wp:wrapNone/>
                <wp:docPr id="6" name="Forme libre : forme 15"/>
                <a:graphic xmlns:a="http://schemas.openxmlformats.org/drawingml/2006/main">
                  <a:graphicData uri="http://schemas.microsoft.com/office/word/2010/wordprocessingShape">
                    <wps:wsp>
                      <wps:cNvSpPr/>
                      <wps:spPr>
                        <a:xfrm rot="2360400">
                          <a:off x="0" y="0"/>
                          <a:ext cx="581796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ctr" blurRad="50800" dir="5400000" dist="38160" rotWithShape="0" sx="102000" sy="102000">
                            <a:srgbClr val="000000">
                              <a:alpha val="3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7" wp14:anchorId="678B6B07">
                <wp:simplePos x="0" y="0"/>
                <wp:positionH relativeFrom="column">
                  <wp:posOffset>5043805</wp:posOffset>
                </wp:positionH>
                <wp:positionV relativeFrom="paragraph">
                  <wp:posOffset>275590</wp:posOffset>
                </wp:positionV>
                <wp:extent cx="1611630" cy="594995"/>
                <wp:effectExtent l="0" t="0" r="0" b="0"/>
                <wp:wrapNone/>
                <wp:docPr id="7" name="Zone de texte 17"/>
                <a:graphic xmlns:a="http://schemas.openxmlformats.org/drawingml/2006/main">
                  <a:graphicData uri="http://schemas.microsoft.com/office/word/2010/wordprocessingShape">
                    <wps:wsp>
                      <wps:cNvSpPr/>
                      <wps:spPr>
                        <a:xfrm>
                          <a:off x="0" y="0"/>
                          <a:ext cx="1611000" cy="594360"/>
                        </a:xfrm>
                        <a:prstGeom prst="rect">
                          <a:avLst/>
                        </a:prstGeom>
                        <a:noFill/>
                        <a:ln w="6480">
                          <a:noFill/>
                        </a:ln>
                      </wps:spPr>
                      <wps:style>
                        <a:lnRef idx="0"/>
                        <a:fillRef idx="0"/>
                        <a:effectRef idx="0"/>
                        <a:fontRef idx="minor"/>
                      </wps:style>
                      <wps:txbx>
                        <w:txbxContent>
                          <w:p>
                            <w:pPr>
                              <w:pStyle w:val="Contenudecadre"/>
                              <w:spacing w:before="0" w:after="160"/>
                              <w:rPr>
                                <w:b/>
                                <w:b/>
                                <w:bCs/>
                                <w:sz w:val="32"/>
                                <w:szCs w:val="32"/>
                              </w:rPr>
                            </w:pPr>
                            <w:r>
                              <w:rPr>
                                <w:b/>
                                <w:bCs/>
                                <w:sz w:val="32"/>
                                <w:szCs w:val="32"/>
                              </w:rPr>
                              <w:t>Loup Sonneville,</w:t>
                            </w:r>
                          </w:p>
                        </w:txbxContent>
                      </wps:txbx>
                      <wps:bodyPr>
                        <a:noAutofit/>
                      </wps:bodyPr>
                    </wps:wsp>
                  </a:graphicData>
                </a:graphic>
              </wp:anchor>
            </w:drawing>
          </mc:Choice>
          <mc:Fallback>
            <w:pict>
              <v:rect id="shape_0" ID="Zone de texte 17" stroked="f" style="position:absolute;margin-left:397.15pt;margin-top:21.7pt;width:126.8pt;height:46.75pt" wp14:anchorId="678B6B07">
                <w10:wrap type="square"/>
                <v:fill o:detectmouseclick="t" on="false"/>
                <v:stroke color="#3465a4" weight="6480" joinstyle="round" endcap="flat"/>
                <v:textbox>
                  <w:txbxContent>
                    <w:p>
                      <w:pPr>
                        <w:pStyle w:val="Contenudecadre"/>
                        <w:spacing w:before="0" w:after="160"/>
                        <w:rPr>
                          <w:b/>
                          <w:b/>
                          <w:bCs/>
                          <w:sz w:val="32"/>
                          <w:szCs w:val="32"/>
                        </w:rPr>
                      </w:pPr>
                      <w:r>
                        <w:rPr>
                          <w:b/>
                          <w:bCs/>
                          <w:sz w:val="32"/>
                          <w:szCs w:val="32"/>
                        </w:rPr>
                        <w:t>Loup Sonneville,</w:t>
                      </w:r>
                    </w:p>
                  </w:txbxContent>
                </v:textbox>
              </v:rect>
            </w:pict>
          </mc:Fallback>
        </mc:AlternateContent>
        <w:drawing>
          <wp:anchor behindDoc="0" distT="0" distB="0" distL="0" distR="0" simplePos="0" locked="0" layoutInCell="1" allowOverlap="1" relativeHeight="46">
            <wp:simplePos x="0" y="0"/>
            <wp:positionH relativeFrom="margin">
              <wp:posOffset>2884805</wp:posOffset>
            </wp:positionH>
            <wp:positionV relativeFrom="paragraph">
              <wp:posOffset>-658495</wp:posOffset>
            </wp:positionV>
            <wp:extent cx="3383280" cy="729615"/>
            <wp:effectExtent l="0" t="0" r="0" b="0"/>
            <wp:wrapNone/>
            <wp:docPr id="9"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0" descr="Manitou Logo - PaintUP"/>
                    <pic:cNvPicPr>
                      <a:picLocks noChangeAspect="1" noChangeArrowheads="1"/>
                    </pic:cNvPicPr>
                  </pic:nvPicPr>
                  <pic:blipFill>
                    <a:blip r:embed="rId2"/>
                    <a:stretch>
                      <a:fillRect/>
                    </a:stretch>
                  </pic:blipFill>
                  <pic:spPr bwMode="auto">
                    <a:xfrm>
                      <a:off x="0" y="0"/>
                      <a:ext cx="3383280" cy="729615"/>
                    </a:xfrm>
                    <a:prstGeom prst="rect">
                      <a:avLst/>
                    </a:prstGeom>
                  </pic:spPr>
                </pic:pic>
              </a:graphicData>
            </a:graphic>
          </wp:anchor>
        </w:drawing>
      </w:r>
    </w:p>
    <w:p>
      <w:pPr>
        <w:pStyle w:val="Normal"/>
        <w:rPr/>
      </w:pPr>
      <w:r>
        <w:rPr/>
      </w:r>
    </w:p>
    <w:p>
      <w:pPr>
        <w:pStyle w:val="Normal"/>
        <w:rPr/>
      </w:pPr>
      <w:r>
        <w:rPr/>
        <mc:AlternateContent>
          <mc:Choice Requires="wps">
            <w:drawing>
              <wp:anchor behindDoc="0" distT="0" distB="0" distL="0" distR="0" simplePos="0" locked="0" layoutInCell="1" allowOverlap="1" relativeHeight="48" wp14:anchorId="01A7BA18">
                <wp:simplePos x="0" y="0"/>
                <wp:positionH relativeFrom="column">
                  <wp:posOffset>5042535</wp:posOffset>
                </wp:positionH>
                <wp:positionV relativeFrom="paragraph">
                  <wp:posOffset>78740</wp:posOffset>
                </wp:positionV>
                <wp:extent cx="1720850" cy="610235"/>
                <wp:effectExtent l="0" t="0" r="0" b="0"/>
                <wp:wrapNone/>
                <wp:docPr id="10" name="Zone de texte 10"/>
                <a:graphic xmlns:a="http://schemas.openxmlformats.org/drawingml/2006/main">
                  <a:graphicData uri="http://schemas.microsoft.com/office/word/2010/wordprocessingShape">
                    <wps:wsp>
                      <wps:cNvSpPr/>
                      <wps:spPr>
                        <a:xfrm>
                          <a:off x="0" y="0"/>
                          <a:ext cx="1720080" cy="609480"/>
                        </a:xfrm>
                        <a:prstGeom prst="rect">
                          <a:avLst/>
                        </a:prstGeom>
                        <a:noFill/>
                        <a:ln w="6480">
                          <a:noFill/>
                        </a:ln>
                      </wps:spPr>
                      <wps:style>
                        <a:lnRef idx="0"/>
                        <a:fillRef idx="0"/>
                        <a:effectRef idx="0"/>
                        <a:fontRef idx="minor"/>
                      </wps:style>
                      <wps:txbx>
                        <w:txbxContent>
                          <w:p>
                            <w:pPr>
                              <w:pStyle w:val="Contenudecadre"/>
                              <w:spacing w:before="0" w:after="160"/>
                              <w:rPr>
                                <w:b/>
                                <w:b/>
                                <w:bCs/>
                                <w:sz w:val="32"/>
                                <w:szCs w:val="32"/>
                              </w:rPr>
                            </w:pPr>
                            <w:r>
                              <w:rPr>
                                <w:bCs/>
                                <w:sz w:val="32"/>
                                <w:szCs w:val="32"/>
                              </w:rPr>
                              <w:t>Jean-Rémy Dion</w:t>
                            </w:r>
                            <w:r>
                              <w:rPr>
                                <w:b/>
                                <w:bCs/>
                                <w:sz w:val="32"/>
                                <w:szCs w:val="32"/>
                              </w:rPr>
                              <w:t>,</w:t>
                            </w:r>
                          </w:p>
                        </w:txbxContent>
                      </wps:txbx>
                      <wps:bodyPr>
                        <a:noAutofit/>
                      </wps:bodyPr>
                    </wps:wsp>
                  </a:graphicData>
                </a:graphic>
              </wp:anchor>
            </w:drawing>
          </mc:Choice>
          <mc:Fallback>
            <w:pict>
              <v:rect id="shape_0" ID="Zone de texte 10" stroked="f" style="position:absolute;margin-left:397.05pt;margin-top:6.2pt;width:135.4pt;height:47.95pt" wp14:anchorId="01A7BA18">
                <w10:wrap type="square"/>
                <v:fill o:detectmouseclick="t" on="false"/>
                <v:stroke color="#3465a4" weight="6480" joinstyle="round" endcap="flat"/>
                <v:textbox>
                  <w:txbxContent>
                    <w:p>
                      <w:pPr>
                        <w:pStyle w:val="Contenudecadre"/>
                        <w:spacing w:before="0" w:after="160"/>
                        <w:rPr>
                          <w:b/>
                          <w:b/>
                          <w:bCs/>
                          <w:sz w:val="32"/>
                          <w:szCs w:val="32"/>
                        </w:rPr>
                      </w:pPr>
                      <w:r>
                        <w:rPr>
                          <w:bCs/>
                          <w:sz w:val="32"/>
                          <w:szCs w:val="32"/>
                        </w:rPr>
                        <w:t>Jean-Rémy Dion</w:t>
                      </w:r>
                      <w:r>
                        <w:rPr>
                          <w:b/>
                          <w:bCs/>
                          <w:sz w:val="32"/>
                          <w:szCs w:val="32"/>
                        </w:rPr>
                        <w:t>,</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49" wp14:anchorId="1A9AEBD6">
                <wp:simplePos x="0" y="0"/>
                <wp:positionH relativeFrom="column">
                  <wp:posOffset>5043170</wp:posOffset>
                </wp:positionH>
                <wp:positionV relativeFrom="paragraph">
                  <wp:posOffset>170180</wp:posOffset>
                </wp:positionV>
                <wp:extent cx="1924685" cy="495935"/>
                <wp:effectExtent l="0" t="0" r="0" b="0"/>
                <wp:wrapNone/>
                <wp:docPr id="12" name="Zone de texte 9"/>
                <a:graphic xmlns:a="http://schemas.openxmlformats.org/drawingml/2006/main">
                  <a:graphicData uri="http://schemas.microsoft.com/office/word/2010/wordprocessingShape">
                    <wps:wsp>
                      <wps:cNvSpPr/>
                      <wps:spPr>
                        <a:xfrm>
                          <a:off x="0" y="0"/>
                          <a:ext cx="1924200" cy="495360"/>
                        </a:xfrm>
                        <a:prstGeom prst="rect">
                          <a:avLst/>
                        </a:prstGeom>
                        <a:noFill/>
                        <a:ln w="6480">
                          <a:noFill/>
                        </a:ln>
                      </wps:spPr>
                      <wps:style>
                        <a:lnRef idx="0"/>
                        <a:fillRef idx="0"/>
                        <a:effectRef idx="0"/>
                        <a:fontRef idx="minor"/>
                      </wps:style>
                      <wps:txbx>
                        <w:txbxContent>
                          <w:p>
                            <w:pPr>
                              <w:pStyle w:val="Contenudecadre"/>
                              <w:spacing w:before="0" w:after="160"/>
                              <w:rPr>
                                <w:bCs/>
                                <w:sz w:val="32"/>
                                <w:szCs w:val="32"/>
                              </w:rPr>
                            </w:pPr>
                            <w:r>
                              <w:rPr>
                                <w:bCs/>
                                <w:sz w:val="32"/>
                                <w:szCs w:val="32"/>
                              </w:rPr>
                              <w:t>Nelson Graveau</w:t>
                            </w:r>
                          </w:p>
                        </w:txbxContent>
                      </wps:txbx>
                      <wps:bodyPr>
                        <a:noAutofit/>
                      </wps:bodyPr>
                    </wps:wsp>
                  </a:graphicData>
                </a:graphic>
              </wp:anchor>
            </w:drawing>
          </mc:Choice>
          <mc:Fallback>
            <w:pict>
              <v:rect id="shape_0" ID="Zone de texte 9" stroked="f" style="position:absolute;margin-left:397.1pt;margin-top:13.4pt;width:151.45pt;height:38.95pt" wp14:anchorId="1A9AEBD6">
                <w10:wrap type="square"/>
                <v:fill o:detectmouseclick="t" on="false"/>
                <v:stroke color="#3465a4" weight="6480" joinstyle="round" endcap="flat"/>
                <v:textbox>
                  <w:txbxContent>
                    <w:p>
                      <w:pPr>
                        <w:pStyle w:val="Contenudecadre"/>
                        <w:spacing w:before="0" w:after="160"/>
                        <w:rPr>
                          <w:bCs/>
                          <w:sz w:val="32"/>
                          <w:szCs w:val="32"/>
                        </w:rPr>
                      </w:pPr>
                      <w:r>
                        <w:rPr>
                          <w:bCs/>
                          <w:sz w:val="32"/>
                          <w:szCs w:val="32"/>
                        </w:rPr>
                        <w:t>Nelson Graveau</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37" wp14:anchorId="2DFAE3AB">
                <wp:simplePos x="0" y="0"/>
                <wp:positionH relativeFrom="margin">
                  <wp:posOffset>148590</wp:posOffset>
                </wp:positionH>
                <wp:positionV relativeFrom="paragraph">
                  <wp:posOffset>6664960</wp:posOffset>
                </wp:positionV>
                <wp:extent cx="4663440" cy="1670685"/>
                <wp:effectExtent l="0" t="1485900" r="99695" b="311150"/>
                <wp:wrapNone/>
                <wp:docPr id="14" name="Forme libre : forme 6"/>
                <a:graphic xmlns:a="http://schemas.openxmlformats.org/drawingml/2006/main">
                  <a:graphicData uri="http://schemas.microsoft.com/office/word/2010/wordprocessingShape">
                    <wps:wsp>
                      <wps:cNvSpPr/>
                      <wps:spPr>
                        <a:xfrm rot="134670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l" blurRad="5080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8" wp14:anchorId="0CFCDED5">
                <wp:simplePos x="0" y="0"/>
                <wp:positionH relativeFrom="margin">
                  <wp:posOffset>-1624330</wp:posOffset>
                </wp:positionH>
                <wp:positionV relativeFrom="paragraph">
                  <wp:posOffset>6769100</wp:posOffset>
                </wp:positionV>
                <wp:extent cx="4663440" cy="1670685"/>
                <wp:effectExtent l="0" t="1485900" r="99695" b="311150"/>
                <wp:wrapNone/>
                <wp:docPr id="15" name="Forme libre : forme 5"/>
                <a:graphic xmlns:a="http://schemas.openxmlformats.org/drawingml/2006/main">
                  <a:graphicData uri="http://schemas.microsoft.com/office/word/2010/wordprocessingShape">
                    <wps:wsp>
                      <wps:cNvSpPr/>
                      <wps:spPr>
                        <a:xfrm rot="134670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l" blurRad="5080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9" wp14:anchorId="5BFD3E56">
                <wp:simplePos x="0" y="0"/>
                <wp:positionH relativeFrom="margin">
                  <wp:posOffset>-3352165</wp:posOffset>
                </wp:positionH>
                <wp:positionV relativeFrom="paragraph">
                  <wp:posOffset>6915785</wp:posOffset>
                </wp:positionV>
                <wp:extent cx="4663440" cy="1670685"/>
                <wp:effectExtent l="0" t="1485900" r="99695" b="311150"/>
                <wp:wrapNone/>
                <wp:docPr id="16" name="Forme libre : forme 4"/>
                <a:graphic xmlns:a="http://schemas.openxmlformats.org/drawingml/2006/main">
                  <a:graphicData uri="http://schemas.microsoft.com/office/word/2010/wordprocessingShape">
                    <wps:wsp>
                      <wps:cNvSpPr/>
                      <wps:spPr>
                        <a:xfrm rot="134670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l" blurRad="5080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0" wp14:anchorId="37FC4F56">
                <wp:simplePos x="0" y="0"/>
                <wp:positionH relativeFrom="margin">
                  <wp:posOffset>2202815</wp:posOffset>
                </wp:positionH>
                <wp:positionV relativeFrom="paragraph">
                  <wp:posOffset>6314440</wp:posOffset>
                </wp:positionV>
                <wp:extent cx="4701540" cy="1714500"/>
                <wp:effectExtent l="1474470" t="0" r="1497965" b="50165"/>
                <wp:wrapNone/>
                <wp:docPr id="17" name="Forme libre : forme 2"/>
                <a:graphic xmlns:a="http://schemas.openxmlformats.org/drawingml/2006/main">
                  <a:graphicData uri="http://schemas.microsoft.com/office/word/2010/wordprocessingShape">
                    <wps:wsp>
                      <wps:cNvSpPr/>
                      <wps:spPr>
                        <a:xfrm rot="2703000">
                          <a:off x="0" y="0"/>
                          <a:ext cx="4700880" cy="17139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ctr" blurRad="50800" dir="5400000" dist="38160" rotWithShape="0" sx="102000" sy="102000">
                            <a:srgbClr val="000000">
                              <a:alpha val="3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1" wp14:anchorId="44561E4D">
                <wp:simplePos x="0" y="0"/>
                <wp:positionH relativeFrom="page">
                  <wp:posOffset>3104515</wp:posOffset>
                </wp:positionH>
                <wp:positionV relativeFrom="paragraph">
                  <wp:posOffset>2853690</wp:posOffset>
                </wp:positionV>
                <wp:extent cx="7027545" cy="3064510"/>
                <wp:effectExtent l="2038667" t="304483" r="1888808" b="0"/>
                <wp:wrapNone/>
                <wp:docPr id="18" name="Forme libre : forme 8"/>
                <a:graphic xmlns:a="http://schemas.openxmlformats.org/drawingml/2006/main">
                  <a:graphicData uri="http://schemas.microsoft.com/office/word/2010/wordprocessingShape">
                    <wps:wsp>
                      <wps:cNvSpPr/>
                      <wps:spPr>
                        <a:xfrm flipV="1" rot="18574800">
                          <a:off x="0" y="0"/>
                          <a:ext cx="7026840" cy="30639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a:effectLst>
                          <a:outerShdw algn="r" blurRad="50800" dir="19199181" dist="38073"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2" wp14:anchorId="1D4D427C">
                <wp:simplePos x="0" y="0"/>
                <wp:positionH relativeFrom="margin">
                  <wp:posOffset>4267200</wp:posOffset>
                </wp:positionH>
                <wp:positionV relativeFrom="paragraph">
                  <wp:posOffset>6350635</wp:posOffset>
                </wp:positionV>
                <wp:extent cx="4663440" cy="1670685"/>
                <wp:effectExtent l="1572578" t="0" r="1443672" b="53023"/>
                <wp:wrapNone/>
                <wp:docPr id="19" name="Forme libre : forme 3"/>
                <a:graphic xmlns:a="http://schemas.openxmlformats.org/drawingml/2006/main">
                  <a:graphicData uri="http://schemas.microsoft.com/office/word/2010/wordprocessingShape">
                    <wps:wsp>
                      <wps:cNvSpPr/>
                      <wps:spPr>
                        <a:xfrm rot="27030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tr" blurRad="50800" dir="8076614" dist="3742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3" wp14:anchorId="36D53FBC">
                <wp:simplePos x="0" y="0"/>
                <wp:positionH relativeFrom="margin">
                  <wp:posOffset>4300220</wp:posOffset>
                </wp:positionH>
                <wp:positionV relativeFrom="paragraph">
                  <wp:posOffset>4173220</wp:posOffset>
                </wp:positionV>
                <wp:extent cx="4300220" cy="1846580"/>
                <wp:effectExtent l="1036320" t="87630" r="1194435" b="0"/>
                <wp:wrapNone/>
                <wp:docPr id="20" name="Forme libre : forme 7"/>
                <a:graphic xmlns:a="http://schemas.openxmlformats.org/drawingml/2006/main">
                  <a:graphicData uri="http://schemas.microsoft.com/office/word/2010/wordprocessingShape">
                    <wps:wsp>
                      <wps:cNvSpPr/>
                      <wps:spPr>
                        <a:xfrm flipV="1" rot="18633600">
                          <a:off x="0" y="0"/>
                          <a:ext cx="4299480" cy="184608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45" wp14:anchorId="657C6A3C">
                <wp:simplePos x="0" y="0"/>
                <wp:positionH relativeFrom="column">
                  <wp:posOffset>-1261110</wp:posOffset>
                </wp:positionH>
                <wp:positionV relativeFrom="paragraph">
                  <wp:posOffset>372110</wp:posOffset>
                </wp:positionV>
                <wp:extent cx="5243195" cy="2883535"/>
                <wp:effectExtent l="0" t="0" r="0" b="0"/>
                <wp:wrapNone/>
                <wp:docPr id="21" name="Zone de texte 1"/>
                <a:graphic xmlns:a="http://schemas.openxmlformats.org/drawingml/2006/main">
                  <a:graphicData uri="http://schemas.microsoft.com/office/word/2010/wordprocessingShape">
                    <wps:wsp>
                      <wps:cNvSpPr/>
                      <wps:spPr>
                        <a:xfrm>
                          <a:off x="0" y="0"/>
                          <a:ext cx="5242680" cy="2882880"/>
                        </a:xfrm>
                        <a:prstGeom prst="rect">
                          <a:avLst/>
                        </a:prstGeom>
                        <a:noFill/>
                        <a:ln w="6480">
                          <a:noFill/>
                        </a:ln>
                      </wps:spPr>
                      <wps:style>
                        <a:lnRef idx="0"/>
                        <a:fillRef idx="0"/>
                        <a:effectRef idx="0"/>
                        <a:fontRef idx="minor"/>
                      </wps:style>
                      <wps:txbx>
                        <w:txbxContent>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sz w:val="88"/>
                                <w:szCs w:val="88"/>
                              </w:rPr>
                              <w:t xml:space="preserve">Rapport </w:t>
                            </w:r>
                          </w:p>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sz w:val="88"/>
                                <w:szCs w:val="88"/>
                              </w:rPr>
                              <w:t>SQL Workbench</w:t>
                            </w:r>
                          </w:p>
                        </w:txbxContent>
                      </wps:txbx>
                      <wps:bodyPr>
                        <a:noAutofit/>
                      </wps:bodyPr>
                    </wps:wsp>
                  </a:graphicData>
                </a:graphic>
              </wp:anchor>
            </w:drawing>
          </mc:Choice>
          <mc:Fallback>
            <w:pict>
              <v:rect id="shape_0" ID="Zone de texte 1" stroked="f" style="position:absolute;margin-left:-99.3pt;margin-top:29.3pt;width:412.75pt;height:226.95pt" wp14:anchorId="657C6A3C">
                <w10:wrap type="square"/>
                <v:fill o:detectmouseclick="t" on="false"/>
                <v:stroke color="#3465a4" weight="6480" joinstyle="round" endcap="flat"/>
                <v:textbox>
                  <w:txbxContent>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sz w:val="88"/>
                          <w:szCs w:val="88"/>
                        </w:rPr>
                        <w:t xml:space="preserve">Rapport </w:t>
                      </w:r>
                    </w:p>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sz w:val="88"/>
                          <w:szCs w:val="88"/>
                        </w:rPr>
                        <w:t>SQL Workbench</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abledesmatiresniveau1"/>
            <w:rPr>
              <w:b/>
              <w:b/>
              <w:color w:val="FF0000"/>
              <w:sz w:val="44"/>
              <w:szCs w:val="44"/>
            </w:rPr>
          </w:pPr>
          <w:r>
            <w:br w:type="page"/>
          </w:r>
          <w:r>
            <w:rPr>
              <w:b/>
              <w:color w:val="FF0000"/>
              <w:sz w:val="44"/>
              <w:szCs w:val="44"/>
            </w:rPr>
            <w:t>Tables des matières </w:t>
          </w:r>
        </w:p>
        <w:p>
          <w:pPr>
            <w:pStyle w:val="Normal"/>
            <w:rPr/>
          </w:pPr>
          <w:r>
            <w:rPr/>
          </w:r>
        </w:p>
        <w:p>
          <w:pPr>
            <w:pStyle w:val="Tabledesmatiresniveau1"/>
            <w:rPr>
              <w:rFonts w:eastAsia="" w:eastAsiaTheme="minorEastAsia"/>
              <w:sz w:val="22"/>
              <w:lang w:eastAsia="fr-FR"/>
            </w:rPr>
          </w:pPr>
          <w:r>
            <w:fldChar w:fldCharType="begin"/>
          </w:r>
          <w:r>
            <w:rPr>
              <w:webHidden/>
              <w:rStyle w:val="Sautdindex"/>
            </w:rPr>
            <w:instrText> TOC \z \o "1-3" \u \h</w:instrText>
          </w:r>
          <w:r>
            <w:rPr>
              <w:webHidden/>
              <w:rStyle w:val="Sautdindex"/>
            </w:rPr>
            <w:fldChar w:fldCharType="separate"/>
          </w:r>
          <w:hyperlink w:anchor="_Toc132035337">
            <w:r>
              <w:rPr>
                <w:webHidden/>
                <w:rStyle w:val="Sautdindex"/>
              </w:rPr>
              <w:t>Introduction (qu’est-ce que SQL Workbench)</w:t>
            </w:r>
            <w:r>
              <w:rPr>
                <w:webHidden/>
              </w:rPr>
              <w:fldChar w:fldCharType="begin"/>
            </w:r>
            <w:r>
              <w:rPr>
                <w:webHidden/>
              </w:rPr>
              <w:instrText>PAGEREF _Toc132035337 \h</w:instrText>
            </w:r>
            <w:r>
              <w:rPr>
                <w:webHidden/>
              </w:rPr>
              <w:fldChar w:fldCharType="separate"/>
            </w:r>
            <w:r>
              <w:rPr>
                <w:rStyle w:val="Sautdindex"/>
                <w:vanish w:val="false"/>
              </w:rPr>
              <w:tab/>
              <w:t>4</w:t>
            </w:r>
            <w:r>
              <w:rPr>
                <w:webHidden/>
              </w:rPr>
              <w:fldChar w:fldCharType="end"/>
            </w:r>
          </w:hyperlink>
        </w:p>
        <w:p>
          <w:pPr>
            <w:pStyle w:val="Tabledesmatiresniveau1"/>
            <w:rPr>
              <w:rFonts w:eastAsia="" w:eastAsiaTheme="minorEastAsia"/>
              <w:sz w:val="22"/>
              <w:lang w:eastAsia="fr-FR"/>
            </w:rPr>
          </w:pPr>
          <w:hyperlink w:anchor="_Toc132035338">
            <w:r>
              <w:rPr>
                <w:webHidden/>
                <w:rStyle w:val="Sautdindex"/>
              </w:rPr>
              <w:t>Raison du choix de SQL Workbench</w:t>
            </w:r>
            <w:r>
              <w:rPr>
                <w:webHidden/>
              </w:rPr>
              <w:fldChar w:fldCharType="begin"/>
            </w:r>
            <w:r>
              <w:rPr>
                <w:webHidden/>
              </w:rPr>
              <w:instrText>PAGEREF _Toc132035338 \h</w:instrText>
            </w:r>
            <w:r>
              <w:rPr>
                <w:webHidden/>
              </w:rPr>
              <w:fldChar w:fldCharType="separate"/>
            </w:r>
            <w:r>
              <w:rPr>
                <w:rStyle w:val="Sautdindex"/>
                <w:vanish w:val="false"/>
              </w:rPr>
              <w:tab/>
              <w:t>4</w:t>
            </w:r>
            <w:r>
              <w:rPr>
                <w:webHidden/>
              </w:rPr>
              <w:fldChar w:fldCharType="end"/>
            </w:r>
          </w:hyperlink>
        </w:p>
        <w:p>
          <w:pPr>
            <w:pStyle w:val="Tabledesmatiresniveau1"/>
            <w:rPr>
              <w:rFonts w:eastAsia="" w:eastAsiaTheme="minorEastAsia"/>
              <w:sz w:val="22"/>
              <w:lang w:eastAsia="fr-FR"/>
            </w:rPr>
          </w:pPr>
          <w:hyperlink w:anchor="_Toc132035339">
            <w:r>
              <w:rPr>
                <w:webHidden/>
                <w:rStyle w:val="Sautdindex"/>
              </w:rPr>
              <w:t>Installation du logiciel</w:t>
            </w:r>
            <w:r>
              <w:rPr>
                <w:webHidden/>
              </w:rPr>
              <w:fldChar w:fldCharType="begin"/>
            </w:r>
            <w:r>
              <w:rPr>
                <w:webHidden/>
              </w:rPr>
              <w:instrText>PAGEREF _Toc132035339 \h</w:instrText>
            </w:r>
            <w:r>
              <w:rPr>
                <w:webHidden/>
              </w:rPr>
              <w:fldChar w:fldCharType="separate"/>
            </w:r>
            <w:r>
              <w:rPr>
                <w:rStyle w:val="Sautdindex"/>
                <w:vanish w:val="false"/>
              </w:rPr>
              <w:tab/>
              <w:t>4</w:t>
            </w:r>
            <w:r>
              <w:rPr>
                <w:webHidden/>
              </w:rPr>
              <w:fldChar w:fldCharType="end"/>
            </w:r>
          </w:hyperlink>
        </w:p>
        <w:p>
          <w:pPr>
            <w:pStyle w:val="Tabledesmatiresniveau1"/>
            <w:rPr>
              <w:rFonts w:eastAsia="" w:eastAsiaTheme="minorEastAsia"/>
              <w:sz w:val="22"/>
              <w:lang w:eastAsia="fr-FR"/>
            </w:rPr>
          </w:pPr>
          <w:hyperlink w:anchor="_Toc132035340">
            <w:r>
              <w:rPr>
                <w:webHidden/>
                <w:rStyle w:val="Sautdindex"/>
              </w:rPr>
              <w:t>Construction du modèle</w:t>
            </w:r>
            <w:r>
              <w:rPr>
                <w:webHidden/>
              </w:rPr>
              <w:fldChar w:fldCharType="begin"/>
            </w:r>
            <w:r>
              <w:rPr>
                <w:webHidden/>
              </w:rPr>
              <w:instrText>PAGEREF _Toc132035340 \h</w:instrText>
            </w:r>
            <w:r>
              <w:rPr>
                <w:webHidden/>
              </w:rPr>
              <w:fldChar w:fldCharType="separate"/>
            </w:r>
            <w:r>
              <w:rPr>
                <w:rStyle w:val="Sautdindex"/>
                <w:vanish w:val="false"/>
              </w:rPr>
              <w:tab/>
              <w:t>5</w:t>
            </w:r>
            <w:r>
              <w:rPr>
                <w:webHidden/>
              </w:rPr>
              <w:fldChar w:fldCharType="end"/>
            </w:r>
          </w:hyperlink>
        </w:p>
        <w:p>
          <w:pPr>
            <w:pStyle w:val="Tabledesmatiresniveau1"/>
            <w:rPr>
              <w:rFonts w:eastAsia="" w:eastAsiaTheme="minorEastAsia"/>
              <w:sz w:val="22"/>
              <w:lang w:eastAsia="fr-FR"/>
            </w:rPr>
          </w:pPr>
          <w:hyperlink w:anchor="_Toc132035341">
            <w:r>
              <w:rPr>
                <w:webHidden/>
                <w:rStyle w:val="Sautdindex"/>
              </w:rPr>
              <w:t>Problèmes rencontrés</w:t>
            </w:r>
            <w:r>
              <w:rPr>
                <w:webHidden/>
              </w:rPr>
              <w:fldChar w:fldCharType="begin"/>
            </w:r>
            <w:r>
              <w:rPr>
                <w:webHidden/>
              </w:rPr>
              <w:instrText>PAGEREF _Toc132035341 \h</w:instrText>
            </w:r>
            <w:r>
              <w:rPr>
                <w:webHidden/>
              </w:rPr>
              <w:fldChar w:fldCharType="separate"/>
            </w:r>
            <w:r>
              <w:rPr>
                <w:rStyle w:val="Sautdindex"/>
                <w:vanish w:val="false"/>
              </w:rPr>
              <w:tab/>
              <w:t>5</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0" w:name="_Toc132035337"/>
      <w:r>
        <w:rPr/>
        <w:t>Introduction (qu’est-ce que SQL Workbench)</w:t>
      </w:r>
      <w:bookmarkEnd w:id="0"/>
    </w:p>
    <w:p>
      <w:pPr>
        <w:pStyle w:val="Normal"/>
        <w:rPr/>
      </w:pPr>
      <w:r>
        <w:rPr/>
        <w:t>SQL Workbench est ce que l’on pourrait qualifier de logiciel permettant de réaliser des modèles de base de données via une interface graphique et relativement confortable au niveau de son ergonomie</w:t>
      </w:r>
    </w:p>
    <w:p>
      <w:pPr>
        <w:pStyle w:val="Titre1"/>
        <w:rPr/>
      </w:pPr>
      <w:bookmarkStart w:id="1" w:name="_Toc132035338"/>
      <w:r>
        <w:rPr/>
        <w:t>Raison du choix de SQL Workbench</w:t>
      </w:r>
      <w:bookmarkEnd w:id="1"/>
      <w:r>
        <w:rPr/>
        <w:t xml:space="preserve"> </w:t>
      </w:r>
    </w:p>
    <w:p>
      <w:pPr>
        <w:pStyle w:val="Normal"/>
        <w:rPr/>
      </w:pPr>
      <w:r>
        <w:rPr/>
        <w:t xml:space="preserve">Nous n’avons pas cherché plus loin pour trouver une alternative en raison de préférences pour le logiciel </w:t>
      </w:r>
    </w:p>
    <w:p>
      <w:pPr>
        <w:pStyle w:val="Titre1"/>
        <w:rPr/>
      </w:pPr>
      <w:bookmarkStart w:id="2" w:name="_Toc132035339"/>
      <w:r>
        <w:rPr/>
        <w:t>Installation du logiciel</w:t>
      </w:r>
      <w:bookmarkEnd w:id="2"/>
    </w:p>
    <w:p>
      <w:pPr>
        <w:pStyle w:val="Normal"/>
        <w:rPr/>
      </w:pPr>
      <w:r>
        <w:rPr/>
        <w:t xml:space="preserve">Comme d’habitude, nous nous sommes référés sur l’encyclopédie en ligne d’Ubuntu et il nous fallut copier-coller la ligne de commande d’installation </w:t>
      </w:r>
      <w:r>
        <w:rPr/>
        <w:drawing>
          <wp:inline distT="0" distB="0" distL="0" distR="0">
            <wp:extent cx="5762625" cy="419100"/>
            <wp:effectExtent l="0" t="0" r="0" b="0"/>
            <wp:docPr id="23"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
                    <pic:cNvPicPr>
                      <a:picLocks noChangeAspect="1" noChangeArrowheads="1"/>
                    </pic:cNvPicPr>
                  </pic:nvPicPr>
                  <pic:blipFill>
                    <a:blip r:embed="rId3"/>
                    <a:stretch>
                      <a:fillRect/>
                    </a:stretch>
                  </pic:blipFill>
                  <pic:spPr bwMode="auto">
                    <a:xfrm>
                      <a:off x="0" y="0"/>
                      <a:ext cx="5762625" cy="419100"/>
                    </a:xfrm>
                    <a:prstGeom prst="rect">
                      <a:avLst/>
                    </a:prstGeom>
                  </pic:spPr>
                </pic:pic>
              </a:graphicData>
            </a:graphic>
          </wp:inline>
        </w:drawing>
      </w:r>
    </w:p>
    <w:p>
      <w:pPr>
        <w:pStyle w:val="Normal"/>
        <w:rPr/>
      </w:pPr>
      <w:r>
        <w:rPr/>
        <w:t>Après exécution, nous sommes amenés vers un écran d’installation</w:t>
      </w:r>
      <w:r>
        <w:rPr/>
        <w:drawing>
          <wp:inline distT="0" distB="0" distL="0" distR="0">
            <wp:extent cx="5753100" cy="3905250"/>
            <wp:effectExtent l="0" t="0" r="0" b="0"/>
            <wp:docPr id="24"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
                    <pic:cNvPicPr>
                      <a:picLocks noChangeAspect="1" noChangeArrowheads="1"/>
                    </pic:cNvPicPr>
                  </pic:nvPicPr>
                  <pic:blipFill>
                    <a:blip r:embed="rId4"/>
                    <a:stretch>
                      <a:fillRect/>
                    </a:stretch>
                  </pic:blipFill>
                  <pic:spPr bwMode="auto">
                    <a:xfrm>
                      <a:off x="0" y="0"/>
                      <a:ext cx="5753100" cy="3905250"/>
                    </a:xfrm>
                    <a:prstGeom prst="rect">
                      <a:avLst/>
                    </a:prstGeom>
                  </pic:spPr>
                </pic:pic>
              </a:graphicData>
            </a:graphic>
          </wp:inline>
        </w:drawing>
      </w:r>
    </w:p>
    <w:p>
      <w:pPr>
        <w:pStyle w:val="Titre1"/>
        <w:rPr/>
      </w:pPr>
      <w:r>
        <w:rPr/>
      </w:r>
    </w:p>
    <w:p>
      <w:pPr>
        <w:pStyle w:val="Titre1"/>
        <w:rPr/>
      </w:pPr>
      <w:r>
        <w:rPr/>
      </w:r>
    </w:p>
    <w:p>
      <w:pPr>
        <w:pStyle w:val="Titre1"/>
        <w:rPr/>
      </w:pPr>
      <w:r>
        <w:rPr/>
      </w:r>
    </w:p>
    <w:p>
      <w:pPr>
        <w:pStyle w:val="Titre1"/>
        <w:rPr/>
      </w:pPr>
      <w:bookmarkStart w:id="3" w:name="_Toc132035340"/>
      <w:r>
        <w:rPr/>
        <w:t>Construction du modèle</w:t>
      </w:r>
      <w:bookmarkEnd w:id="3"/>
    </w:p>
    <w:p>
      <w:pPr>
        <w:pStyle w:val="Normal"/>
        <w:rPr/>
      </w:pPr>
      <w:r>
        <w:rPr/>
      </w:r>
    </w:p>
    <w:p>
      <w:pPr>
        <w:pStyle w:val="Normal"/>
        <w:rPr/>
      </w:pPr>
      <w:r>
        <w:rPr/>
        <w:t>L’intérêt premier de Workbench est de créer des tables tout en ayant une visualisation virtuelle sur notre réalisation.</w:t>
      </w:r>
    </w:p>
    <w:p>
      <w:pPr>
        <w:pStyle w:val="Normal"/>
        <w:rPr/>
      </w:pPr>
      <w:r>
        <w:rPr/>
        <w:t>Nous avons donc suivi notre croquis papier du modèle en rajoutant des modifications quand le cas l’exigeait, le modèle était donc constitué de cinq tables : chariot, comptage, statistiques, alarmes et historique</w:t>
      </w:r>
    </w:p>
    <w:p>
      <w:pPr>
        <w:pStyle w:val="Normal"/>
        <w:rPr/>
      </w:pPr>
      <w:r>
        <w:rPr/>
        <w:drawing>
          <wp:anchor behindDoc="0" distT="0" distB="0" distL="114300" distR="0" simplePos="0" locked="0" layoutInCell="1" allowOverlap="1" relativeHeight="50">
            <wp:simplePos x="0" y="0"/>
            <wp:positionH relativeFrom="column">
              <wp:posOffset>-87630</wp:posOffset>
            </wp:positionH>
            <wp:positionV relativeFrom="paragraph">
              <wp:posOffset>-30480</wp:posOffset>
            </wp:positionV>
            <wp:extent cx="5753100" cy="4543425"/>
            <wp:effectExtent l="0" t="0" r="0" b="0"/>
            <wp:wrapTight wrapText="bothSides">
              <wp:wrapPolygon edited="0">
                <wp:start x="-27" y="0"/>
                <wp:lineTo x="-27" y="21504"/>
                <wp:lineTo x="21517" y="21504"/>
                <wp:lineTo x="21517" y="0"/>
                <wp:lineTo x="-27" y="0"/>
              </wp:wrapPolygon>
            </wp:wrapTight>
            <wp:docPr id="2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1" descr=""/>
                    <pic:cNvPicPr>
                      <a:picLocks noChangeAspect="1" noChangeArrowheads="1"/>
                    </pic:cNvPicPr>
                  </pic:nvPicPr>
                  <pic:blipFill>
                    <a:blip r:embed="rId5"/>
                    <a:stretch>
                      <a:fillRect/>
                    </a:stretch>
                  </pic:blipFill>
                  <pic:spPr bwMode="auto">
                    <a:xfrm>
                      <a:off x="0" y="0"/>
                      <a:ext cx="5753100" cy="45434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Après réalisation, j’ai exporté le modèle en format script SQL que je n’avais qu’à importer sur PHPMyAdmin pour le faire fonctionner.</w:t>
      </w:r>
    </w:p>
    <w:p>
      <w:pPr>
        <w:pStyle w:val="Titre1"/>
        <w:rPr/>
      </w:pPr>
      <w:r>
        <w:rPr/>
      </w:r>
    </w:p>
    <w:p>
      <w:pPr>
        <w:pStyle w:val="Titre1"/>
        <w:rPr/>
      </w:pPr>
      <w:r>
        <w:rPr/>
      </w:r>
    </w:p>
    <w:p>
      <w:pPr>
        <w:pStyle w:val="Titre1"/>
        <w:rPr/>
      </w:pPr>
      <w:r>
        <w:rPr/>
      </w:r>
    </w:p>
    <w:p>
      <w:pPr>
        <w:pStyle w:val="Titre1"/>
        <w:rPr/>
      </w:pPr>
      <w:r>
        <w:rPr/>
      </w:r>
    </w:p>
    <w:p>
      <w:pPr>
        <w:pStyle w:val="Titre1"/>
        <w:rPr/>
      </w:pPr>
      <w:bookmarkStart w:id="4" w:name="_Toc132035341"/>
      <w:r>
        <w:rPr/>
        <w:t>Problèmes rencontrés</w:t>
      </w:r>
      <w:bookmarkEnd w:id="4"/>
    </w:p>
    <w:p>
      <w:pPr>
        <w:pStyle w:val="Normal"/>
        <w:widowControl/>
        <w:bidi w:val="0"/>
        <w:spacing w:lineRule="auto" w:line="259" w:before="0" w:after="160"/>
        <w:jc w:val="left"/>
        <w:rPr/>
      </w:pPr>
      <w:r>
        <w:rPr/>
        <w:t>Durant l’installation nous n’avons pas rencontré le moindre soucis ou bug cependant à l’exportation il fut nécessaire de modifier légèrement le programme, rien de plus.</w:t>
      </w:r>
    </w:p>
    <w:sectPr>
      <w:footerReference w:type="default" r:id="rId6"/>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Main Font Famil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r>
  </w:p>
  <w:p>
    <w:pPr>
      <w:pStyle w:val="Pieddepage"/>
      <w:rPr/>
    </w:pPr>
    <w:r>
      <w:rPr/>
      <mc:AlternateContent>
        <mc:Choice Requires="wps">
          <w:drawing>
            <wp:anchor behindDoc="1" distT="0" distB="0" distL="0" distR="0" simplePos="0" locked="0" layoutInCell="1" allowOverlap="1" relativeHeight="7" wp14:anchorId="3A476809">
              <wp:simplePos x="0" y="0"/>
              <wp:positionH relativeFrom="margin">
                <wp:posOffset>-355600</wp:posOffset>
              </wp:positionH>
              <wp:positionV relativeFrom="paragraph">
                <wp:posOffset>1412875</wp:posOffset>
              </wp:positionV>
              <wp:extent cx="4663440" cy="1670685"/>
              <wp:effectExtent l="1229678" t="103822" r="1443672" b="0"/>
              <wp:wrapNone/>
              <wp:docPr id="26" name="Forme libre : forme 19"/>
              <a:graphic xmlns:a="http://schemas.openxmlformats.org/drawingml/2006/main">
                <a:graphicData uri="http://schemas.microsoft.com/office/word/2010/wordprocessingShape">
                  <wps:wsp>
                    <wps:cNvSpPr/>
                    <wps:spPr>
                      <a:xfrm rot="138732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l" blurRad="5080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4" wp14:anchorId="72E1999A">
              <wp:simplePos x="0" y="0"/>
              <wp:positionH relativeFrom="margin">
                <wp:posOffset>-1843405</wp:posOffset>
              </wp:positionH>
              <wp:positionV relativeFrom="paragraph">
                <wp:posOffset>1150620</wp:posOffset>
              </wp:positionV>
              <wp:extent cx="4663440" cy="1670685"/>
              <wp:effectExtent l="1229678" t="103822" r="1443672" b="0"/>
              <wp:wrapNone/>
              <wp:docPr id="27" name="Forme libre : forme 21"/>
              <a:graphic xmlns:a="http://schemas.openxmlformats.org/drawingml/2006/main">
                <a:graphicData uri="http://schemas.microsoft.com/office/word/2010/wordprocessingShape">
                  <wps:wsp>
                    <wps:cNvSpPr/>
                    <wps:spPr>
                      <a:xfrm rot="138732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l" blurRad="5080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1" wp14:anchorId="53CEA972">
              <wp:simplePos x="0" y="0"/>
              <wp:positionH relativeFrom="page">
                <wp:posOffset>2179320</wp:posOffset>
              </wp:positionH>
              <wp:positionV relativeFrom="paragraph">
                <wp:posOffset>1325880</wp:posOffset>
              </wp:positionV>
              <wp:extent cx="4663440" cy="1670685"/>
              <wp:effectExtent l="372428" t="27622" r="1405572" b="33973"/>
              <wp:wrapNone/>
              <wp:docPr id="28" name="Forme libre : forme 20"/>
              <a:graphic xmlns:a="http://schemas.openxmlformats.org/drawingml/2006/main">
                <a:graphicData uri="http://schemas.microsoft.com/office/word/2010/wordprocessingShape">
                  <wps:wsp>
                    <wps:cNvSpPr/>
                    <wps:spPr>
                      <a:xfrm rot="188376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r" blurRad="50800" dir="10800000" dist="378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8" wp14:anchorId="606EF124">
              <wp:simplePos x="0" y="0"/>
              <wp:positionH relativeFrom="margin">
                <wp:posOffset>2760345</wp:posOffset>
              </wp:positionH>
              <wp:positionV relativeFrom="paragraph">
                <wp:posOffset>987425</wp:posOffset>
              </wp:positionV>
              <wp:extent cx="4663440" cy="1670685"/>
              <wp:effectExtent l="372428" t="27622" r="1405572" b="33973"/>
              <wp:wrapNone/>
              <wp:docPr id="29" name="Forme libre : forme 18"/>
              <a:graphic xmlns:a="http://schemas.openxmlformats.org/drawingml/2006/main">
                <a:graphicData uri="http://schemas.microsoft.com/office/word/2010/wordprocessingShape">
                  <wps:wsp>
                    <wps:cNvSpPr/>
                    <wps:spPr>
                      <a:xfrm rot="188376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r" blurRad="50800" dir="10800000" dist="378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5" wp14:anchorId="54EF1410">
              <wp:simplePos x="0" y="0"/>
              <wp:positionH relativeFrom="column">
                <wp:posOffset>2361565</wp:posOffset>
              </wp:positionH>
              <wp:positionV relativeFrom="paragraph">
                <wp:posOffset>47625</wp:posOffset>
              </wp:positionV>
              <wp:extent cx="960755" cy="320675"/>
              <wp:effectExtent l="0" t="0" r="0" b="3810"/>
              <wp:wrapNone/>
              <wp:docPr id="30" name="Zone de texte 22"/>
              <a:graphic xmlns:a="http://schemas.openxmlformats.org/drawingml/2006/main">
                <a:graphicData uri="http://schemas.microsoft.com/office/word/2010/wordprocessingShape">
                  <wps:wsp>
                    <wps:cNvSpPr/>
                    <wps:spPr>
                      <a:xfrm>
                        <a:off x="0" y="0"/>
                        <a:ext cx="960120" cy="320040"/>
                      </a:xfrm>
                      <a:prstGeom prst="rect">
                        <a:avLst/>
                      </a:prstGeom>
                      <a:noFill/>
                      <a:ln w="6480">
                        <a:noFill/>
                      </a:ln>
                    </wps:spPr>
                    <wps:style>
                      <a:lnRef idx="0"/>
                      <a:fillRef idx="0"/>
                      <a:effectRef idx="0"/>
                      <a:fontRef idx="minor"/>
                    </wps:style>
                    <wps:txbx>
                      <w:txbxContent>
                        <w:p>
                          <w:pPr>
                            <w:pStyle w:val="Pieddepage"/>
                            <w:jc w:val="center"/>
                            <w:rPr>
                              <w:b/>
                              <w:b/>
                              <w:bCs/>
                              <w:sz w:val="28"/>
                              <w:szCs w:val="28"/>
                            </w:rPr>
                          </w:pPr>
                          <w:r>
                            <w:rPr>
                              <w:b/>
                              <w:bCs/>
                              <w:sz w:val="28"/>
                              <w:szCs w:val="28"/>
                            </w:rPr>
                            <w:fldChar w:fldCharType="begin"/>
                          </w:r>
                          <w:r>
                            <w:rPr>
                              <w:sz w:val="28"/>
                              <w:b/>
                              <w:szCs w:val="28"/>
                              <w:bCs/>
                            </w:rPr>
                            <w:instrText> PAGE </w:instrText>
                          </w:r>
                          <w:r>
                            <w:rPr>
                              <w:sz w:val="28"/>
                              <w:b/>
                              <w:szCs w:val="28"/>
                              <w:bCs/>
                            </w:rPr>
                            <w:fldChar w:fldCharType="separate"/>
                          </w:r>
                          <w:r>
                            <w:rPr>
                              <w:sz w:val="28"/>
                              <w:b/>
                              <w:szCs w:val="28"/>
                              <w:bCs/>
                            </w:rPr>
                            <w:t>6</w:t>
                          </w:r>
                          <w:r>
                            <w:rPr>
                              <w:sz w:val="28"/>
                              <w:b/>
                              <w:szCs w:val="28"/>
                              <w:bCs/>
                            </w:rPr>
                            <w:fldChar w:fldCharType="end"/>
                          </w:r>
                          <w:r>
                            <w:rPr>
                              <w:b/>
                              <w:bCs/>
                              <w:sz w:val="28"/>
                              <w:szCs w:val="28"/>
                            </w:rPr>
                            <w:t xml:space="preserve"> </w:t>
                          </w:r>
                          <w:r>
                            <w:rPr>
                              <w:b/>
                              <w:bCs/>
                              <w:sz w:val="28"/>
                              <w:szCs w:val="28"/>
                            </w:rPr>
                            <w:t xml:space="preserve">/ </w:t>
                          </w:r>
                          <w:r>
                            <w:rPr>
                              <w:b/>
                              <w:bCs/>
                              <w:sz w:val="28"/>
                              <w:szCs w:val="28"/>
                            </w:rPr>
                            <w:fldChar w:fldCharType="begin"/>
                          </w:r>
                          <w:r>
                            <w:rPr>
                              <w:sz w:val="28"/>
                              <w:b/>
                              <w:szCs w:val="28"/>
                              <w:bCs/>
                            </w:rPr>
                            <w:instrText> NUMPAGES </w:instrText>
                          </w:r>
                          <w:r>
                            <w:rPr>
                              <w:sz w:val="28"/>
                              <w:b/>
                              <w:szCs w:val="28"/>
                              <w:bCs/>
                            </w:rPr>
                            <w:fldChar w:fldCharType="separate"/>
                          </w:r>
                          <w:r>
                            <w:rPr>
                              <w:sz w:val="28"/>
                              <w:b/>
                              <w:szCs w:val="28"/>
                              <w:bCs/>
                            </w:rPr>
                            <w:t>6</w:t>
                          </w:r>
                          <w:r>
                            <w:rPr>
                              <w:sz w:val="28"/>
                              <w:b/>
                              <w:szCs w:val="28"/>
                              <w:bCs/>
                            </w:rPr>
                            <w:fldChar w:fldCharType="end"/>
                          </w:r>
                        </w:p>
                        <w:p>
                          <w:pPr>
                            <w:pStyle w:val="Contenudecadre"/>
                            <w:spacing w:before="0" w:after="160"/>
                            <w:rPr/>
                          </w:pPr>
                          <w:r>
                            <w:rPr/>
                          </w:r>
                        </w:p>
                      </w:txbxContent>
                    </wps:txbx>
                    <wps:bodyPr>
                      <a:noAutofit/>
                    </wps:bodyPr>
                  </wps:wsp>
                </a:graphicData>
              </a:graphic>
            </wp:anchor>
          </w:drawing>
        </mc:Choice>
        <mc:Fallback>
          <w:pict>
            <v:rect id="shape_0" ID="Zone de texte 22" stroked="f" style="position:absolute;margin-left:185.95pt;margin-top:3.75pt;width:75.55pt;height:25.15pt" wp14:anchorId="54EF1410">
              <w10:wrap type="square"/>
              <v:fill o:detectmouseclick="t" on="false"/>
              <v:stroke color="#3465a4" weight="6480" joinstyle="round" endcap="flat"/>
              <v:textbox>
                <w:txbxContent>
                  <w:p>
                    <w:pPr>
                      <w:pStyle w:val="Pieddepage"/>
                      <w:jc w:val="center"/>
                      <w:rPr>
                        <w:b/>
                        <w:b/>
                        <w:bCs/>
                        <w:sz w:val="28"/>
                        <w:szCs w:val="28"/>
                      </w:rPr>
                    </w:pPr>
                    <w:r>
                      <w:rPr>
                        <w:b/>
                        <w:bCs/>
                        <w:sz w:val="28"/>
                        <w:szCs w:val="28"/>
                      </w:rPr>
                      <w:fldChar w:fldCharType="begin"/>
                    </w:r>
                    <w:r>
                      <w:rPr>
                        <w:sz w:val="28"/>
                        <w:b/>
                        <w:szCs w:val="28"/>
                        <w:bCs/>
                      </w:rPr>
                      <w:instrText> PAGE </w:instrText>
                    </w:r>
                    <w:r>
                      <w:rPr>
                        <w:sz w:val="28"/>
                        <w:b/>
                        <w:szCs w:val="28"/>
                        <w:bCs/>
                      </w:rPr>
                      <w:fldChar w:fldCharType="separate"/>
                    </w:r>
                    <w:r>
                      <w:rPr>
                        <w:sz w:val="28"/>
                        <w:b/>
                        <w:szCs w:val="28"/>
                        <w:bCs/>
                      </w:rPr>
                      <w:t>6</w:t>
                    </w:r>
                    <w:r>
                      <w:rPr>
                        <w:sz w:val="28"/>
                        <w:b/>
                        <w:szCs w:val="28"/>
                        <w:bCs/>
                      </w:rPr>
                      <w:fldChar w:fldCharType="end"/>
                    </w:r>
                    <w:r>
                      <w:rPr>
                        <w:b/>
                        <w:bCs/>
                        <w:sz w:val="28"/>
                        <w:szCs w:val="28"/>
                      </w:rPr>
                      <w:t xml:space="preserve"> </w:t>
                    </w:r>
                    <w:r>
                      <w:rPr>
                        <w:b/>
                        <w:bCs/>
                        <w:sz w:val="28"/>
                        <w:szCs w:val="28"/>
                      </w:rPr>
                      <w:t xml:space="preserve">/ </w:t>
                    </w:r>
                    <w:r>
                      <w:rPr>
                        <w:b/>
                        <w:bCs/>
                        <w:sz w:val="28"/>
                        <w:szCs w:val="28"/>
                      </w:rPr>
                      <w:fldChar w:fldCharType="begin"/>
                    </w:r>
                    <w:r>
                      <w:rPr>
                        <w:sz w:val="28"/>
                        <w:b/>
                        <w:szCs w:val="28"/>
                        <w:bCs/>
                      </w:rPr>
                      <w:instrText> NUMPAGES </w:instrText>
                    </w:r>
                    <w:r>
                      <w:rPr>
                        <w:sz w:val="28"/>
                        <w:b/>
                        <w:szCs w:val="28"/>
                        <w:bCs/>
                      </w:rPr>
                      <w:fldChar w:fldCharType="separate"/>
                    </w:r>
                    <w:r>
                      <w:rPr>
                        <w:sz w:val="28"/>
                        <w:b/>
                        <w:szCs w:val="28"/>
                        <w:bCs/>
                      </w:rPr>
                      <w:t>6</w:t>
                    </w:r>
                    <w:r>
                      <w:rPr>
                        <w:sz w:val="28"/>
                        <w:b/>
                        <w:szCs w:val="28"/>
                        <w:bCs/>
                      </w:rPr>
                      <w:fldChar w:fldCharType="end"/>
                    </w:r>
                  </w:p>
                  <w:p>
                    <w:pPr>
                      <w:pStyle w:val="Contenudecadre"/>
                      <w:spacing w:before="0" w:after="160"/>
                      <w:rPr/>
                    </w:pPr>
                    <w:r>
                      <w:rPr/>
                    </w:r>
                  </w:p>
                </w:txbxContent>
              </v:textbox>
            </v:rect>
          </w:pict>
        </mc:Fallback>
      </mc:AlternateContent>
    </w:r>
  </w:p>
  <w:p>
    <w:pPr>
      <w:pStyle w:val="Pieddepage"/>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1c4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fr-FR" w:eastAsia="en-US" w:bidi="ar-SA"/>
    </w:rPr>
  </w:style>
  <w:style w:type="paragraph" w:styleId="Titre1">
    <w:name w:val="Heading 1"/>
    <w:basedOn w:val="Normal"/>
    <w:next w:val="Normal"/>
    <w:link w:val="Titre1Car"/>
    <w:uiPriority w:val="9"/>
    <w:qFormat/>
    <w:rsid w:val="001d7914"/>
    <w:pPr>
      <w:keepNext w:val="true"/>
      <w:keepLines/>
      <w:spacing w:before="240" w:after="0"/>
      <w:outlineLvl w:val="0"/>
    </w:pPr>
    <w:rPr>
      <w:rFonts w:ascii="Calibri Light" w:hAnsi="Calibri Light" w:eastAsia="" w:cs="" w:asciiTheme="majorHAnsi" w:cstheme="majorBidi" w:eastAsiaTheme="majorEastAsia" w:hAnsiTheme="majorHAnsi"/>
      <w:b/>
      <w:color w:val="C00000"/>
      <w:sz w:val="32"/>
      <w:szCs w:val="32"/>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661c4f"/>
    <w:rPr>
      <w:rFonts w:ascii="Calibri Light" w:hAnsi="Calibri Light" w:eastAsia="" w:cs="" w:asciiTheme="majorHAnsi" w:cstheme="majorBidi" w:eastAsiaTheme="majorEastAsia" w:hAnsiTheme="majorHAnsi"/>
      <w:spacing w:val="-10"/>
      <w:kern w:val="2"/>
      <w:sz w:val="56"/>
      <w:szCs w:val="56"/>
    </w:rPr>
  </w:style>
  <w:style w:type="character" w:styleId="LienInternet">
    <w:name w:val="Lien Internet"/>
    <w:basedOn w:val="DefaultParagraphFont"/>
    <w:uiPriority w:val="99"/>
    <w:unhideWhenUsed/>
    <w:rsid w:val="00661c4f"/>
    <w:rPr>
      <w:color w:val="0563C1" w:themeColor="hyperlink"/>
      <w:u w:val="single"/>
    </w:rPr>
  </w:style>
  <w:style w:type="character" w:styleId="EntteCar" w:customStyle="1">
    <w:name w:val="En-tête Car"/>
    <w:basedOn w:val="DefaultParagraphFont"/>
    <w:link w:val="En-tte"/>
    <w:uiPriority w:val="99"/>
    <w:qFormat/>
    <w:rsid w:val="00661c4f"/>
    <w:rPr>
      <w:sz w:val="24"/>
    </w:rPr>
  </w:style>
  <w:style w:type="character" w:styleId="PieddepageCar" w:customStyle="1">
    <w:name w:val="Pied de page Car"/>
    <w:basedOn w:val="DefaultParagraphFont"/>
    <w:link w:val="Pieddepage"/>
    <w:uiPriority w:val="99"/>
    <w:qFormat/>
    <w:rsid w:val="00661c4f"/>
    <w:rPr>
      <w:sz w:val="24"/>
    </w:rPr>
  </w:style>
  <w:style w:type="character" w:styleId="Titre1Car" w:customStyle="1">
    <w:name w:val="Titre 1 Car"/>
    <w:basedOn w:val="DefaultParagraphFont"/>
    <w:link w:val="Titre1"/>
    <w:uiPriority w:val="9"/>
    <w:qFormat/>
    <w:rsid w:val="001d7914"/>
    <w:rPr>
      <w:rFonts w:ascii="Calibri Light" w:hAnsi="Calibri Light" w:eastAsia="" w:cs="" w:asciiTheme="majorHAnsi" w:cstheme="majorBidi" w:eastAsiaTheme="majorEastAsia" w:hAnsiTheme="majorHAnsi"/>
      <w:b/>
      <w:color w:val="C00000"/>
      <w:sz w:val="32"/>
      <w:szCs w:val="32"/>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661c4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abledesmatiresniveau1">
    <w:name w:val="TOC 1"/>
    <w:basedOn w:val="Normal"/>
    <w:next w:val="Normal"/>
    <w:autoRedefine/>
    <w:uiPriority w:val="39"/>
    <w:unhideWhenUsed/>
    <w:rsid w:val="00661c4f"/>
    <w:pPr>
      <w:tabs>
        <w:tab w:val="clear" w:pos="708"/>
        <w:tab w:val="left" w:pos="440" w:leader="none"/>
        <w:tab w:val="right" w:pos="9062" w:leader="dot"/>
      </w:tabs>
      <w:spacing w:before="0" w:after="100"/>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661c4f"/>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61c4f"/>
    <w:pPr>
      <w:tabs>
        <w:tab w:val="clear" w:pos="708"/>
        <w:tab w:val="center" w:pos="4536" w:leader="none"/>
        <w:tab w:val="right" w:pos="9072" w:leader="none"/>
      </w:tabs>
      <w:spacing w:lineRule="auto" w:line="240" w:before="0" w:after="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LibreOffice/6.4.7.2$Linux_X86_64 LibreOffice_project/40$Build-2</Application>
  <Pages>6</Pages>
  <Words>232</Words>
  <Characters>1316</Characters>
  <CharactersWithSpaces>1528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2023-04-08T13:41:00Z</dcterms:created>
  <dc:creator>Loup SONNEVILLE</dc:creator>
  <dc:description/>
  <dc:language>fr-FR</dc:language>
  <cp:lastModifiedBy/>
  <dcterms:modified xsi:type="dcterms:W3CDTF">2023-04-11T19:06:33Z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