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1) Indicar cuáles de las siguientes expresiones son proposiciones, y en aquellas que lo sean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identificar cuáles son proposiciones son simples y cuáles son compuestas, y simbolizarlas:</w:t>
      </w:r>
    </w:p>
    <w:p w:rsidR="0005694C" w:rsidRPr="0005694C" w:rsidRDefault="0005694C" w:rsidP="0005694C">
      <w:pPr>
        <w:rPr>
          <w:color w:val="1F3864" w:themeColor="accent5" w:themeShade="80"/>
          <w:lang w:val="es-AR"/>
        </w:rPr>
      </w:pPr>
      <w:r w:rsidRPr="0005694C">
        <w:rPr>
          <w:lang w:val="es-AR"/>
        </w:rPr>
        <w:t>a) Ángela y Fiorella son hermanas.</w:t>
      </w:r>
      <w:r>
        <w:rPr>
          <w:lang w:val="es-AR"/>
        </w:rPr>
        <w:t xml:space="preserve"> 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b) ¡Qué calor! c) Hace calor.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d) Es sábado.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e) No es cierto que Juan habla francés e inglés.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f) Llueve.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g) Hace calor y tengo ganas de ir a la playa.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h) Tengo hambre, frío y no consigo un taxi.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i) Los alumnos de este curso son inteligentes o estudian mucho.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j) Si un número es divisible por 2 y por 3, es divisible por 6.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k) 5 es un número primo.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 xml:space="preserve">l) El príncipe se casará con </w:t>
      </w:r>
      <w:r w:rsidR="00453A3D" w:rsidRPr="0005694C">
        <w:rPr>
          <w:lang w:val="es-AR"/>
        </w:rPr>
        <w:t>Blanca Nieves</w:t>
      </w:r>
      <w:r w:rsidRPr="0005694C">
        <w:rPr>
          <w:lang w:val="es-AR"/>
        </w:rPr>
        <w:t xml:space="preserve"> o con Cenicienta.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m) Si llueve, entonces las calles están mojadas.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n) Si un alumno realiza correctamente el 70% del examen, está aprobado.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o) Para aprobar el examen se debe conte</w:t>
      </w:r>
      <w:r w:rsidR="006400A0">
        <w:rPr>
          <w:lang w:val="es-AR"/>
        </w:rPr>
        <w:t>star correctamente los ítems 1 o</w:t>
      </w:r>
      <w:r w:rsidRPr="0005694C">
        <w:rPr>
          <w:lang w:val="es-AR"/>
        </w:rPr>
        <w:t xml:space="preserve"> 2.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p) Victoria irá al estadio si, y sólo si, juega su amigo Adrián.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q) Los números 2 y 7 son primos.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r) Los estudiantes Diego y Fernando son primos.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s) En el restaurante pido como postre helado o flan.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>t) ¿Qué hora es?</w:t>
      </w:r>
    </w:p>
    <w:p w:rsidR="0005694C" w:rsidRPr="0005694C" w:rsidRDefault="0005694C" w:rsidP="0005694C">
      <w:pPr>
        <w:rPr>
          <w:lang w:val="es-AR"/>
        </w:rPr>
      </w:pPr>
      <w:r w:rsidRPr="0005694C">
        <w:rPr>
          <w:lang w:val="es-AR"/>
        </w:rPr>
        <w:t xml:space="preserve">u) Si la sequía persiste no sólo se secarán los </w:t>
      </w:r>
      <w:proofErr w:type="gramStart"/>
      <w:r w:rsidRPr="0005694C">
        <w:rPr>
          <w:lang w:val="es-AR"/>
        </w:rPr>
        <w:t>pastos</w:t>
      </w:r>
      <w:proofErr w:type="gramEnd"/>
      <w:r w:rsidRPr="0005694C">
        <w:rPr>
          <w:lang w:val="es-AR"/>
        </w:rPr>
        <w:t xml:space="preserve"> sino que aumentarán los incendios</w:t>
      </w:r>
    </w:p>
    <w:p w:rsidR="0005694C" w:rsidRDefault="0005694C" w:rsidP="0005694C">
      <w:proofErr w:type="spellStart"/>
      <w:r>
        <w:t>forestales</w:t>
      </w:r>
      <w:proofErr w:type="spellEnd"/>
      <w:r>
        <w:t>.</w:t>
      </w:r>
    </w:p>
    <w:p w:rsidR="004D158D" w:rsidRDefault="0005694C" w:rsidP="0005694C">
      <w:r>
        <w:t>v) ¡Bravo! ¡</w:t>
      </w:r>
      <w:proofErr w:type="spellStart"/>
      <w:r>
        <w:t>Excelente</w:t>
      </w:r>
      <w:proofErr w:type="spellEnd"/>
      <w:r>
        <w:t>!</w:t>
      </w:r>
      <w:r>
        <w:cr/>
      </w:r>
    </w:p>
    <w:p w:rsidR="0005694C" w:rsidRDefault="0005694C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>A y B (compuesto)</w:t>
      </w:r>
    </w:p>
    <w:p w:rsidR="0005694C" w:rsidRDefault="0005694C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>A (simple)</w:t>
      </w:r>
    </w:p>
    <w:p w:rsidR="0005694C" w:rsidRDefault="0005694C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 xml:space="preserve"> A (simple)</w:t>
      </w:r>
    </w:p>
    <w:p w:rsidR="0005694C" w:rsidRDefault="0005694C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>A simple</w:t>
      </w:r>
    </w:p>
    <w:p w:rsidR="0005694C" w:rsidRDefault="0005694C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>–A</w:t>
      </w:r>
    </w:p>
    <w:p w:rsidR="0005694C" w:rsidRDefault="0005694C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>A simple</w:t>
      </w:r>
    </w:p>
    <w:p w:rsidR="0005694C" w:rsidRDefault="0005694C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proofErr w:type="gramStart"/>
      <w:r>
        <w:rPr>
          <w:color w:val="1F3864" w:themeColor="accent5" w:themeShade="80"/>
        </w:rPr>
        <w:t>A .</w:t>
      </w:r>
      <w:proofErr w:type="gramEnd"/>
      <w:r>
        <w:rPr>
          <w:color w:val="1F3864" w:themeColor="accent5" w:themeShade="80"/>
        </w:rPr>
        <w:t xml:space="preserve"> B compuesto</w:t>
      </w:r>
    </w:p>
    <w:p w:rsidR="0005694C" w:rsidRDefault="0005694C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proofErr w:type="gramStart"/>
      <w:r>
        <w:rPr>
          <w:color w:val="1F3864" w:themeColor="accent5" w:themeShade="80"/>
        </w:rPr>
        <w:t>A .</w:t>
      </w:r>
      <w:proofErr w:type="gramEnd"/>
      <w:r>
        <w:rPr>
          <w:color w:val="1F3864" w:themeColor="accent5" w:themeShade="80"/>
        </w:rPr>
        <w:t xml:space="preserve"> </w:t>
      </w:r>
      <w:proofErr w:type="gramStart"/>
      <w:r>
        <w:rPr>
          <w:color w:val="1F3864" w:themeColor="accent5" w:themeShade="80"/>
        </w:rPr>
        <w:t>B .</w:t>
      </w:r>
      <w:proofErr w:type="gramEnd"/>
      <w:r>
        <w:rPr>
          <w:color w:val="1F3864" w:themeColor="accent5" w:themeShade="80"/>
        </w:rPr>
        <w:t xml:space="preserve"> –C compuesto</w:t>
      </w:r>
    </w:p>
    <w:p w:rsidR="0005694C" w:rsidRDefault="0005694C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 xml:space="preserve">A + B </w:t>
      </w:r>
    </w:p>
    <w:p w:rsidR="0005694C" w:rsidRDefault="00453A3D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proofErr w:type="gramStart"/>
      <w:r>
        <w:rPr>
          <w:color w:val="1F3864" w:themeColor="accent5" w:themeShade="80"/>
        </w:rPr>
        <w:t>A .</w:t>
      </w:r>
      <w:proofErr w:type="gramEnd"/>
      <w:r>
        <w:rPr>
          <w:color w:val="1F3864" w:themeColor="accent5" w:themeShade="80"/>
        </w:rPr>
        <w:t xml:space="preserve"> </w:t>
      </w:r>
      <w:proofErr w:type="gramStart"/>
      <w:r>
        <w:rPr>
          <w:color w:val="1F3864" w:themeColor="accent5" w:themeShade="80"/>
        </w:rPr>
        <w:t>B .</w:t>
      </w:r>
      <w:proofErr w:type="gramEnd"/>
      <w:r>
        <w:rPr>
          <w:color w:val="1F3864" w:themeColor="accent5" w:themeShade="80"/>
        </w:rPr>
        <w:t xml:space="preserve"> C compuesto</w:t>
      </w:r>
    </w:p>
    <w:p w:rsidR="00453A3D" w:rsidRDefault="00453A3D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lastRenderedPageBreak/>
        <w:t>A simple</w:t>
      </w:r>
    </w:p>
    <w:p w:rsidR="00453A3D" w:rsidRDefault="00453A3D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>A + B compuesto</w:t>
      </w:r>
    </w:p>
    <w:p w:rsidR="00453A3D" w:rsidRDefault="006400A0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 xml:space="preserve">A </w:t>
      </w:r>
      <w:r w:rsidRPr="006400A0">
        <w:rPr>
          <w:color w:val="1F3864" w:themeColor="accent5" w:themeShade="80"/>
        </w:rPr>
        <w:sym w:font="Wingdings" w:char="F0E0"/>
      </w:r>
      <w:r>
        <w:rPr>
          <w:color w:val="1F3864" w:themeColor="accent5" w:themeShade="80"/>
        </w:rPr>
        <w:t xml:space="preserve"> B</w:t>
      </w:r>
    </w:p>
    <w:p w:rsidR="006400A0" w:rsidRDefault="006400A0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>A&lt;-&gt; B</w:t>
      </w:r>
    </w:p>
    <w:p w:rsidR="006400A0" w:rsidRDefault="006400A0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 xml:space="preserve">A o B </w:t>
      </w:r>
    </w:p>
    <w:p w:rsidR="006400A0" w:rsidRDefault="006400A0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>A &lt;-&gt; B</w:t>
      </w:r>
    </w:p>
    <w:p w:rsidR="006400A0" w:rsidRDefault="006400A0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 xml:space="preserve">A </w:t>
      </w:r>
      <w:r w:rsidRPr="006400A0">
        <w:rPr>
          <w:color w:val="1F3864" w:themeColor="accent5" w:themeShade="80"/>
        </w:rPr>
        <w:t>^</w:t>
      </w:r>
      <w:r>
        <w:rPr>
          <w:color w:val="1F3864" w:themeColor="accent5" w:themeShade="80"/>
        </w:rPr>
        <w:t xml:space="preserve"> B</w:t>
      </w:r>
    </w:p>
    <w:p w:rsidR="001C6283" w:rsidRPr="001C6283" w:rsidRDefault="001C6283" w:rsidP="001C6283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 w:rsidRPr="001C6283">
        <w:rPr>
          <w:color w:val="1F3864" w:themeColor="accent5" w:themeShade="80"/>
        </w:rPr>
        <w:t>A ^ B</w:t>
      </w:r>
    </w:p>
    <w:p w:rsidR="001C6283" w:rsidRDefault="001C6283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>A v B</w:t>
      </w:r>
    </w:p>
    <w:p w:rsidR="001C6283" w:rsidRDefault="001C6283" w:rsidP="0005694C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>A</w:t>
      </w:r>
    </w:p>
    <w:p w:rsidR="001C6283" w:rsidRDefault="001C6283" w:rsidP="00964C7F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>A</w:t>
      </w:r>
      <w:r w:rsidRPr="001C6283">
        <w:rPr>
          <w:color w:val="1F3864" w:themeColor="accent5" w:themeShade="80"/>
        </w:rPr>
        <w:sym w:font="Wingdings" w:char="F0E0"/>
      </w:r>
      <w:r>
        <w:rPr>
          <w:color w:val="1F3864" w:themeColor="accent5" w:themeShade="80"/>
        </w:rPr>
        <w:t xml:space="preserve"> </w:t>
      </w:r>
      <w:r w:rsidR="00964C7F">
        <w:rPr>
          <w:color w:val="1F3864" w:themeColor="accent5" w:themeShade="80"/>
        </w:rPr>
        <w:t xml:space="preserve">B </w:t>
      </w:r>
      <w:r w:rsidR="00964C7F" w:rsidRPr="00964C7F">
        <w:rPr>
          <w:color w:val="1F3864" w:themeColor="accent5" w:themeShade="80"/>
        </w:rPr>
        <w:t>^</w:t>
      </w:r>
      <w:r w:rsidR="00964C7F">
        <w:rPr>
          <w:color w:val="1F3864" w:themeColor="accent5" w:themeShade="80"/>
        </w:rPr>
        <w:t>C</w:t>
      </w:r>
    </w:p>
    <w:p w:rsidR="00964C7F" w:rsidRPr="00964C7F" w:rsidRDefault="00964C7F" w:rsidP="00964C7F">
      <w:pPr>
        <w:pStyle w:val="Prrafodelista"/>
        <w:numPr>
          <w:ilvl w:val="0"/>
          <w:numId w:val="2"/>
        </w:numPr>
        <w:rPr>
          <w:color w:val="1F3864" w:themeColor="accent5" w:themeShade="80"/>
        </w:rPr>
      </w:pPr>
      <w:r>
        <w:rPr>
          <w:color w:val="1F3864" w:themeColor="accent5" w:themeShade="80"/>
        </w:rPr>
        <w:t>A</w:t>
      </w:r>
    </w:p>
    <w:p w:rsidR="006400A0" w:rsidRDefault="006400A0" w:rsidP="006400A0">
      <w:pPr>
        <w:rPr>
          <w:color w:val="1F3864" w:themeColor="accent5" w:themeShade="80"/>
        </w:rPr>
      </w:pPr>
    </w:p>
    <w:p w:rsidR="006400A0" w:rsidRDefault="006400A0" w:rsidP="006400A0">
      <w:pPr>
        <w:rPr>
          <w:color w:val="1F3864" w:themeColor="accent5" w:themeShade="80"/>
        </w:rPr>
      </w:pPr>
    </w:p>
    <w:p w:rsidR="006400A0" w:rsidRDefault="006400A0" w:rsidP="006400A0">
      <w:pPr>
        <w:rPr>
          <w:color w:val="1F3864" w:themeColor="accent5" w:themeShade="80"/>
        </w:rPr>
      </w:pPr>
    </w:p>
    <w:p w:rsidR="006400A0" w:rsidRDefault="006400A0" w:rsidP="006400A0">
      <w:pPr>
        <w:rPr>
          <w:color w:val="1F3864" w:themeColor="accent5" w:themeShade="80"/>
        </w:rPr>
      </w:pPr>
    </w:p>
    <w:p w:rsidR="006400A0" w:rsidRDefault="006400A0" w:rsidP="006400A0">
      <w:pPr>
        <w:rPr>
          <w:color w:val="1F3864" w:themeColor="accent5" w:themeShade="80"/>
        </w:rPr>
      </w:pPr>
    </w:p>
    <w:p w:rsidR="006400A0" w:rsidRDefault="006400A0" w:rsidP="006400A0">
      <w:pPr>
        <w:rPr>
          <w:color w:val="1F3864" w:themeColor="accent5" w:themeShade="80"/>
        </w:rPr>
      </w:pPr>
    </w:p>
    <w:p w:rsidR="006400A0" w:rsidRDefault="006400A0" w:rsidP="006400A0">
      <w:pPr>
        <w:rPr>
          <w:color w:val="1F3864" w:themeColor="accent5" w:themeShade="80"/>
        </w:rPr>
      </w:pPr>
    </w:p>
    <w:p w:rsidR="006400A0" w:rsidRDefault="006400A0" w:rsidP="006400A0">
      <w:pPr>
        <w:rPr>
          <w:color w:val="1F3864" w:themeColor="accent5" w:themeShade="80"/>
        </w:rPr>
      </w:pPr>
    </w:p>
    <w:p w:rsidR="006400A0" w:rsidRDefault="006400A0" w:rsidP="006400A0">
      <w:pPr>
        <w:rPr>
          <w:color w:val="1F3864" w:themeColor="accent5" w:themeShade="80"/>
        </w:rPr>
      </w:pPr>
    </w:p>
    <w:p w:rsidR="006400A0" w:rsidRPr="006400A0" w:rsidRDefault="006400A0" w:rsidP="006400A0">
      <w:pPr>
        <w:rPr>
          <w:lang w:val="es-AR"/>
        </w:rPr>
      </w:pPr>
      <w:r w:rsidRPr="006400A0">
        <w:rPr>
          <w:lang w:val="es-AR"/>
        </w:rPr>
        <w:t xml:space="preserve">2) Sea p: “llueve”, q: “hace frío”, </w:t>
      </w:r>
      <w:proofErr w:type="gramStart"/>
      <w:r w:rsidRPr="006400A0">
        <w:rPr>
          <w:lang w:val="es-AR"/>
        </w:rPr>
        <w:t>r :</w:t>
      </w:r>
      <w:proofErr w:type="gramEnd"/>
      <w:r w:rsidRPr="006400A0">
        <w:rPr>
          <w:lang w:val="es-AR"/>
        </w:rPr>
        <w:t xml:space="preserve"> “voy a la playa”. Expresar en lenguaje coloquial las</w:t>
      </w:r>
    </w:p>
    <w:p w:rsidR="006400A0" w:rsidRPr="006400A0" w:rsidRDefault="006400A0" w:rsidP="006400A0">
      <w:pPr>
        <w:rPr>
          <w:lang w:val="es-AR"/>
        </w:rPr>
      </w:pPr>
      <w:r w:rsidRPr="006400A0">
        <w:rPr>
          <w:lang w:val="es-AR"/>
        </w:rPr>
        <w:t>siguientes proposiciones:</w:t>
      </w:r>
    </w:p>
    <w:p w:rsidR="006400A0" w:rsidRPr="006400A0" w:rsidRDefault="00F554FA" w:rsidP="006400A0">
      <w:pPr>
        <w:rPr>
          <w:lang w:val="es-AR"/>
        </w:rPr>
      </w:pPr>
      <w:r>
        <w:rPr>
          <w:lang w:val="es-AR"/>
        </w:rPr>
        <w:t xml:space="preserve">a) (p =&gt; q) =&gt; – r </w:t>
      </w:r>
    </w:p>
    <w:p w:rsidR="006400A0" w:rsidRPr="006400A0" w:rsidRDefault="006400A0" w:rsidP="006400A0">
      <w:pPr>
        <w:rPr>
          <w:lang w:val="es-AR"/>
        </w:rPr>
      </w:pPr>
      <w:r w:rsidRPr="006400A0">
        <w:rPr>
          <w:lang w:val="es-AR"/>
        </w:rPr>
        <w:t xml:space="preserve">b) (p </w:t>
      </w:r>
      <w:r w:rsidRPr="006400A0">
        <w:rPr>
          <w:rFonts w:ascii="Cambria Math" w:hAnsi="Cambria Math" w:cs="Cambria Math"/>
          <w:lang w:val="es-AR"/>
        </w:rPr>
        <w:t>∧</w:t>
      </w:r>
      <w:r w:rsidRPr="006400A0">
        <w:rPr>
          <w:lang w:val="es-AR"/>
        </w:rPr>
        <w:t xml:space="preserve"> q) =&gt; </w:t>
      </w:r>
      <w:r w:rsidRPr="006400A0">
        <w:rPr>
          <w:rFonts w:ascii="Calibri" w:hAnsi="Calibri" w:cs="Calibri"/>
          <w:lang w:val="es-AR"/>
        </w:rPr>
        <w:t>–</w:t>
      </w:r>
      <w:r w:rsidR="00F554FA">
        <w:rPr>
          <w:lang w:val="es-AR"/>
        </w:rPr>
        <w:t xml:space="preserve"> r </w:t>
      </w:r>
    </w:p>
    <w:p w:rsidR="006400A0" w:rsidRPr="006400A0" w:rsidRDefault="006400A0" w:rsidP="006400A0">
      <w:pPr>
        <w:rPr>
          <w:lang w:val="es-AR"/>
        </w:rPr>
      </w:pPr>
      <w:r w:rsidRPr="006400A0">
        <w:rPr>
          <w:lang w:val="es-AR"/>
        </w:rPr>
        <w:t xml:space="preserve">c) –p </w:t>
      </w:r>
      <w:r w:rsidRPr="006400A0">
        <w:rPr>
          <w:rFonts w:ascii="Cambria Math" w:hAnsi="Cambria Math" w:cs="Cambria Math"/>
          <w:lang w:val="es-AR"/>
        </w:rPr>
        <w:t>∧</w:t>
      </w:r>
      <w:r w:rsidRPr="006400A0">
        <w:rPr>
          <w:lang w:val="es-AR"/>
        </w:rPr>
        <w:t xml:space="preserve"> </w:t>
      </w:r>
      <w:r w:rsidRPr="006400A0">
        <w:rPr>
          <w:rFonts w:ascii="Calibri" w:hAnsi="Calibri" w:cs="Calibri"/>
          <w:lang w:val="es-AR"/>
        </w:rPr>
        <w:t>–</w:t>
      </w:r>
      <w:r w:rsidR="00F554FA">
        <w:rPr>
          <w:lang w:val="es-AR"/>
        </w:rPr>
        <w:t xml:space="preserve">q </w:t>
      </w:r>
    </w:p>
    <w:p w:rsidR="006400A0" w:rsidRDefault="006400A0" w:rsidP="006400A0">
      <w:pPr>
        <w:rPr>
          <w:lang w:val="es-AR"/>
        </w:rPr>
      </w:pPr>
      <w:r w:rsidRPr="006400A0">
        <w:rPr>
          <w:lang w:val="es-AR"/>
        </w:rPr>
        <w:t xml:space="preserve">d) – (p =&gt; q) </w:t>
      </w:r>
      <w:r w:rsidRPr="006400A0">
        <w:rPr>
          <w:rFonts w:ascii="Cambria Math" w:hAnsi="Cambria Math" w:cs="Cambria Math"/>
          <w:lang w:val="es-AR"/>
        </w:rPr>
        <w:t>∧</w:t>
      </w:r>
      <w:r w:rsidR="00F554FA">
        <w:rPr>
          <w:lang w:val="es-AR"/>
        </w:rPr>
        <w:t xml:space="preserve"> r </w:t>
      </w:r>
    </w:p>
    <w:p w:rsidR="00DD7D58" w:rsidRDefault="00DD7D58" w:rsidP="00DD7D58">
      <w:pPr>
        <w:pStyle w:val="Prrafodelista"/>
        <w:numPr>
          <w:ilvl w:val="0"/>
          <w:numId w:val="3"/>
        </w:numPr>
        <w:rPr>
          <w:color w:val="5B9BD5" w:themeColor="accent1"/>
          <w:lang w:val="es-AR"/>
        </w:rPr>
      </w:pPr>
      <w:r w:rsidRPr="00DD7D58">
        <w:rPr>
          <w:color w:val="5B9BD5" w:themeColor="accent1"/>
          <w:lang w:val="es-AR"/>
        </w:rPr>
        <w:t xml:space="preserve">Si llueve entonces </w:t>
      </w:r>
      <w:proofErr w:type="spellStart"/>
      <w:r>
        <w:rPr>
          <w:color w:val="5B9BD5" w:themeColor="accent1"/>
          <w:lang w:val="es-AR"/>
        </w:rPr>
        <w:t>entonces</w:t>
      </w:r>
      <w:proofErr w:type="spellEnd"/>
      <w:r>
        <w:rPr>
          <w:color w:val="5B9BD5" w:themeColor="accent1"/>
          <w:lang w:val="es-AR"/>
        </w:rPr>
        <w:t xml:space="preserve"> hace frio, entonces no voy a la playa</w:t>
      </w:r>
    </w:p>
    <w:p w:rsidR="00DD7D58" w:rsidRDefault="00DD7D58" w:rsidP="00DD7D58">
      <w:pPr>
        <w:pStyle w:val="Prrafodelista"/>
        <w:numPr>
          <w:ilvl w:val="0"/>
          <w:numId w:val="3"/>
        </w:numPr>
        <w:rPr>
          <w:color w:val="5B9BD5" w:themeColor="accent1"/>
          <w:lang w:val="es-AR"/>
        </w:rPr>
      </w:pPr>
      <w:r>
        <w:rPr>
          <w:color w:val="5B9BD5" w:themeColor="accent1"/>
          <w:lang w:val="es-AR"/>
        </w:rPr>
        <w:t xml:space="preserve">Si llueve y hace frio, no voy a ir a la playa </w:t>
      </w:r>
    </w:p>
    <w:p w:rsidR="00DD7D58" w:rsidRDefault="00DD7D58" w:rsidP="00DD7D58">
      <w:pPr>
        <w:pStyle w:val="Prrafodelista"/>
        <w:numPr>
          <w:ilvl w:val="0"/>
          <w:numId w:val="3"/>
        </w:numPr>
        <w:rPr>
          <w:color w:val="5B9BD5" w:themeColor="accent1"/>
          <w:lang w:val="es-AR"/>
        </w:rPr>
      </w:pPr>
      <w:r>
        <w:rPr>
          <w:color w:val="5B9BD5" w:themeColor="accent1"/>
          <w:lang w:val="es-AR"/>
        </w:rPr>
        <w:t>Si no llueve y no hace frio</w:t>
      </w:r>
    </w:p>
    <w:p w:rsidR="00F554FA" w:rsidRPr="00DD7D58" w:rsidRDefault="00DD7D58" w:rsidP="006400A0">
      <w:pPr>
        <w:pStyle w:val="Prrafodelista"/>
        <w:numPr>
          <w:ilvl w:val="0"/>
          <w:numId w:val="3"/>
        </w:numPr>
        <w:rPr>
          <w:color w:val="5B9BD5" w:themeColor="accent1"/>
          <w:lang w:val="es-AR"/>
        </w:rPr>
      </w:pPr>
      <w:r>
        <w:rPr>
          <w:color w:val="5B9BD5" w:themeColor="accent1"/>
          <w:lang w:val="es-AR"/>
        </w:rPr>
        <w:t xml:space="preserve">Si no llueve entonces no hace frio, y voy a la playa </w:t>
      </w:r>
    </w:p>
    <w:p w:rsidR="00F554FA" w:rsidRPr="006400A0" w:rsidRDefault="00F554FA" w:rsidP="006400A0">
      <w:pPr>
        <w:rPr>
          <w:lang w:val="es-AR"/>
        </w:rPr>
      </w:pPr>
    </w:p>
    <w:p w:rsidR="006400A0" w:rsidRPr="006400A0" w:rsidRDefault="006400A0" w:rsidP="006400A0">
      <w:pPr>
        <w:rPr>
          <w:lang w:val="es-AR"/>
        </w:rPr>
      </w:pPr>
      <w:r w:rsidRPr="006400A0">
        <w:rPr>
          <w:lang w:val="es-AR"/>
        </w:rPr>
        <w:t>3) Confeccionar las tablas de verdad de las siguientes proposiciones:</w:t>
      </w:r>
    </w:p>
    <w:p w:rsidR="006400A0" w:rsidRPr="006400A0" w:rsidRDefault="006400A0" w:rsidP="006400A0">
      <w:pPr>
        <w:rPr>
          <w:lang w:val="es-AR"/>
        </w:rPr>
      </w:pPr>
      <w:r w:rsidRPr="006400A0">
        <w:rPr>
          <w:lang w:val="es-AR"/>
        </w:rPr>
        <w:t xml:space="preserve">a) – (p </w:t>
      </w:r>
      <w:r w:rsidRPr="006400A0">
        <w:rPr>
          <w:rFonts w:ascii="Cambria Math" w:hAnsi="Cambria Math" w:cs="Cambria Math"/>
          <w:lang w:val="es-AR"/>
        </w:rPr>
        <w:t>∧</w:t>
      </w:r>
      <w:r w:rsidRPr="006400A0">
        <w:rPr>
          <w:lang w:val="es-AR"/>
        </w:rPr>
        <w:t xml:space="preserve"> q</w:t>
      </w:r>
      <w:proofErr w:type="gramStart"/>
      <w:r w:rsidRPr="006400A0">
        <w:rPr>
          <w:lang w:val="es-AR"/>
        </w:rPr>
        <w:t>) ;</w:t>
      </w:r>
      <w:proofErr w:type="gramEnd"/>
    </w:p>
    <w:p w:rsidR="006400A0" w:rsidRPr="006400A0" w:rsidRDefault="006400A0" w:rsidP="006400A0">
      <w:pPr>
        <w:rPr>
          <w:lang w:val="es-AR"/>
        </w:rPr>
      </w:pPr>
      <w:r w:rsidRPr="006400A0">
        <w:rPr>
          <w:lang w:val="es-AR"/>
        </w:rPr>
        <w:t xml:space="preserve">b) – p </w:t>
      </w:r>
      <w:r w:rsidRPr="006400A0">
        <w:rPr>
          <w:rFonts w:ascii="Cambria Math" w:hAnsi="Cambria Math" w:cs="Cambria Math"/>
          <w:lang w:val="es-AR"/>
        </w:rPr>
        <w:t>∧</w:t>
      </w:r>
      <w:r w:rsidRPr="006400A0">
        <w:rPr>
          <w:lang w:val="es-AR"/>
        </w:rPr>
        <w:t xml:space="preserve"> </w:t>
      </w:r>
      <w:proofErr w:type="gramStart"/>
      <w:r w:rsidRPr="006400A0">
        <w:rPr>
          <w:lang w:val="es-AR"/>
        </w:rPr>
        <w:t>q ;</w:t>
      </w:r>
      <w:proofErr w:type="gramEnd"/>
    </w:p>
    <w:p w:rsidR="006400A0" w:rsidRPr="006400A0" w:rsidRDefault="006400A0" w:rsidP="006400A0">
      <w:pPr>
        <w:rPr>
          <w:lang w:val="es-AR"/>
        </w:rPr>
      </w:pPr>
      <w:r w:rsidRPr="006400A0">
        <w:rPr>
          <w:lang w:val="es-AR"/>
        </w:rPr>
        <w:t xml:space="preserve">c) (– p &lt;=&gt; </w:t>
      </w:r>
      <w:proofErr w:type="gramStart"/>
      <w:r w:rsidRPr="006400A0">
        <w:rPr>
          <w:lang w:val="es-AR"/>
        </w:rPr>
        <w:t>q )</w:t>
      </w:r>
      <w:proofErr w:type="gramEnd"/>
      <w:r w:rsidRPr="006400A0">
        <w:rPr>
          <w:lang w:val="es-AR"/>
        </w:rPr>
        <w:t xml:space="preserve"> </w:t>
      </w:r>
      <w:r w:rsidRPr="006400A0">
        <w:rPr>
          <w:rFonts w:ascii="Cambria Math" w:hAnsi="Cambria Math" w:cs="Cambria Math"/>
          <w:lang w:val="es-AR"/>
        </w:rPr>
        <w:t>⊕</w:t>
      </w:r>
      <w:r w:rsidRPr="006400A0">
        <w:rPr>
          <w:lang w:val="es-AR"/>
        </w:rPr>
        <w:t xml:space="preserve"> </w:t>
      </w:r>
      <w:r w:rsidRPr="006400A0">
        <w:rPr>
          <w:rFonts w:ascii="Calibri" w:hAnsi="Calibri" w:cs="Calibri"/>
          <w:lang w:val="es-AR"/>
        </w:rPr>
        <w:t>–</w:t>
      </w:r>
      <w:r w:rsidRPr="006400A0">
        <w:rPr>
          <w:lang w:val="es-AR"/>
        </w:rPr>
        <w:t xml:space="preserve"> q ;</w:t>
      </w:r>
    </w:p>
    <w:p w:rsidR="006400A0" w:rsidRPr="006400A0" w:rsidRDefault="006400A0" w:rsidP="006400A0">
      <w:pPr>
        <w:rPr>
          <w:lang w:val="es-AR"/>
        </w:rPr>
      </w:pPr>
      <w:r w:rsidRPr="006400A0">
        <w:rPr>
          <w:lang w:val="es-AR"/>
        </w:rPr>
        <w:lastRenderedPageBreak/>
        <w:t xml:space="preserve">d) (p &lt;=&gt; q) </w:t>
      </w:r>
      <w:r w:rsidRPr="006400A0">
        <w:rPr>
          <w:rFonts w:ascii="Cambria Math" w:hAnsi="Cambria Math" w:cs="Cambria Math"/>
          <w:lang w:val="es-AR"/>
        </w:rPr>
        <w:t>∧</w:t>
      </w:r>
      <w:r w:rsidRPr="006400A0">
        <w:rPr>
          <w:lang w:val="es-AR"/>
        </w:rPr>
        <w:t xml:space="preserve"> </w:t>
      </w:r>
      <w:r w:rsidRPr="006400A0">
        <w:rPr>
          <w:rFonts w:ascii="Calibri" w:hAnsi="Calibri" w:cs="Calibri"/>
          <w:lang w:val="es-AR"/>
        </w:rPr>
        <w:t>–</w:t>
      </w:r>
      <w:r w:rsidRPr="006400A0">
        <w:rPr>
          <w:lang w:val="es-AR"/>
        </w:rPr>
        <w:t xml:space="preserve"> </w:t>
      </w:r>
      <w:proofErr w:type="gramStart"/>
      <w:r w:rsidRPr="006400A0">
        <w:rPr>
          <w:lang w:val="es-AR"/>
        </w:rPr>
        <w:t>q ;</w:t>
      </w:r>
      <w:proofErr w:type="gramEnd"/>
    </w:p>
    <w:p w:rsidR="006400A0" w:rsidRPr="006400A0" w:rsidRDefault="006400A0" w:rsidP="006400A0">
      <w:pPr>
        <w:rPr>
          <w:lang w:val="es-AR"/>
        </w:rPr>
      </w:pPr>
      <w:r w:rsidRPr="006400A0">
        <w:rPr>
          <w:lang w:val="es-AR"/>
        </w:rPr>
        <w:t xml:space="preserve">e) (p =&gt; q) </w:t>
      </w:r>
      <w:r w:rsidRPr="006400A0">
        <w:rPr>
          <w:rFonts w:ascii="Cambria Math" w:hAnsi="Cambria Math" w:cs="Cambria Math"/>
          <w:lang w:val="es-AR"/>
        </w:rPr>
        <w:t>∨</w:t>
      </w:r>
      <w:r w:rsidRPr="006400A0">
        <w:rPr>
          <w:lang w:val="es-AR"/>
        </w:rPr>
        <w:t xml:space="preserve"> (q </w:t>
      </w:r>
      <w:r w:rsidRPr="006400A0">
        <w:rPr>
          <w:rFonts w:ascii="Cambria Math" w:hAnsi="Cambria Math" w:cs="Cambria Math"/>
          <w:lang w:val="es-AR"/>
        </w:rPr>
        <w:t>∧</w:t>
      </w:r>
      <w:r w:rsidRPr="006400A0">
        <w:rPr>
          <w:lang w:val="es-AR"/>
        </w:rPr>
        <w:t xml:space="preserve"> </w:t>
      </w:r>
      <w:r w:rsidRPr="006400A0">
        <w:rPr>
          <w:rFonts w:ascii="Calibri" w:hAnsi="Calibri" w:cs="Calibri"/>
          <w:lang w:val="es-AR"/>
        </w:rPr>
        <w:t>–</w:t>
      </w:r>
      <w:r w:rsidRPr="006400A0">
        <w:rPr>
          <w:lang w:val="es-AR"/>
        </w:rPr>
        <w:t xml:space="preserve"> p</w:t>
      </w:r>
      <w:proofErr w:type="gramStart"/>
      <w:r w:rsidRPr="006400A0">
        <w:rPr>
          <w:lang w:val="es-AR"/>
        </w:rPr>
        <w:t>) ;</w:t>
      </w:r>
      <w:proofErr w:type="gramEnd"/>
    </w:p>
    <w:p w:rsidR="006400A0" w:rsidRPr="006400A0" w:rsidRDefault="006400A0" w:rsidP="006400A0">
      <w:pPr>
        <w:rPr>
          <w:lang w:val="es-AR"/>
        </w:rPr>
      </w:pPr>
      <w:r w:rsidRPr="006400A0">
        <w:rPr>
          <w:lang w:val="es-AR"/>
        </w:rPr>
        <w:t xml:space="preserve">f) (q &lt;=&gt; p) </w:t>
      </w:r>
      <w:r w:rsidRPr="006400A0">
        <w:rPr>
          <w:rFonts w:ascii="Cambria Math" w:hAnsi="Cambria Math" w:cs="Cambria Math"/>
          <w:lang w:val="es-AR"/>
        </w:rPr>
        <w:t>∨</w:t>
      </w:r>
      <w:r w:rsidRPr="006400A0">
        <w:rPr>
          <w:lang w:val="es-AR"/>
        </w:rPr>
        <w:t xml:space="preserve"> (p =&gt; q</w:t>
      </w:r>
      <w:proofErr w:type="gramStart"/>
      <w:r w:rsidRPr="006400A0">
        <w:rPr>
          <w:lang w:val="es-AR"/>
        </w:rPr>
        <w:t>) ;</w:t>
      </w:r>
      <w:proofErr w:type="gramEnd"/>
    </w:p>
    <w:p w:rsidR="006400A0" w:rsidRPr="00041288" w:rsidRDefault="006400A0" w:rsidP="006400A0">
      <w:pPr>
        <w:rPr>
          <w:lang w:val="es-AR"/>
        </w:rPr>
      </w:pPr>
      <w:r w:rsidRPr="00041288">
        <w:rPr>
          <w:lang w:val="es-AR"/>
        </w:rPr>
        <w:t xml:space="preserve">g) (p </w:t>
      </w:r>
      <w:r w:rsidRPr="00041288">
        <w:rPr>
          <w:rFonts w:ascii="Cambria Math" w:hAnsi="Cambria Math" w:cs="Cambria Math"/>
          <w:lang w:val="es-AR"/>
        </w:rPr>
        <w:t>⊕</w:t>
      </w:r>
      <w:r w:rsidRPr="00041288">
        <w:rPr>
          <w:lang w:val="es-AR"/>
        </w:rPr>
        <w:t xml:space="preserve"> q) </w:t>
      </w:r>
      <w:r w:rsidRPr="00041288">
        <w:rPr>
          <w:rFonts w:ascii="Cambria Math" w:hAnsi="Cambria Math" w:cs="Cambria Math"/>
          <w:lang w:val="es-AR"/>
        </w:rPr>
        <w:t>∨</w:t>
      </w:r>
      <w:r w:rsidRPr="00041288">
        <w:rPr>
          <w:lang w:val="es-AR"/>
        </w:rPr>
        <w:t xml:space="preserve"> </w:t>
      </w:r>
      <w:r w:rsidRPr="00041288">
        <w:rPr>
          <w:rFonts w:ascii="Calibri" w:hAnsi="Calibri" w:cs="Calibri"/>
          <w:lang w:val="es-AR"/>
        </w:rPr>
        <w:t>–</w:t>
      </w:r>
      <w:r w:rsidRPr="00041288">
        <w:rPr>
          <w:lang w:val="es-AR"/>
        </w:rPr>
        <w:t xml:space="preserve"> </w:t>
      </w:r>
      <w:proofErr w:type="gramStart"/>
      <w:r w:rsidRPr="00041288">
        <w:rPr>
          <w:lang w:val="es-AR"/>
        </w:rPr>
        <w:t>p ;</w:t>
      </w:r>
      <w:proofErr w:type="gramEnd"/>
    </w:p>
    <w:p w:rsidR="00041288" w:rsidRDefault="006400A0" w:rsidP="006400A0">
      <w:pPr>
        <w:rPr>
          <w:lang w:val="es-AR"/>
        </w:rPr>
      </w:pPr>
      <w:r w:rsidRPr="00041288">
        <w:rPr>
          <w:lang w:val="es-AR"/>
        </w:rPr>
        <w:t xml:space="preserve">h) – (p </w:t>
      </w:r>
      <w:r w:rsidRPr="00041288">
        <w:rPr>
          <w:rFonts w:ascii="Cambria Math" w:hAnsi="Cambria Math" w:cs="Cambria Math"/>
          <w:lang w:val="es-AR"/>
        </w:rPr>
        <w:t>∧</w:t>
      </w:r>
      <w:r w:rsidRPr="00041288">
        <w:rPr>
          <w:lang w:val="es-AR"/>
        </w:rPr>
        <w:t xml:space="preserve"> </w:t>
      </w:r>
      <w:r w:rsidRPr="00041288">
        <w:rPr>
          <w:rFonts w:ascii="Calibri" w:hAnsi="Calibri" w:cs="Calibri"/>
          <w:lang w:val="es-AR"/>
        </w:rPr>
        <w:t>–</w:t>
      </w:r>
      <w:r w:rsidRPr="00041288">
        <w:rPr>
          <w:lang w:val="es-AR"/>
        </w:rPr>
        <w:t xml:space="preserve"> q) &lt;=&gt; </w:t>
      </w:r>
      <w:r w:rsidRPr="00041288">
        <w:rPr>
          <w:rFonts w:ascii="Calibri" w:hAnsi="Calibri" w:cs="Calibri"/>
          <w:lang w:val="es-AR"/>
        </w:rPr>
        <w:t>–</w:t>
      </w:r>
      <w:r w:rsidRPr="00041288">
        <w:rPr>
          <w:lang w:val="es-AR"/>
        </w:rPr>
        <w:t xml:space="preserve"> (p </w:t>
      </w:r>
      <w:r w:rsidRPr="00041288">
        <w:rPr>
          <w:rFonts w:ascii="Cambria Math" w:hAnsi="Cambria Math" w:cs="Cambria Math"/>
          <w:lang w:val="es-AR"/>
        </w:rPr>
        <w:t>∨</w:t>
      </w:r>
      <w:r w:rsidR="00041288" w:rsidRPr="00041288">
        <w:rPr>
          <w:lang w:val="es-AR"/>
        </w:rPr>
        <w:t xml:space="preserve"> q)</w:t>
      </w:r>
    </w:p>
    <w:p w:rsidR="00041288" w:rsidRPr="00041288" w:rsidRDefault="00041288" w:rsidP="006400A0">
      <w:pPr>
        <w:rPr>
          <w:lang w:val="es-AR"/>
        </w:rPr>
      </w:pPr>
    </w:p>
    <w:p w:rsidR="00041288" w:rsidRPr="00041288" w:rsidRDefault="00041288" w:rsidP="00041288">
      <w:pPr>
        <w:rPr>
          <w:lang w:val="es-AR"/>
        </w:rPr>
      </w:pPr>
      <w:r w:rsidRPr="00041288">
        <w:rPr>
          <w:lang w:val="es-AR"/>
        </w:rPr>
        <w:t>A) Identificar las 4 proposiciones simples y escribir en símbolos la siguiente proposición compuesta: "Si un dragón se enoja entonces te quedas paralizado del miedo. Y si te quedas paralizado de miedo, el dragón te come; pero si apelas a su bondad no te come. Por lo tanto, si un dragón se enoja debes apelar a su bondad"</w:t>
      </w:r>
    </w:p>
    <w:p w:rsidR="00041288" w:rsidRPr="00041288" w:rsidRDefault="00041288" w:rsidP="00041288">
      <w:pPr>
        <w:rPr>
          <w:lang w:val="es-AR"/>
        </w:rPr>
      </w:pPr>
    </w:p>
    <w:p w:rsidR="00041288" w:rsidRDefault="00041288" w:rsidP="00041288">
      <w:pPr>
        <w:rPr>
          <w:lang w:val="es-AR"/>
        </w:rPr>
      </w:pPr>
      <w:r w:rsidRPr="00041288">
        <w:rPr>
          <w:lang w:val="es-AR"/>
        </w:rPr>
        <w:t>B) Identificar las proposiciones simples, asignarles un nombre y escribir en símbolos la siguiente proposición compuesta: “Si ahorro podré comprar un coche o no, pero si no ahorro seguro que no podré comprarlo”.</w:t>
      </w:r>
    </w:p>
    <w:p w:rsidR="00041288" w:rsidRDefault="00041288" w:rsidP="00041288">
      <w:pPr>
        <w:rPr>
          <w:lang w:val="es-AR"/>
        </w:rPr>
      </w:pPr>
    </w:p>
    <w:p w:rsidR="00041288" w:rsidRDefault="00041288" w:rsidP="00041288">
      <w:pPr>
        <w:rPr>
          <w:lang w:val="es-AR"/>
        </w:rPr>
      </w:pPr>
    </w:p>
    <w:p w:rsidR="00041288" w:rsidRDefault="00041288" w:rsidP="00041288">
      <w:pPr>
        <w:rPr>
          <w:lang w:val="es-AR"/>
        </w:rPr>
      </w:pPr>
      <w:r>
        <w:rPr>
          <w:lang w:val="es-AR"/>
        </w:rPr>
        <w:t>A)</w:t>
      </w:r>
    </w:p>
    <w:p w:rsidR="00041288" w:rsidRDefault="00041288" w:rsidP="00041288">
      <w:pPr>
        <w:rPr>
          <w:lang w:val="es-AR"/>
        </w:rPr>
      </w:pPr>
      <w:r w:rsidRPr="00041288">
        <w:rPr>
          <w:lang w:val="es-AR"/>
        </w:rPr>
        <w:t xml:space="preserve">Si un dragón se enoja entonces te quedas paralizado del miedo. </w:t>
      </w:r>
      <w:r>
        <w:rPr>
          <w:lang w:val="es-AR"/>
        </w:rPr>
        <w:t>A</w:t>
      </w:r>
      <w:r w:rsidRPr="00041288">
        <w:rPr>
          <w:lang w:val="es-AR"/>
        </w:rPr>
        <w:sym w:font="Wingdings" w:char="F0E0"/>
      </w:r>
      <w:r>
        <w:rPr>
          <w:lang w:val="es-AR"/>
        </w:rPr>
        <w:t>B</w:t>
      </w:r>
    </w:p>
    <w:p w:rsidR="00041288" w:rsidRDefault="00041288" w:rsidP="00041288">
      <w:pPr>
        <w:rPr>
          <w:lang w:val="es-AR"/>
        </w:rPr>
      </w:pPr>
      <w:r w:rsidRPr="00041288">
        <w:rPr>
          <w:lang w:val="es-AR"/>
        </w:rPr>
        <w:t xml:space="preserve">Y si te quedas paralizado de miedo, el dragón te come; </w:t>
      </w:r>
      <w:r>
        <w:rPr>
          <w:lang w:val="es-AR"/>
        </w:rPr>
        <w:t>B</w:t>
      </w:r>
      <w:r w:rsidRPr="00041288">
        <w:rPr>
          <w:lang w:val="es-AR"/>
        </w:rPr>
        <w:sym w:font="Wingdings" w:char="F0E0"/>
      </w:r>
      <w:r>
        <w:rPr>
          <w:lang w:val="es-AR"/>
        </w:rPr>
        <w:t>C</w:t>
      </w:r>
    </w:p>
    <w:p w:rsidR="00041288" w:rsidRDefault="00041288" w:rsidP="00041288">
      <w:pPr>
        <w:rPr>
          <w:lang w:val="es-AR"/>
        </w:rPr>
      </w:pPr>
      <w:r w:rsidRPr="00041288">
        <w:rPr>
          <w:lang w:val="es-AR"/>
        </w:rPr>
        <w:t xml:space="preserve">pero si apelas a su bondad no te come. </w:t>
      </w:r>
      <w:bookmarkStart w:id="0" w:name="_GoBack"/>
      <w:bookmarkEnd w:id="0"/>
    </w:p>
    <w:p w:rsidR="00041288" w:rsidRPr="00041288" w:rsidRDefault="00041288" w:rsidP="00041288">
      <w:pPr>
        <w:rPr>
          <w:lang w:val="es-AR"/>
        </w:rPr>
      </w:pPr>
      <w:r w:rsidRPr="00041288">
        <w:rPr>
          <w:lang w:val="es-AR"/>
        </w:rPr>
        <w:t>Por lo tanto, si un dragón se enoja debes apelar a su bondad</w:t>
      </w:r>
    </w:p>
    <w:sectPr w:rsidR="00041288" w:rsidRPr="00041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321A7"/>
    <w:multiLevelType w:val="hybridMultilevel"/>
    <w:tmpl w:val="ACB07EDE"/>
    <w:lvl w:ilvl="0" w:tplc="85A819A0">
      <w:start w:val="1"/>
      <w:numFmt w:val="lowerLetter"/>
      <w:lvlText w:val="%1)"/>
      <w:lvlJc w:val="left"/>
      <w:pPr>
        <w:ind w:left="720" w:hanging="360"/>
      </w:pPr>
      <w:rPr>
        <w:color w:val="5B9BD5" w:themeColor="accent1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53252"/>
    <w:multiLevelType w:val="hybridMultilevel"/>
    <w:tmpl w:val="6EF2D3F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1553F"/>
    <w:multiLevelType w:val="hybridMultilevel"/>
    <w:tmpl w:val="53D2FB2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94C"/>
    <w:rsid w:val="00041288"/>
    <w:rsid w:val="0005694C"/>
    <w:rsid w:val="001C2958"/>
    <w:rsid w:val="001C6283"/>
    <w:rsid w:val="00453A3D"/>
    <w:rsid w:val="006400A0"/>
    <w:rsid w:val="008419F1"/>
    <w:rsid w:val="00964C7F"/>
    <w:rsid w:val="00A81C64"/>
    <w:rsid w:val="00CC218E"/>
    <w:rsid w:val="00DD7D58"/>
    <w:rsid w:val="00E36E60"/>
    <w:rsid w:val="00F5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D5B7F"/>
  <w15:chartTrackingRefBased/>
  <w15:docId w15:val="{E43CA097-79E4-46C1-B715-A871A3AF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alumnos</dc:creator>
  <cp:keywords/>
  <dc:description/>
  <cp:lastModifiedBy>alumnos alumnos</cp:lastModifiedBy>
  <cp:revision>3</cp:revision>
  <dcterms:created xsi:type="dcterms:W3CDTF">2024-03-18T18:35:00Z</dcterms:created>
  <dcterms:modified xsi:type="dcterms:W3CDTF">2024-04-04T15:12:00Z</dcterms:modified>
</cp:coreProperties>
</file>