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4B" w:rsidRPr="0024334B" w:rsidRDefault="0024334B" w:rsidP="002433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s-ES"/>
        </w:rPr>
      </w:pPr>
      <w:r w:rsidRPr="0024334B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s-ES"/>
        </w:rPr>
        <w:t>Memoria de Proyecto de Análisis Exploratorio de Datos</w:t>
      </w:r>
    </w:p>
    <w:p w:rsidR="00EE3A28" w:rsidRDefault="00EE3A28"/>
    <w:p w:rsidR="0024334B" w:rsidRDefault="0024334B"/>
    <w:p w:rsidR="0024334B" w:rsidRPr="0024334B" w:rsidRDefault="0024334B">
      <w:pPr>
        <w:rPr>
          <w:sz w:val="28"/>
          <w:szCs w:val="28"/>
        </w:rPr>
      </w:pPr>
      <w:r w:rsidRPr="0024334B">
        <w:rPr>
          <w:sz w:val="28"/>
          <w:szCs w:val="28"/>
        </w:rPr>
        <w:t>Título del proyecto:</w:t>
      </w:r>
    </w:p>
    <w:p w:rsidR="0024334B" w:rsidRDefault="0024334B" w:rsidP="0024334B">
      <w:pPr>
        <w:jc w:val="center"/>
        <w:rPr>
          <w:sz w:val="48"/>
          <w:szCs w:val="48"/>
        </w:rPr>
      </w:pPr>
      <w:r w:rsidRPr="0024334B">
        <w:rPr>
          <w:sz w:val="48"/>
          <w:szCs w:val="48"/>
        </w:rPr>
        <w:t xml:space="preserve">ANÁLISIS DE PRECIOS DE </w:t>
      </w:r>
      <w:r>
        <w:rPr>
          <w:sz w:val="48"/>
          <w:szCs w:val="48"/>
        </w:rPr>
        <w:t>ALIMENTOS</w:t>
      </w:r>
    </w:p>
    <w:p w:rsidR="0024334B" w:rsidRDefault="0024334B" w:rsidP="0024334B">
      <w:pPr>
        <w:jc w:val="center"/>
        <w:rPr>
          <w:sz w:val="48"/>
          <w:szCs w:val="48"/>
        </w:rPr>
      </w:pPr>
    </w:p>
    <w:p w:rsidR="0024334B" w:rsidRDefault="0024334B" w:rsidP="0024334B">
      <w:pPr>
        <w:jc w:val="center"/>
        <w:rPr>
          <w:sz w:val="48"/>
          <w:szCs w:val="48"/>
        </w:rPr>
      </w:pPr>
    </w:p>
    <w:p w:rsidR="0024334B" w:rsidRDefault="0024334B" w:rsidP="0024334B">
      <w:pPr>
        <w:jc w:val="center"/>
        <w:rPr>
          <w:sz w:val="48"/>
          <w:szCs w:val="48"/>
        </w:rPr>
      </w:pPr>
    </w:p>
    <w:p w:rsidR="0024334B" w:rsidRDefault="0024334B" w:rsidP="0024334B">
      <w:pPr>
        <w:jc w:val="center"/>
        <w:rPr>
          <w:sz w:val="48"/>
          <w:szCs w:val="48"/>
        </w:rPr>
      </w:pPr>
    </w:p>
    <w:p w:rsidR="0024334B" w:rsidRDefault="0024334B" w:rsidP="0024334B">
      <w:pPr>
        <w:jc w:val="center"/>
        <w:rPr>
          <w:sz w:val="48"/>
          <w:szCs w:val="48"/>
        </w:rPr>
      </w:pPr>
    </w:p>
    <w:p w:rsidR="0024334B" w:rsidRDefault="0024334B" w:rsidP="0024334B">
      <w:pPr>
        <w:jc w:val="center"/>
        <w:rPr>
          <w:sz w:val="48"/>
          <w:szCs w:val="48"/>
        </w:rPr>
      </w:pPr>
    </w:p>
    <w:p w:rsidR="0024334B" w:rsidRDefault="0024334B" w:rsidP="0024334B">
      <w:pPr>
        <w:jc w:val="center"/>
        <w:rPr>
          <w:sz w:val="48"/>
          <w:szCs w:val="48"/>
        </w:rPr>
      </w:pPr>
    </w:p>
    <w:p w:rsidR="0024334B" w:rsidRDefault="0024334B" w:rsidP="0024334B">
      <w:pPr>
        <w:jc w:val="center"/>
        <w:rPr>
          <w:sz w:val="48"/>
          <w:szCs w:val="48"/>
        </w:rPr>
      </w:pPr>
    </w:p>
    <w:p w:rsidR="0024334B" w:rsidRDefault="0024334B" w:rsidP="0024334B">
      <w:pPr>
        <w:jc w:val="center"/>
        <w:rPr>
          <w:sz w:val="48"/>
          <w:szCs w:val="48"/>
        </w:rPr>
      </w:pPr>
    </w:p>
    <w:p w:rsidR="0024334B" w:rsidRDefault="0024334B" w:rsidP="0024334B">
      <w:pPr>
        <w:jc w:val="center"/>
        <w:rPr>
          <w:sz w:val="48"/>
          <w:szCs w:val="48"/>
        </w:rPr>
      </w:pPr>
    </w:p>
    <w:p w:rsidR="0024334B" w:rsidRDefault="0024334B" w:rsidP="0024334B">
      <w:pPr>
        <w:jc w:val="right"/>
        <w:rPr>
          <w:sz w:val="48"/>
          <w:szCs w:val="48"/>
        </w:rPr>
      </w:pPr>
    </w:p>
    <w:p w:rsidR="0024334B" w:rsidRDefault="0024334B" w:rsidP="0024334B">
      <w:pPr>
        <w:jc w:val="right"/>
        <w:rPr>
          <w:sz w:val="48"/>
          <w:szCs w:val="48"/>
        </w:rPr>
      </w:pPr>
      <w:r>
        <w:rPr>
          <w:sz w:val="48"/>
          <w:szCs w:val="48"/>
        </w:rPr>
        <w:t>Lourdes Gómez García</w:t>
      </w:r>
    </w:p>
    <w:p w:rsidR="0024334B" w:rsidRDefault="0024334B" w:rsidP="0024334B">
      <w:pPr>
        <w:jc w:val="center"/>
        <w:rPr>
          <w:sz w:val="48"/>
          <w:szCs w:val="48"/>
        </w:rPr>
      </w:pPr>
    </w:p>
    <w:p w:rsidR="0024334B" w:rsidRPr="007E462B" w:rsidRDefault="0024334B" w:rsidP="0024334B">
      <w:pPr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</w:pPr>
      <w:proofErr w:type="gramStart"/>
      <w:r w:rsidRPr="007E462B"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  <w:lastRenderedPageBreak/>
        <w:t>1.INTRODUCCIÓN</w:t>
      </w:r>
      <w:proofErr w:type="gramEnd"/>
    </w:p>
    <w:p w:rsidR="0024334B" w:rsidRPr="00CF4C40" w:rsidRDefault="0024334B" w:rsidP="00CF4C40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F4C40">
        <w:rPr>
          <w:sz w:val="32"/>
          <w:szCs w:val="32"/>
        </w:rPr>
        <w:t>Contexto del proyecto.</w:t>
      </w:r>
    </w:p>
    <w:p w:rsidR="0024334B" w:rsidRDefault="0024334B" w:rsidP="0024334B">
      <w:pPr>
        <w:rPr>
          <w:sz w:val="28"/>
          <w:szCs w:val="28"/>
        </w:rPr>
      </w:pPr>
      <w:r w:rsidRPr="0024334B">
        <w:rPr>
          <w:sz w:val="28"/>
          <w:szCs w:val="28"/>
        </w:rPr>
        <w:tab/>
        <w:t xml:space="preserve">La acusada inflación de los últimos años plantea la necesidad de analizar el panorama de precios de distintos supermercados del país para lograr un conocimiento más detallado sobre el posicionamiento </w:t>
      </w:r>
      <w:r w:rsidR="007E462B">
        <w:rPr>
          <w:sz w:val="28"/>
          <w:szCs w:val="28"/>
        </w:rPr>
        <w:t>de los precios y su tendencia.</w:t>
      </w:r>
    </w:p>
    <w:p w:rsidR="007E462B" w:rsidRPr="00CF4C40" w:rsidRDefault="007E462B" w:rsidP="00CF4C40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F4C40">
        <w:rPr>
          <w:sz w:val="32"/>
          <w:szCs w:val="32"/>
        </w:rPr>
        <w:t>Objetivo del proyecto.</w:t>
      </w:r>
    </w:p>
    <w:p w:rsidR="007E462B" w:rsidRDefault="007E462B" w:rsidP="0024334B">
      <w:pPr>
        <w:rPr>
          <w:sz w:val="28"/>
          <w:szCs w:val="28"/>
        </w:rPr>
      </w:pPr>
      <w:r>
        <w:rPr>
          <w:sz w:val="28"/>
          <w:szCs w:val="28"/>
        </w:rPr>
        <w:tab/>
        <w:t>Detectar qué supermercado es más económico</w:t>
      </w:r>
      <w:r w:rsidRPr="007E462B">
        <w:rPr>
          <w:sz w:val="28"/>
          <w:szCs w:val="28"/>
        </w:rPr>
        <w:t xml:space="preserve"> y </w:t>
      </w:r>
      <w:r>
        <w:rPr>
          <w:sz w:val="28"/>
          <w:szCs w:val="28"/>
        </w:rPr>
        <w:t>para cada categoría de producto</w:t>
      </w:r>
      <w:r w:rsidR="00BE7184">
        <w:rPr>
          <w:sz w:val="28"/>
          <w:szCs w:val="28"/>
        </w:rPr>
        <w:t xml:space="preserve"> (</w:t>
      </w:r>
      <w:proofErr w:type="gramStart"/>
      <w:r w:rsidR="00BE7184">
        <w:rPr>
          <w:sz w:val="28"/>
          <w:szCs w:val="28"/>
        </w:rPr>
        <w:t>carnes ,pescados</w:t>
      </w:r>
      <w:proofErr w:type="gramEnd"/>
      <w:r w:rsidR="00BE7184">
        <w:rPr>
          <w:sz w:val="28"/>
          <w:szCs w:val="28"/>
        </w:rPr>
        <w:t>, frutas… etc.)</w:t>
      </w:r>
      <w:r>
        <w:rPr>
          <w:sz w:val="28"/>
          <w:szCs w:val="28"/>
        </w:rPr>
        <w:t xml:space="preserve"> qué supermercado ofrece precios más económicos</w:t>
      </w:r>
    </w:p>
    <w:p w:rsidR="007E462B" w:rsidRPr="00CF4C40" w:rsidRDefault="007E462B" w:rsidP="00CF4C40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F4C40">
        <w:rPr>
          <w:sz w:val="32"/>
          <w:szCs w:val="32"/>
        </w:rPr>
        <w:t>Alcance del proyecto.</w:t>
      </w:r>
    </w:p>
    <w:p w:rsidR="007E462B" w:rsidRDefault="007E462B" w:rsidP="0024334B">
      <w:pPr>
        <w:rPr>
          <w:sz w:val="28"/>
          <w:szCs w:val="28"/>
        </w:rPr>
      </w:pPr>
      <w:r w:rsidRPr="007E462B">
        <w:rPr>
          <w:sz w:val="28"/>
          <w:szCs w:val="28"/>
        </w:rPr>
        <w:tab/>
        <w:t xml:space="preserve">En este análisis se van a utilizar datos de los supermercados Día, </w:t>
      </w:r>
      <w:proofErr w:type="spellStart"/>
      <w:r w:rsidRPr="007E462B">
        <w:rPr>
          <w:sz w:val="28"/>
          <w:szCs w:val="28"/>
        </w:rPr>
        <w:t>Mercadona</w:t>
      </w:r>
      <w:proofErr w:type="spellEnd"/>
      <w:r w:rsidRPr="007E462B">
        <w:rPr>
          <w:sz w:val="28"/>
          <w:szCs w:val="28"/>
        </w:rPr>
        <w:t xml:space="preserve"> y Carrefour de los años 2020 y 2023. Y va a comprender las categorías</w:t>
      </w:r>
      <w:r>
        <w:rPr>
          <w:sz w:val="28"/>
          <w:szCs w:val="28"/>
        </w:rPr>
        <w:t xml:space="preserve"> de</w:t>
      </w:r>
      <w:r w:rsidRPr="007E462B">
        <w:rPr>
          <w:sz w:val="28"/>
          <w:szCs w:val="28"/>
        </w:rPr>
        <w:t xml:space="preserve"> carne, pescado, frutas y verduras y aceite.</w:t>
      </w:r>
    </w:p>
    <w:p w:rsidR="007E462B" w:rsidRPr="007E462B" w:rsidRDefault="007E462B" w:rsidP="0024334B">
      <w:pPr>
        <w:rPr>
          <w:sz w:val="28"/>
          <w:szCs w:val="28"/>
          <w:u w:val="single"/>
        </w:rPr>
      </w:pPr>
    </w:p>
    <w:p w:rsidR="007E462B" w:rsidRDefault="007E462B" w:rsidP="0024334B">
      <w:pPr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</w:pPr>
      <w:r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  <w:t>2. RECOLECCIÓ</w:t>
      </w:r>
      <w:r w:rsidRPr="007E462B"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  <w:t>N DE DATOS</w:t>
      </w:r>
    </w:p>
    <w:p w:rsidR="007E462B" w:rsidRPr="00CF4C40" w:rsidRDefault="007E462B" w:rsidP="00CF4C40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F4C40">
        <w:rPr>
          <w:sz w:val="32"/>
          <w:szCs w:val="32"/>
        </w:rPr>
        <w:t>Fuentes.</w:t>
      </w:r>
    </w:p>
    <w:p w:rsidR="00CF4C40" w:rsidRDefault="007E462B" w:rsidP="0024334B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7E462B">
        <w:rPr>
          <w:sz w:val="28"/>
          <w:szCs w:val="28"/>
        </w:rPr>
        <w:t>Los datos están extraídos de la</w:t>
      </w:r>
      <w:r w:rsidR="00CF4C40">
        <w:rPr>
          <w:sz w:val="28"/>
          <w:szCs w:val="28"/>
        </w:rPr>
        <w:t>s</w:t>
      </w:r>
      <w:r w:rsidRPr="007E462B">
        <w:rPr>
          <w:sz w:val="28"/>
          <w:szCs w:val="28"/>
        </w:rPr>
        <w:t xml:space="preserve"> web de</w:t>
      </w:r>
      <w:r w:rsidR="00CF4C40">
        <w:rPr>
          <w:sz w:val="28"/>
          <w:szCs w:val="28"/>
        </w:rPr>
        <w:t>:</w:t>
      </w:r>
    </w:p>
    <w:p w:rsidR="00CF4C40" w:rsidRPr="00CF4C40" w:rsidRDefault="007E462B" w:rsidP="00CF4C40">
      <w:pPr>
        <w:pStyle w:val="Prrafodelista"/>
        <w:numPr>
          <w:ilvl w:val="2"/>
          <w:numId w:val="4"/>
        </w:numPr>
        <w:spacing w:after="0"/>
        <w:rPr>
          <w:sz w:val="28"/>
          <w:szCs w:val="28"/>
        </w:rPr>
      </w:pPr>
      <w:r w:rsidRPr="00CF4C40">
        <w:rPr>
          <w:sz w:val="28"/>
          <w:szCs w:val="28"/>
        </w:rPr>
        <w:t xml:space="preserve">Datamarket, </w:t>
      </w:r>
    </w:p>
    <w:p w:rsidR="00CF4C40" w:rsidRPr="00CF4C40" w:rsidRDefault="007E462B" w:rsidP="00CF4C40">
      <w:pPr>
        <w:pStyle w:val="Prrafodelista"/>
        <w:numPr>
          <w:ilvl w:val="2"/>
          <w:numId w:val="4"/>
        </w:numPr>
        <w:spacing w:after="0"/>
        <w:rPr>
          <w:sz w:val="28"/>
          <w:szCs w:val="28"/>
        </w:rPr>
      </w:pPr>
      <w:proofErr w:type="spellStart"/>
      <w:r w:rsidRPr="00CF4C40">
        <w:rPr>
          <w:sz w:val="28"/>
          <w:szCs w:val="28"/>
        </w:rPr>
        <w:t>Kaggle</w:t>
      </w:r>
      <w:proofErr w:type="spellEnd"/>
      <w:r w:rsidRPr="00CF4C40">
        <w:rPr>
          <w:sz w:val="28"/>
          <w:szCs w:val="28"/>
        </w:rPr>
        <w:t xml:space="preserve">, </w:t>
      </w:r>
    </w:p>
    <w:p w:rsidR="00CF4C40" w:rsidRPr="00CF4C40" w:rsidRDefault="00CF4C40" w:rsidP="00CF4C40">
      <w:pPr>
        <w:pStyle w:val="Prrafodelista"/>
        <w:numPr>
          <w:ilvl w:val="2"/>
          <w:numId w:val="4"/>
        </w:numPr>
        <w:spacing w:after="0"/>
        <w:rPr>
          <w:sz w:val="28"/>
          <w:szCs w:val="28"/>
        </w:rPr>
      </w:pPr>
      <w:r w:rsidRPr="00CF4C40">
        <w:rPr>
          <w:sz w:val="28"/>
          <w:szCs w:val="28"/>
        </w:rPr>
        <w:t>M</w:t>
      </w:r>
      <w:r w:rsidR="007E462B" w:rsidRPr="00CF4C40">
        <w:rPr>
          <w:sz w:val="28"/>
          <w:szCs w:val="28"/>
        </w:rPr>
        <w:t>inisterio de</w:t>
      </w:r>
      <w:r w:rsidRPr="00CF4C40">
        <w:rPr>
          <w:sz w:val="28"/>
          <w:szCs w:val="28"/>
        </w:rPr>
        <w:t xml:space="preserve"> agricultura pesca y alimentos,</w:t>
      </w:r>
    </w:p>
    <w:p w:rsidR="007E462B" w:rsidRPr="00CF4C40" w:rsidRDefault="00CF4C40" w:rsidP="00CF4C40">
      <w:pPr>
        <w:pStyle w:val="Prrafodelista"/>
        <w:numPr>
          <w:ilvl w:val="2"/>
          <w:numId w:val="4"/>
        </w:numPr>
        <w:spacing w:after="0"/>
        <w:rPr>
          <w:sz w:val="28"/>
          <w:szCs w:val="28"/>
        </w:rPr>
      </w:pPr>
      <w:proofErr w:type="spellStart"/>
      <w:r w:rsidRPr="00CF4C40">
        <w:rPr>
          <w:sz w:val="28"/>
          <w:szCs w:val="28"/>
        </w:rPr>
        <w:t>Foodretail</w:t>
      </w:r>
      <w:proofErr w:type="spellEnd"/>
      <w:r w:rsidRPr="00CF4C40">
        <w:rPr>
          <w:sz w:val="28"/>
          <w:szCs w:val="28"/>
        </w:rPr>
        <w:t>,</w:t>
      </w:r>
    </w:p>
    <w:p w:rsidR="00CF4C40" w:rsidRPr="00CF4C40" w:rsidRDefault="00CF4C40" w:rsidP="00CF4C40">
      <w:pPr>
        <w:pStyle w:val="Prrafodelista"/>
        <w:numPr>
          <w:ilvl w:val="2"/>
          <w:numId w:val="4"/>
        </w:numPr>
        <w:spacing w:after="0"/>
        <w:rPr>
          <w:sz w:val="28"/>
          <w:szCs w:val="28"/>
        </w:rPr>
      </w:pPr>
      <w:proofErr w:type="spellStart"/>
      <w:r w:rsidRPr="00CF4C40">
        <w:rPr>
          <w:sz w:val="28"/>
          <w:szCs w:val="28"/>
        </w:rPr>
        <w:t>Mercadona</w:t>
      </w:r>
      <w:proofErr w:type="spellEnd"/>
      <w:r w:rsidRPr="00CF4C40">
        <w:rPr>
          <w:sz w:val="28"/>
          <w:szCs w:val="28"/>
        </w:rPr>
        <w:t>,</w:t>
      </w:r>
    </w:p>
    <w:p w:rsidR="00CF4C40" w:rsidRPr="00CF4C40" w:rsidRDefault="00CF4C40" w:rsidP="00CF4C40">
      <w:pPr>
        <w:pStyle w:val="Prrafodelista"/>
        <w:numPr>
          <w:ilvl w:val="2"/>
          <w:numId w:val="4"/>
        </w:numPr>
        <w:tabs>
          <w:tab w:val="left" w:pos="708"/>
          <w:tab w:val="left" w:pos="1416"/>
          <w:tab w:val="left" w:pos="2484"/>
        </w:tabs>
        <w:spacing w:after="0"/>
        <w:rPr>
          <w:sz w:val="28"/>
          <w:szCs w:val="28"/>
        </w:rPr>
      </w:pPr>
      <w:proofErr w:type="spellStart"/>
      <w:r w:rsidRPr="00CF4C40">
        <w:rPr>
          <w:sz w:val="28"/>
          <w:szCs w:val="28"/>
        </w:rPr>
        <w:t>Dia</w:t>
      </w:r>
      <w:proofErr w:type="spellEnd"/>
      <w:r w:rsidRPr="00CF4C40">
        <w:rPr>
          <w:sz w:val="28"/>
          <w:szCs w:val="28"/>
        </w:rPr>
        <w:t>,</w:t>
      </w:r>
      <w:r w:rsidRPr="00CF4C40">
        <w:rPr>
          <w:sz w:val="28"/>
          <w:szCs w:val="28"/>
        </w:rPr>
        <w:tab/>
      </w:r>
    </w:p>
    <w:p w:rsidR="00CF4C40" w:rsidRPr="00CF4C40" w:rsidRDefault="00CF4C40" w:rsidP="00CF4C40">
      <w:pPr>
        <w:pStyle w:val="Prrafodelista"/>
        <w:numPr>
          <w:ilvl w:val="2"/>
          <w:numId w:val="4"/>
        </w:numPr>
        <w:spacing w:after="0"/>
        <w:rPr>
          <w:sz w:val="28"/>
          <w:szCs w:val="28"/>
        </w:rPr>
      </w:pPr>
      <w:r w:rsidRPr="00CF4C40">
        <w:rPr>
          <w:sz w:val="28"/>
          <w:szCs w:val="28"/>
        </w:rPr>
        <w:t>Carrefour</w:t>
      </w:r>
    </w:p>
    <w:p w:rsidR="00CF4C40" w:rsidRDefault="00CF4C40" w:rsidP="00CF4C40">
      <w:pPr>
        <w:spacing w:after="0"/>
        <w:rPr>
          <w:sz w:val="32"/>
          <w:szCs w:val="32"/>
        </w:rPr>
      </w:pPr>
    </w:p>
    <w:p w:rsidR="007E462B" w:rsidRDefault="007E462B" w:rsidP="00CF4C40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 w:rsidRPr="00CF4C40">
        <w:rPr>
          <w:sz w:val="32"/>
          <w:szCs w:val="32"/>
        </w:rPr>
        <w:t>Descripcion</w:t>
      </w:r>
      <w:proofErr w:type="spellEnd"/>
      <w:r w:rsidRPr="00CF4C40">
        <w:rPr>
          <w:sz w:val="32"/>
          <w:szCs w:val="32"/>
        </w:rPr>
        <w:t xml:space="preserve"> de datos.</w:t>
      </w:r>
    </w:p>
    <w:p w:rsidR="00CF4C40" w:rsidRDefault="00CF4C40" w:rsidP="00CF4C40">
      <w:pPr>
        <w:rPr>
          <w:sz w:val="28"/>
          <w:szCs w:val="28"/>
        </w:rPr>
      </w:pPr>
      <w:r>
        <w:tab/>
      </w:r>
      <w:r w:rsidRPr="00CF4C40">
        <w:rPr>
          <w:sz w:val="28"/>
          <w:szCs w:val="28"/>
        </w:rPr>
        <w:t xml:space="preserve">Los datos de </w:t>
      </w:r>
      <w:proofErr w:type="spellStart"/>
      <w:r w:rsidRPr="00CF4C40">
        <w:rPr>
          <w:sz w:val="28"/>
          <w:szCs w:val="28"/>
        </w:rPr>
        <w:t>datamarket</w:t>
      </w:r>
      <w:proofErr w:type="spellEnd"/>
      <w:r w:rsidRPr="00CF4C40">
        <w:rPr>
          <w:sz w:val="28"/>
          <w:szCs w:val="28"/>
        </w:rPr>
        <w:t xml:space="preserve"> y </w:t>
      </w:r>
      <w:proofErr w:type="spellStart"/>
      <w:r w:rsidRPr="00CF4C40">
        <w:rPr>
          <w:sz w:val="28"/>
          <w:szCs w:val="28"/>
        </w:rPr>
        <w:t>kaggle</w:t>
      </w:r>
      <w:proofErr w:type="spellEnd"/>
      <w:r w:rsidRPr="00CF4C40">
        <w:rPr>
          <w:sz w:val="28"/>
          <w:szCs w:val="28"/>
        </w:rPr>
        <w:t xml:space="preserve"> son </w:t>
      </w:r>
      <w:proofErr w:type="spellStart"/>
      <w:r w:rsidRPr="00CF4C40">
        <w:rPr>
          <w:sz w:val="28"/>
          <w:szCs w:val="28"/>
        </w:rPr>
        <w:t>datasets</w:t>
      </w:r>
      <w:proofErr w:type="spellEnd"/>
      <w:r w:rsidRPr="00CF4C40">
        <w:rPr>
          <w:sz w:val="28"/>
          <w:szCs w:val="28"/>
        </w:rPr>
        <w:t xml:space="preserve"> de formato </w:t>
      </w:r>
      <w:proofErr w:type="spellStart"/>
      <w:r w:rsidRPr="00CF4C40">
        <w:rPr>
          <w:sz w:val="28"/>
          <w:szCs w:val="28"/>
        </w:rPr>
        <w:t>csv</w:t>
      </w:r>
      <w:proofErr w:type="spellEnd"/>
      <w:r w:rsidRPr="00CF4C40">
        <w:rPr>
          <w:sz w:val="28"/>
          <w:szCs w:val="28"/>
        </w:rPr>
        <w:t xml:space="preserve">, los datos del ministerio son archivos Excel, de </w:t>
      </w:r>
      <w:proofErr w:type="spellStart"/>
      <w:r w:rsidRPr="00CF4C40">
        <w:rPr>
          <w:sz w:val="28"/>
          <w:szCs w:val="28"/>
        </w:rPr>
        <w:t>foodretail</w:t>
      </w:r>
      <w:proofErr w:type="spellEnd"/>
      <w:r w:rsidRPr="00CF4C40">
        <w:rPr>
          <w:sz w:val="28"/>
          <w:szCs w:val="28"/>
        </w:rPr>
        <w:t xml:space="preserve"> he extraído texto y de las web de </w:t>
      </w:r>
      <w:proofErr w:type="spellStart"/>
      <w:r w:rsidRPr="00CF4C40">
        <w:rPr>
          <w:sz w:val="28"/>
          <w:szCs w:val="28"/>
        </w:rPr>
        <w:t>Mercadona</w:t>
      </w:r>
      <w:proofErr w:type="spellEnd"/>
      <w:r w:rsidRPr="00CF4C40">
        <w:rPr>
          <w:sz w:val="28"/>
          <w:szCs w:val="28"/>
        </w:rPr>
        <w:t xml:space="preserve">, </w:t>
      </w:r>
      <w:proofErr w:type="spellStart"/>
      <w:r w:rsidRPr="00CF4C40">
        <w:rPr>
          <w:sz w:val="28"/>
          <w:szCs w:val="28"/>
        </w:rPr>
        <w:t>Dia</w:t>
      </w:r>
      <w:proofErr w:type="spellEnd"/>
      <w:r w:rsidRPr="00CF4C40">
        <w:rPr>
          <w:sz w:val="28"/>
          <w:szCs w:val="28"/>
        </w:rPr>
        <w:t xml:space="preserve"> y Carrefour he extraído precios.</w:t>
      </w:r>
    </w:p>
    <w:p w:rsidR="00BC6F0D" w:rsidRDefault="00BC6F0D" w:rsidP="00BC6F0D">
      <w:pPr>
        <w:pStyle w:val="Prrafodelista"/>
        <w:spacing w:line="360" w:lineRule="auto"/>
        <w:rPr>
          <w:sz w:val="32"/>
          <w:szCs w:val="32"/>
        </w:rPr>
      </w:pPr>
    </w:p>
    <w:p w:rsidR="00CF4C40" w:rsidRPr="00BC6F0D" w:rsidRDefault="00BC6F0D" w:rsidP="00BC6F0D">
      <w:pPr>
        <w:pStyle w:val="Prrafodelista"/>
        <w:spacing w:line="360" w:lineRule="auto"/>
        <w:ind w:left="0"/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</w:pPr>
      <w:r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  <w:t>2. EXPLORACION Y LIMPIEZA DE DATOS</w:t>
      </w:r>
      <w:r w:rsidR="00CF4C40" w:rsidRPr="00BC6F0D"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  <w:t>.</w:t>
      </w:r>
    </w:p>
    <w:p w:rsidR="00CF4C40" w:rsidRDefault="00CF4C40" w:rsidP="00BC6F0D">
      <w:pPr>
        <w:pStyle w:val="Prrafodelista"/>
        <w:ind w:left="0"/>
        <w:rPr>
          <w:sz w:val="28"/>
          <w:szCs w:val="28"/>
        </w:rPr>
      </w:pPr>
      <w:r>
        <w:rPr>
          <w:sz w:val="32"/>
          <w:szCs w:val="32"/>
        </w:rPr>
        <w:tab/>
      </w:r>
      <w:r w:rsidRPr="00CF4C40">
        <w:rPr>
          <w:sz w:val="28"/>
          <w:szCs w:val="28"/>
        </w:rPr>
        <w:t xml:space="preserve">Para </w:t>
      </w:r>
      <w:r w:rsidR="00BE7184">
        <w:rPr>
          <w:sz w:val="28"/>
          <w:szCs w:val="28"/>
        </w:rPr>
        <w:t>ver</w:t>
      </w:r>
      <w:r w:rsidRPr="00CF4C40">
        <w:rPr>
          <w:sz w:val="28"/>
          <w:szCs w:val="28"/>
        </w:rPr>
        <w:t xml:space="preserve"> la información</w:t>
      </w:r>
      <w:r w:rsidR="00BE7184">
        <w:rPr>
          <w:sz w:val="28"/>
          <w:szCs w:val="28"/>
        </w:rPr>
        <w:t xml:space="preserve"> relevante</w:t>
      </w:r>
      <w:r w:rsidRPr="00CF4C40">
        <w:rPr>
          <w:sz w:val="28"/>
          <w:szCs w:val="28"/>
        </w:rPr>
        <w:t xml:space="preserve"> que </w:t>
      </w:r>
      <w:r w:rsidR="00BC6F0D">
        <w:rPr>
          <w:sz w:val="28"/>
          <w:szCs w:val="28"/>
        </w:rPr>
        <w:t>podemos extraer de</w:t>
      </w:r>
      <w:r w:rsidRPr="00CF4C40">
        <w:rPr>
          <w:sz w:val="28"/>
          <w:szCs w:val="28"/>
        </w:rPr>
        <w:t xml:space="preserve"> l</w:t>
      </w:r>
      <w:r w:rsidR="00BE7184">
        <w:rPr>
          <w:sz w:val="28"/>
          <w:szCs w:val="28"/>
        </w:rPr>
        <w:t>as tablas de</w:t>
      </w:r>
      <w:r w:rsidRPr="00CF4C40">
        <w:rPr>
          <w:sz w:val="28"/>
          <w:szCs w:val="28"/>
        </w:rPr>
        <w:t xml:space="preserve"> datos se emplea la herramienta Pandas de </w:t>
      </w:r>
      <w:proofErr w:type="spellStart"/>
      <w:r w:rsidRPr="00CF4C40">
        <w:rPr>
          <w:sz w:val="28"/>
          <w:szCs w:val="28"/>
        </w:rPr>
        <w:t>Python</w:t>
      </w:r>
      <w:proofErr w:type="spellEnd"/>
      <w:r w:rsidR="00BC6F0D">
        <w:rPr>
          <w:sz w:val="28"/>
          <w:szCs w:val="28"/>
        </w:rPr>
        <w:t>. Se decide filtr</w:t>
      </w:r>
      <w:r w:rsidR="00BE7184">
        <w:rPr>
          <w:sz w:val="28"/>
          <w:szCs w:val="28"/>
        </w:rPr>
        <w:t>ar los productos por categorías y supermercados,</w:t>
      </w:r>
      <w:r w:rsidR="00BC6F0D">
        <w:rPr>
          <w:sz w:val="28"/>
          <w:szCs w:val="28"/>
        </w:rPr>
        <w:t xml:space="preserve"> compararlos y hacer gráficos.</w:t>
      </w:r>
    </w:p>
    <w:p w:rsidR="00313F5C" w:rsidRDefault="00BC6F0D" w:rsidP="00BC6F0D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>Para los datos</w:t>
      </w:r>
      <w:r w:rsidR="00BE7184">
        <w:rPr>
          <w:sz w:val="28"/>
          <w:szCs w:val="28"/>
        </w:rPr>
        <w:t xml:space="preserve"> </w:t>
      </w:r>
      <w:r>
        <w:rPr>
          <w:sz w:val="28"/>
          <w:szCs w:val="28"/>
        </w:rPr>
        <w:t>de la web, se crean nuevas tablas de datos con los valores extraídos.</w:t>
      </w:r>
    </w:p>
    <w:p w:rsidR="00BC6F0D" w:rsidRDefault="00BC6F0D" w:rsidP="00CF4C40">
      <w:pPr>
        <w:pStyle w:val="Prrafodelista"/>
        <w:rPr>
          <w:sz w:val="28"/>
          <w:szCs w:val="28"/>
        </w:rPr>
      </w:pPr>
    </w:p>
    <w:p w:rsidR="00BC6F0D" w:rsidRDefault="00BC6F0D" w:rsidP="00BC6F0D">
      <w:pPr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</w:pPr>
      <w:r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  <w:t>4. RESULTADOS.</w:t>
      </w:r>
    </w:p>
    <w:p w:rsidR="003C09D4" w:rsidRDefault="003C09D4" w:rsidP="00BC6F0D">
      <w:pPr>
        <w:rPr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s-ES"/>
        </w:rPr>
        <w:tab/>
      </w:r>
      <w:r w:rsidR="00BC6F0D" w:rsidRPr="00BC6F0D">
        <w:rPr>
          <w:sz w:val="28"/>
          <w:szCs w:val="28"/>
        </w:rPr>
        <w:t xml:space="preserve">Se detecta que los supermercados </w:t>
      </w:r>
      <w:r w:rsidR="00313F5C">
        <w:rPr>
          <w:sz w:val="28"/>
          <w:szCs w:val="28"/>
        </w:rPr>
        <w:t xml:space="preserve">han subido los precios en los últimos años, especialmente el aceite y que las frutas y verduras son los alimentos más económicos. Se aprecian diferencias de precio de unos supermercados a otros según qué categoría de producto. </w:t>
      </w:r>
    </w:p>
    <w:p w:rsidR="00313F5C" w:rsidRDefault="00313F5C" w:rsidP="00BC6F0D">
      <w:pPr>
        <w:rPr>
          <w:sz w:val="28"/>
          <w:szCs w:val="28"/>
        </w:rPr>
      </w:pPr>
      <w:r>
        <w:rPr>
          <w:sz w:val="28"/>
          <w:szCs w:val="28"/>
        </w:rPr>
        <w:tab/>
        <w:t>Para la cesta típica se detecta el supermercado más económico y el ahorro en porcentaje de cesta y ahorro anual. En cuanto a el ahorro máximo posible (comprando cada producto en el supermercado más barato) se detecta que no hay una gran diferencia en el ahorro respecto a comprarlo todo en el mismo supermercado.</w:t>
      </w:r>
    </w:p>
    <w:p w:rsidR="003C09D4" w:rsidRDefault="003C09D4" w:rsidP="00BC6F0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C09D4" w:rsidRDefault="003C09D4" w:rsidP="00BC6F0D">
      <w:pPr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</w:pPr>
      <w:proofErr w:type="gramStart"/>
      <w:r w:rsidRPr="003C09D4"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  <w:t>5.CONCLUSIONES</w:t>
      </w:r>
      <w:proofErr w:type="gramEnd"/>
      <w:r>
        <w:rPr>
          <w:rFonts w:ascii="Segoe UI" w:eastAsia="Times New Roman" w:hAnsi="Segoe UI" w:cs="Segoe UI"/>
          <w:b/>
          <w:bCs/>
          <w:color w:val="374151"/>
          <w:sz w:val="32"/>
          <w:szCs w:val="32"/>
          <w:u w:val="single"/>
          <w:bdr w:val="single" w:sz="2" w:space="0" w:color="D9D9E3" w:frame="1"/>
          <w:lang w:eastAsia="es-ES"/>
        </w:rPr>
        <w:t>.</w:t>
      </w:r>
    </w:p>
    <w:p w:rsidR="003C09D4" w:rsidRPr="003C09D4" w:rsidRDefault="003C09D4" w:rsidP="003C09D4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3C09D4">
        <w:rPr>
          <w:sz w:val="32"/>
          <w:szCs w:val="32"/>
        </w:rPr>
        <w:t>Resumen.</w:t>
      </w:r>
    </w:p>
    <w:p w:rsidR="00313F5C" w:rsidRDefault="003C09D4" w:rsidP="00BC6F0D">
      <w:pPr>
        <w:rPr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s-ES"/>
        </w:rPr>
        <w:tab/>
      </w:r>
      <w:proofErr w:type="spellStart"/>
      <w:r w:rsidRPr="003C09D4">
        <w:rPr>
          <w:sz w:val="28"/>
          <w:szCs w:val="28"/>
        </w:rPr>
        <w:t>Mercadona</w:t>
      </w:r>
      <w:proofErr w:type="spellEnd"/>
      <w:r w:rsidRPr="003C09D4">
        <w:rPr>
          <w:sz w:val="28"/>
          <w:szCs w:val="28"/>
        </w:rPr>
        <w:t xml:space="preserve"> es </w:t>
      </w:r>
      <w:r w:rsidR="00BE7184">
        <w:rPr>
          <w:sz w:val="28"/>
          <w:szCs w:val="28"/>
        </w:rPr>
        <w:t>el supermercado más barato</w:t>
      </w:r>
      <w:r w:rsidR="00313F5C">
        <w:rPr>
          <w:sz w:val="28"/>
          <w:szCs w:val="28"/>
        </w:rPr>
        <w:t xml:space="preserve"> para la cesta típica</w:t>
      </w:r>
      <w:r w:rsidR="00BE7184">
        <w:rPr>
          <w:sz w:val="28"/>
          <w:szCs w:val="28"/>
        </w:rPr>
        <w:t xml:space="preserve">, </w:t>
      </w:r>
      <w:r w:rsidR="00313F5C">
        <w:rPr>
          <w:sz w:val="28"/>
          <w:szCs w:val="28"/>
        </w:rPr>
        <w:t>seguido de día y Carrefour. En precios mínimos</w:t>
      </w:r>
      <w:r w:rsidR="00BE7184">
        <w:rPr>
          <w:sz w:val="28"/>
          <w:szCs w:val="28"/>
        </w:rPr>
        <w:t xml:space="preserve"> todo el mercado está bastante igualado</w:t>
      </w:r>
      <w:r w:rsidR="00313F5C">
        <w:rPr>
          <w:sz w:val="28"/>
          <w:szCs w:val="28"/>
        </w:rPr>
        <w:t xml:space="preserve"> encontrando productos al mismo precio</w:t>
      </w:r>
      <w:r w:rsidRPr="003C09D4">
        <w:rPr>
          <w:sz w:val="28"/>
          <w:szCs w:val="28"/>
        </w:rPr>
        <w:t>.</w:t>
      </w:r>
      <w:r w:rsidR="00313F5C">
        <w:rPr>
          <w:sz w:val="28"/>
          <w:szCs w:val="28"/>
        </w:rPr>
        <w:t xml:space="preserve"> Para productos más caros se detecta más variabilidad en el precio, siendo ahí donde puede optimizarse el ahorro.</w:t>
      </w:r>
      <w:r w:rsidRPr="003C09D4">
        <w:rPr>
          <w:sz w:val="28"/>
          <w:szCs w:val="28"/>
        </w:rPr>
        <w:t xml:space="preserve"> </w:t>
      </w:r>
      <w:r w:rsidR="00624302">
        <w:rPr>
          <w:sz w:val="28"/>
          <w:szCs w:val="28"/>
        </w:rPr>
        <w:t>Siguiendo la estrategia planteada se consigue un ahorro de aproximadamente -395€ al año</w:t>
      </w:r>
    </w:p>
    <w:p w:rsidR="003C09D4" w:rsidRDefault="00313F5C" w:rsidP="00BC6F0D">
      <w:pPr>
        <w:rPr>
          <w:sz w:val="28"/>
          <w:szCs w:val="28"/>
        </w:rPr>
      </w:pPr>
      <w:r>
        <w:rPr>
          <w:sz w:val="28"/>
          <w:szCs w:val="28"/>
        </w:rPr>
        <w:tab/>
        <w:t>En cuanto a las categorías, Día es el más económico para</w:t>
      </w:r>
      <w:r w:rsidR="00BE7184">
        <w:rPr>
          <w:sz w:val="28"/>
          <w:szCs w:val="28"/>
        </w:rPr>
        <w:t xml:space="preserve"> carnes</w:t>
      </w:r>
      <w:r>
        <w:rPr>
          <w:sz w:val="28"/>
          <w:szCs w:val="28"/>
        </w:rPr>
        <w:t xml:space="preserve"> y</w:t>
      </w:r>
      <w:r w:rsidR="00BE7184">
        <w:rPr>
          <w:sz w:val="28"/>
          <w:szCs w:val="28"/>
        </w:rPr>
        <w:t xml:space="preserve"> frutas y verduras, </w:t>
      </w:r>
      <w:r>
        <w:rPr>
          <w:sz w:val="28"/>
          <w:szCs w:val="28"/>
        </w:rPr>
        <w:t xml:space="preserve">mientras que en pescado destaca Carrefour y </w:t>
      </w:r>
      <w:proofErr w:type="spellStart"/>
      <w:r w:rsidR="00624302">
        <w:rPr>
          <w:sz w:val="28"/>
          <w:szCs w:val="28"/>
        </w:rPr>
        <w:t>M</w:t>
      </w:r>
      <w:r>
        <w:rPr>
          <w:sz w:val="28"/>
          <w:szCs w:val="28"/>
        </w:rPr>
        <w:t>ercadona</w:t>
      </w:r>
      <w:proofErr w:type="spellEnd"/>
      <w:r>
        <w:rPr>
          <w:sz w:val="28"/>
          <w:szCs w:val="28"/>
        </w:rPr>
        <w:t xml:space="preserve"> en el aceite.</w:t>
      </w:r>
      <w:r w:rsidR="00624302">
        <w:rPr>
          <w:sz w:val="28"/>
          <w:szCs w:val="28"/>
        </w:rPr>
        <w:t xml:space="preserve"> De acuerdo al estudio puedes ahorrar hasta un 73% comprando frutas y verduras y 13% en carne en Día y un 45% </w:t>
      </w:r>
      <w:r w:rsidR="00624302">
        <w:rPr>
          <w:sz w:val="28"/>
          <w:szCs w:val="28"/>
        </w:rPr>
        <w:lastRenderedPageBreak/>
        <w:t xml:space="preserve">comprando aceite en </w:t>
      </w:r>
      <w:proofErr w:type="spellStart"/>
      <w:r w:rsidR="00624302">
        <w:rPr>
          <w:sz w:val="28"/>
          <w:szCs w:val="28"/>
        </w:rPr>
        <w:t>Mercadona</w:t>
      </w:r>
      <w:proofErr w:type="spellEnd"/>
      <w:r w:rsidR="00624302">
        <w:rPr>
          <w:sz w:val="28"/>
          <w:szCs w:val="28"/>
        </w:rPr>
        <w:t xml:space="preserve">. En cuanto al pescado, Carrefour ofrece precios </w:t>
      </w:r>
      <w:proofErr w:type="gramStart"/>
      <w:r w:rsidR="00624302">
        <w:rPr>
          <w:sz w:val="28"/>
          <w:szCs w:val="28"/>
        </w:rPr>
        <w:t>un 29% más económicos</w:t>
      </w:r>
      <w:proofErr w:type="gramEnd"/>
      <w:r w:rsidR="00624302">
        <w:rPr>
          <w:sz w:val="28"/>
          <w:szCs w:val="28"/>
        </w:rPr>
        <w:t xml:space="preserve"> de media.</w:t>
      </w:r>
      <w:bookmarkStart w:id="0" w:name="_GoBack"/>
      <w:bookmarkEnd w:id="0"/>
    </w:p>
    <w:p w:rsidR="00313F5C" w:rsidRDefault="00313F5C" w:rsidP="00BC6F0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C09D4" w:rsidRPr="003C09D4" w:rsidRDefault="003C09D4" w:rsidP="003C09D4">
      <w:pPr>
        <w:pStyle w:val="Prrafodelista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3C09D4">
        <w:rPr>
          <w:sz w:val="32"/>
          <w:szCs w:val="32"/>
        </w:rPr>
        <w:t>Limitaciones del estudio.</w:t>
      </w:r>
    </w:p>
    <w:p w:rsidR="00BC6F0D" w:rsidRPr="00BE7184" w:rsidRDefault="003C09D4" w:rsidP="00BE7184">
      <w:pPr>
        <w:pStyle w:val="Prrafodelista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3C09D4">
        <w:rPr>
          <w:sz w:val="28"/>
          <w:szCs w:val="28"/>
        </w:rPr>
        <w:t xml:space="preserve">Tan solo se analizan </w:t>
      </w:r>
      <w:r w:rsidR="00BE7184">
        <w:rPr>
          <w:sz w:val="28"/>
          <w:szCs w:val="28"/>
        </w:rPr>
        <w:t>cuatro</w:t>
      </w:r>
      <w:r w:rsidRPr="003C09D4">
        <w:rPr>
          <w:sz w:val="28"/>
          <w:szCs w:val="28"/>
        </w:rPr>
        <w:t xml:space="preserve"> categorías, no todos los productos disponi</w:t>
      </w:r>
      <w:r>
        <w:rPr>
          <w:sz w:val="28"/>
          <w:szCs w:val="28"/>
        </w:rPr>
        <w:t>bles</w:t>
      </w:r>
      <w:r w:rsidRPr="003C09D4">
        <w:rPr>
          <w:sz w:val="28"/>
          <w:szCs w:val="28"/>
        </w:rPr>
        <w:t>, por lo tanto, los resultados solo son válidos para las hipótesis aquí planteadas</w:t>
      </w:r>
      <w:r>
        <w:rPr>
          <w:sz w:val="28"/>
          <w:szCs w:val="28"/>
        </w:rPr>
        <w:t xml:space="preserve"> y no extrapolables a otros productos y/o categorías.</w:t>
      </w:r>
    </w:p>
    <w:p w:rsidR="00BC6F0D" w:rsidRPr="00CF4C40" w:rsidRDefault="00BC6F0D" w:rsidP="00CF4C40">
      <w:pPr>
        <w:pStyle w:val="Prrafodelista"/>
        <w:rPr>
          <w:sz w:val="28"/>
          <w:szCs w:val="28"/>
        </w:rPr>
      </w:pPr>
    </w:p>
    <w:p w:rsidR="00CF4C40" w:rsidRPr="00CF4C40" w:rsidRDefault="00CF4C40" w:rsidP="00CF4C40">
      <w:pPr>
        <w:pStyle w:val="Prrafodelista"/>
        <w:rPr>
          <w:sz w:val="28"/>
          <w:szCs w:val="28"/>
        </w:rPr>
      </w:pPr>
    </w:p>
    <w:p w:rsidR="007E462B" w:rsidRPr="003C09D4" w:rsidRDefault="00CF4C40" w:rsidP="0024334B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E462B" w:rsidRPr="003C09D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99A" w:rsidRDefault="00E5299A" w:rsidP="003C09D4">
      <w:pPr>
        <w:spacing w:after="0" w:line="240" w:lineRule="auto"/>
      </w:pPr>
      <w:r>
        <w:separator/>
      </w:r>
    </w:p>
  </w:endnote>
  <w:endnote w:type="continuationSeparator" w:id="0">
    <w:p w:rsidR="00E5299A" w:rsidRDefault="00E5299A" w:rsidP="003C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0960862"/>
      <w:docPartObj>
        <w:docPartGallery w:val="Page Numbers (Bottom of Page)"/>
        <w:docPartUnique/>
      </w:docPartObj>
    </w:sdtPr>
    <w:sdtEndPr/>
    <w:sdtContent>
      <w:p w:rsidR="003C09D4" w:rsidRDefault="003C0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302">
          <w:rPr>
            <w:noProof/>
          </w:rPr>
          <w:t>4</w:t>
        </w:r>
        <w:r>
          <w:fldChar w:fldCharType="end"/>
        </w:r>
      </w:p>
    </w:sdtContent>
  </w:sdt>
  <w:p w:rsidR="003C09D4" w:rsidRDefault="003C0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99A" w:rsidRDefault="00E5299A" w:rsidP="003C09D4">
      <w:pPr>
        <w:spacing w:after="0" w:line="240" w:lineRule="auto"/>
      </w:pPr>
      <w:r>
        <w:separator/>
      </w:r>
    </w:p>
  </w:footnote>
  <w:footnote w:type="continuationSeparator" w:id="0">
    <w:p w:rsidR="00E5299A" w:rsidRDefault="00E5299A" w:rsidP="003C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F838"/>
      </v:shape>
    </w:pict>
  </w:numPicBullet>
  <w:abstractNum w:abstractNumId="0">
    <w:nsid w:val="0426559D"/>
    <w:multiLevelType w:val="hybridMultilevel"/>
    <w:tmpl w:val="CC42A5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E119E"/>
    <w:multiLevelType w:val="hybridMultilevel"/>
    <w:tmpl w:val="03040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A4B68"/>
    <w:multiLevelType w:val="hybridMultilevel"/>
    <w:tmpl w:val="53463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64B15"/>
    <w:multiLevelType w:val="hybridMultilevel"/>
    <w:tmpl w:val="6736D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A1301"/>
    <w:multiLevelType w:val="multilevel"/>
    <w:tmpl w:val="A73A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4B"/>
    <w:rsid w:val="000D3473"/>
    <w:rsid w:val="0024334B"/>
    <w:rsid w:val="00313F5C"/>
    <w:rsid w:val="003C09D4"/>
    <w:rsid w:val="00624302"/>
    <w:rsid w:val="007E462B"/>
    <w:rsid w:val="00BC6F0D"/>
    <w:rsid w:val="00BE7184"/>
    <w:rsid w:val="00CF4C40"/>
    <w:rsid w:val="00E5299A"/>
    <w:rsid w:val="00E72CD8"/>
    <w:rsid w:val="00EE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B724-A0A9-48EC-A6CD-0F71DF40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3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34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4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4334B"/>
    <w:rPr>
      <w:b/>
      <w:bCs/>
    </w:rPr>
  </w:style>
  <w:style w:type="paragraph" w:styleId="Prrafodelista">
    <w:name w:val="List Paragraph"/>
    <w:basedOn w:val="Normal"/>
    <w:uiPriority w:val="34"/>
    <w:qFormat/>
    <w:rsid w:val="007E46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0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9D4"/>
  </w:style>
  <w:style w:type="paragraph" w:styleId="Piedepgina">
    <w:name w:val="footer"/>
    <w:basedOn w:val="Normal"/>
    <w:link w:val="PiedepginaCar"/>
    <w:uiPriority w:val="99"/>
    <w:unhideWhenUsed/>
    <w:rsid w:val="003C0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lour.2g@gmail.com</dc:creator>
  <cp:keywords/>
  <dc:description/>
  <cp:lastModifiedBy>lour.2g@gmail.com</cp:lastModifiedBy>
  <cp:revision>3</cp:revision>
  <dcterms:created xsi:type="dcterms:W3CDTF">2023-10-28T23:13:00Z</dcterms:created>
  <dcterms:modified xsi:type="dcterms:W3CDTF">2023-10-31T22:07:00Z</dcterms:modified>
</cp:coreProperties>
</file>