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2CB7" w:rsidRPr="00612CB7" w:rsidRDefault="00612CB7" w:rsidP="00612CB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bookmarkStart w:id="0" w:name="_GoBack"/>
      <w:proofErr w:type="gramStart"/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28 -</w:t>
      </w:r>
      <w:proofErr w:type="gramEnd"/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ENTEGRASYON ALANI ANAYASASI</w:t>
      </w:r>
    </w:p>
    <w:bookmarkEnd w:id="0"/>
    <w:p w:rsidR="00612CB7" w:rsidRPr="00612CB7" w:rsidRDefault="007547FD" w:rsidP="00612CB7">
      <w:pPr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noProof/>
          <w:lang w:eastAsia="tr-TR"/>
        </w:rPr>
        <w:pict>
          <v:rect id="_x0000_i1064" alt="" style="width:453.3pt;height:.05pt;mso-width-percent:0;mso-height-percent:0;mso-width-percent:0;mso-height-percent:0" o:hralign="center" o:hrstd="t" o:hr="t" fillcolor="#a0a0a0" stroked="f"/>
        </w:pict>
      </w:r>
    </w:p>
    <w:p w:rsidR="00612CB7" w:rsidRPr="00612CB7" w:rsidRDefault="00612CB7" w:rsidP="00612CB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Alan Kimliği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b/>
          <w:bCs/>
          <w:lang w:eastAsia="tr-TR"/>
        </w:rPr>
        <w:t>Alan Adı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Entegrasyon Alanı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b/>
          <w:bCs/>
          <w:lang w:eastAsia="tr-TR"/>
        </w:rPr>
        <w:t>Alan Türü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Infrastructure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 xml:space="preserve">METRIX ile dış dünya arasındaki tüm veri alışverişinin, servis iletişiminin ve sistem entegrasyonlarının tek </w:t>
      </w: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sahibi olmaktır.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Bu alan;</w:t>
      </w:r>
    </w:p>
    <w:p w:rsidR="00612CB7" w:rsidRPr="00612CB7" w:rsidRDefault="00612CB7" w:rsidP="00612C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harici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sistemleri, </w:t>
      </w:r>
    </w:p>
    <w:p w:rsidR="00612CB7" w:rsidRPr="00612CB7" w:rsidRDefault="00612CB7" w:rsidP="00612C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 xml:space="preserve">API bağlantılarını, </w:t>
      </w:r>
    </w:p>
    <w:p w:rsidR="00612CB7" w:rsidRPr="00612CB7" w:rsidRDefault="00612CB7" w:rsidP="00612C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servis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iletişimlerini, </w:t>
      </w:r>
    </w:p>
    <w:p w:rsidR="00612CB7" w:rsidRPr="00612CB7" w:rsidRDefault="00612CB7" w:rsidP="00612C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webhook</w:t>
      </w:r>
      <w:proofErr w:type="spellEnd"/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mekanizmalarını, </w:t>
      </w:r>
    </w:p>
    <w:p w:rsidR="00612CB7" w:rsidRPr="00612CB7" w:rsidRDefault="00612CB7" w:rsidP="00612C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veri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senkronizasyonunu, </w:t>
      </w:r>
    </w:p>
    <w:p w:rsidR="00612CB7" w:rsidRPr="00612CB7" w:rsidRDefault="00612CB7" w:rsidP="00612C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kimlik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doğrulamayı, </w:t>
      </w:r>
    </w:p>
    <w:p w:rsidR="00612CB7" w:rsidRPr="00612CB7" w:rsidRDefault="00612CB7" w:rsidP="00612C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bağlantı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yaşam döngülerini, </w:t>
      </w:r>
    </w:p>
    <w:p w:rsidR="00612CB7" w:rsidRPr="00612CB7" w:rsidRDefault="00612CB7" w:rsidP="00612C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entegrasyon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güvenliğini 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Entegrasyon;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API çağrısı değildir.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İşletmenin dış dünyayla kurduğu ilişkinin tamamıdır.</w:t>
      </w:r>
    </w:p>
    <w:p w:rsidR="00612CB7" w:rsidRPr="00612CB7" w:rsidRDefault="007547FD" w:rsidP="00612CB7">
      <w:pPr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noProof/>
          <w:lang w:eastAsia="tr-TR"/>
        </w:rPr>
        <w:pict>
          <v:rect id="_x0000_i1063" alt="" style="width:453.3pt;height:.05pt;mso-width-percent:0;mso-height-percent:0;mso-width-percent:0;mso-height-percent:0" o:hralign="center" o:hrstd="t" o:hr="t" fillcolor="#a0a0a0" stroked="f"/>
        </w:pict>
      </w:r>
    </w:p>
    <w:p w:rsidR="00612CB7" w:rsidRPr="00612CB7" w:rsidRDefault="00612CB7" w:rsidP="00612CB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Alan Amacı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Bir Genel Müdür;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şirketindeki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tüm sistemleri tek tek kullanmaz.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Muhasebe,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lastRenderedPageBreak/>
        <w:t>banka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>,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CRM,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ERP,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>-posta,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takvim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>,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>-ticaret,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lojistik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>,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>,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hepsi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birlikte çalışır.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sistemleri tek bir işletme gerçekliği altında birleştirmektir.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Kullanıcı;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entegrasyonlarla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uğraşmaz.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İşletmesini yönetir.</w:t>
      </w:r>
    </w:p>
    <w:p w:rsidR="00612CB7" w:rsidRPr="00612CB7" w:rsidRDefault="007547FD" w:rsidP="00612CB7">
      <w:pPr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noProof/>
          <w:lang w:eastAsia="tr-TR"/>
        </w:rPr>
        <w:pict>
          <v:rect id="_x0000_i1062" alt="" style="width:453.3pt;height:.05pt;mso-width-percent:0;mso-height-percent:0;mso-width-percent:0;mso-height-percent:0" o:hralign="center" o:hrstd="t" o:hr="t" fillcolor="#a0a0a0" stroked="f"/>
        </w:pict>
      </w:r>
    </w:p>
    <w:p w:rsidR="00612CB7" w:rsidRPr="00612CB7" w:rsidRDefault="00612CB7" w:rsidP="00612CB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Gerçek işletmeler;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yazılımla çalışmaz.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Örneğin;</w:t>
      </w:r>
    </w:p>
    <w:p w:rsidR="00612CB7" w:rsidRPr="00612CB7" w:rsidRDefault="00612CB7" w:rsidP="00612C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başka sistemdedir, </w:t>
      </w:r>
    </w:p>
    <w:p w:rsidR="00612CB7" w:rsidRPr="00612CB7" w:rsidRDefault="00612CB7" w:rsidP="00612C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banka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başka yerdedir, </w:t>
      </w:r>
    </w:p>
    <w:p w:rsidR="00612CB7" w:rsidRPr="00612CB7" w:rsidRDefault="00612CB7" w:rsidP="00612C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Gmail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farklıdır, </w:t>
      </w:r>
    </w:p>
    <w:p w:rsidR="00612CB7" w:rsidRPr="00612CB7" w:rsidRDefault="00612CB7" w:rsidP="00612C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WhatsApp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farklıdır, </w:t>
      </w:r>
    </w:p>
    <w:p w:rsidR="00612CB7" w:rsidRPr="00612CB7" w:rsidRDefault="00612CB7" w:rsidP="00612C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-Fatura sistemi ayrıdır, </w:t>
      </w:r>
    </w:p>
    <w:p w:rsidR="00612CB7" w:rsidRPr="00612CB7" w:rsidRDefault="00612CB7" w:rsidP="00612C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-ticaret platformu ayrıdır. 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Kullanıcı;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bunların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arasındaki farkı yönetmek istemez.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lastRenderedPageBreak/>
        <w:t>METRIX;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tümünü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tek işletme modeli altında birleştirir.</w:t>
      </w:r>
    </w:p>
    <w:p w:rsidR="00612CB7" w:rsidRPr="00612CB7" w:rsidRDefault="007547FD" w:rsidP="00612CB7">
      <w:pPr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noProof/>
          <w:lang w:eastAsia="tr-TR"/>
        </w:rPr>
        <w:pict>
          <v:rect id="_x0000_i1061" alt="" style="width:453.3pt;height:.05pt;mso-width-percent:0;mso-height-percent:0;mso-width-percent:0;mso-height-percent:0" o:hralign="center" o:hrstd="t" o:hr="t" fillcolor="#a0a0a0" stroked="f"/>
        </w:pict>
      </w:r>
    </w:p>
    <w:p w:rsidR="00612CB7" w:rsidRPr="00612CB7" w:rsidRDefault="00612CB7" w:rsidP="00612CB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Entegrasyon Alanı aşağıdaki yeteneklerden sorumludur.</w:t>
      </w:r>
    </w:p>
    <w:p w:rsidR="00612CB7" w:rsidRPr="00612CB7" w:rsidRDefault="00612CB7" w:rsidP="00612C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External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Systems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12CB7" w:rsidRPr="00612CB7" w:rsidRDefault="00612CB7" w:rsidP="00612C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 xml:space="preserve">API </w:t>
      </w: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Integrations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12CB7" w:rsidRPr="00612CB7" w:rsidRDefault="00612CB7" w:rsidP="00612C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 xml:space="preserve">MCP </w:t>
      </w: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Servers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12CB7" w:rsidRPr="00612CB7" w:rsidRDefault="00612CB7" w:rsidP="00612C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OAuth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Connections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12CB7" w:rsidRPr="00612CB7" w:rsidRDefault="00612CB7" w:rsidP="00612C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Authentication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12CB7" w:rsidRPr="00612CB7" w:rsidRDefault="00612CB7" w:rsidP="00612C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Synchronization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12CB7" w:rsidRPr="00612CB7" w:rsidRDefault="00612CB7" w:rsidP="00612C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Webhooks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12CB7" w:rsidRPr="00612CB7" w:rsidRDefault="00612CB7" w:rsidP="00612C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Event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Delivery </w:t>
      </w:r>
    </w:p>
    <w:p w:rsidR="00612CB7" w:rsidRPr="00612CB7" w:rsidRDefault="00612CB7" w:rsidP="00612C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 xml:space="preserve">Connection </w:t>
      </w: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Lifecycle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12CB7" w:rsidRPr="00612CB7" w:rsidRDefault="00612CB7" w:rsidP="00612C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 xml:space="preserve">Integration Security </w:t>
      </w:r>
    </w:p>
    <w:p w:rsidR="00612CB7" w:rsidRPr="00612CB7" w:rsidRDefault="007547FD" w:rsidP="00612CB7">
      <w:pPr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noProof/>
          <w:lang w:eastAsia="tr-TR"/>
        </w:rPr>
        <w:pict>
          <v:rect id="_x0000_i1060" alt="" style="width:453.3pt;height:.05pt;mso-width-percent:0;mso-height-percent:0;mso-width-percent:0;mso-height-percent:0" o:hralign="center" o:hrstd="t" o:hr="t" fillcolor="#a0a0a0" stroked="f"/>
        </w:pic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612CB7" w:rsidRPr="00612CB7" w:rsidRDefault="00612CB7" w:rsidP="00612C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oluşturmak, </w:t>
      </w:r>
    </w:p>
    <w:p w:rsidR="00612CB7" w:rsidRPr="00612CB7" w:rsidRDefault="00612CB7" w:rsidP="00612C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finans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hesaplamak, </w:t>
      </w:r>
    </w:p>
    <w:p w:rsidR="00612CB7" w:rsidRPr="00612CB7" w:rsidRDefault="00612CB7" w:rsidP="00612C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rapor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hazırlamak, </w:t>
      </w:r>
    </w:p>
    <w:p w:rsidR="00612CB7" w:rsidRPr="00612CB7" w:rsidRDefault="00612CB7" w:rsidP="00612C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üretmek, </w:t>
      </w:r>
    </w:p>
    <w:p w:rsidR="00612CB7" w:rsidRPr="00612CB7" w:rsidRDefault="00612CB7" w:rsidP="00612C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konuşma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yönetmek. 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Bu alan;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bağlantının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sahibidir.</w:t>
      </w:r>
    </w:p>
    <w:p w:rsidR="00612CB7" w:rsidRPr="00612CB7" w:rsidRDefault="007547FD" w:rsidP="00612CB7">
      <w:pPr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noProof/>
          <w:lang w:eastAsia="tr-TR"/>
        </w:rPr>
        <w:pict>
          <v:rect id="_x0000_i1059" alt="" style="width:453.3pt;height:.05pt;mso-width-percent:0;mso-height-percent:0;mso-width-percent:0;mso-height-percent:0" o:hralign="center" o:hrstd="t" o:hr="t" fillcolor="#a0a0a0" stroked="f"/>
        </w:pict>
      </w:r>
    </w:p>
    <w:p w:rsidR="00612CB7" w:rsidRPr="00612CB7" w:rsidRDefault="00612CB7" w:rsidP="00612CB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Entegrasyon Alanı;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sahibi olduğu gerçeklikler;</w:t>
      </w:r>
    </w:p>
    <w:p w:rsidR="00612CB7" w:rsidRPr="00612CB7" w:rsidRDefault="00612CB7" w:rsidP="00612CB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bağlantılar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12CB7" w:rsidRPr="00612CB7" w:rsidRDefault="00612CB7" w:rsidP="00612CB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servis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kimlikleri, </w:t>
      </w:r>
    </w:p>
    <w:p w:rsidR="00612CB7" w:rsidRPr="00612CB7" w:rsidRDefault="00612CB7" w:rsidP="00612CB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erişim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bilgileri, </w:t>
      </w:r>
    </w:p>
    <w:p w:rsidR="00612CB7" w:rsidRPr="00612CB7" w:rsidRDefault="00612CB7" w:rsidP="00612CB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senkronizasyon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durumu, </w:t>
      </w:r>
    </w:p>
    <w:p w:rsidR="00612CB7" w:rsidRPr="00612CB7" w:rsidRDefault="00612CB7" w:rsidP="00612CB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entegrasyon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geçmişi, </w:t>
      </w:r>
    </w:p>
    <w:p w:rsidR="00612CB7" w:rsidRPr="00612CB7" w:rsidRDefault="00612CB7" w:rsidP="00612CB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lastRenderedPageBreak/>
        <w:t>webhook</w:t>
      </w:r>
      <w:proofErr w:type="spellEnd"/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kayıtları, </w:t>
      </w:r>
    </w:p>
    <w:p w:rsidR="00612CB7" w:rsidRPr="00612CB7" w:rsidRDefault="00612CB7" w:rsidP="00612CB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bağlantı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yaşam döngüsü 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olacaktır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>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Hiçbir başka alan;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entegrasyonların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sahibi olamaz.</w:t>
      </w:r>
    </w:p>
    <w:p w:rsidR="00612CB7" w:rsidRPr="00612CB7" w:rsidRDefault="007547FD" w:rsidP="00612CB7">
      <w:pPr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noProof/>
          <w:lang w:eastAsia="tr-TR"/>
        </w:rPr>
        <w:pict>
          <v:rect id="_x0000_i1058" alt="" style="width:453.3pt;height:.05pt;mso-width-percent:0;mso-height-percent:0;mso-width-percent:0;mso-height-percent:0" o:hralign="center" o:hrstd="t" o:hr="t" fillcolor="#a0a0a0" stroked="f"/>
        </w:pict>
      </w:r>
    </w:p>
    <w:p w:rsidR="00612CB7" w:rsidRPr="00612CB7" w:rsidRDefault="00612CB7" w:rsidP="00612CB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Integration First </w:t>
      </w:r>
      <w:proofErr w:type="spellStart"/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METRIX;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dış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sistemleri ikinci sınıf vatandaş olarak görmez.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Şirketin gerçekliği;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kendi </w:t>
      </w: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veritabanında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Bazı bilgiler;</w:t>
      </w:r>
    </w:p>
    <w:p w:rsidR="00612CB7" w:rsidRPr="00612CB7" w:rsidRDefault="00612CB7" w:rsidP="00612CB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bankadadır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12CB7" w:rsidRPr="00612CB7" w:rsidRDefault="00612CB7" w:rsidP="00612CB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sistemindedir, </w:t>
      </w:r>
    </w:p>
    <w:p w:rsidR="00612CB7" w:rsidRPr="00612CB7" w:rsidRDefault="00612CB7" w:rsidP="00612CB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-postadadır, </w:t>
      </w:r>
    </w:p>
    <w:p w:rsidR="00612CB7" w:rsidRPr="00612CB7" w:rsidRDefault="00612CB7" w:rsidP="00612CB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takvimdedir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12CB7" w:rsidRPr="00612CB7" w:rsidRDefault="00612CB7" w:rsidP="00612CB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ERP'dedir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. 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Entegrasyon Alanı;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bunların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tamamını işletmenin doğal veri kaynakları olarak kabul eder.</w:t>
      </w:r>
    </w:p>
    <w:p w:rsidR="00612CB7" w:rsidRPr="00612CB7" w:rsidRDefault="007547FD" w:rsidP="00612CB7">
      <w:pPr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noProof/>
          <w:lang w:eastAsia="tr-TR"/>
        </w:rPr>
        <w:pict>
          <v:rect id="_x0000_i1057" alt="" style="width:453.3pt;height:.05pt;mso-width-percent:0;mso-height-percent:0;mso-width-percent:0;mso-height-percent:0" o:hralign="center" o:hrstd="t" o:hr="t" fillcolor="#a0a0a0" stroked="f"/>
        </w:pict>
      </w:r>
    </w:p>
    <w:p w:rsidR="00612CB7" w:rsidRPr="00612CB7" w:rsidRDefault="00612CB7" w:rsidP="00612CB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Kullanıcı;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şöyle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konuşabilir.</w:t>
      </w:r>
    </w:p>
    <w:p w:rsidR="00612CB7" w:rsidRPr="00612CB7" w:rsidRDefault="00612CB7" w:rsidP="00612CB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Atlas'a teklifi e-posta ile gönder.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612CB7" w:rsidRPr="00612CB7" w:rsidRDefault="00612CB7" w:rsidP="00612CB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 xml:space="preserve">Bunu Google </w:t>
      </w: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Takvim'e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ekle.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612CB7" w:rsidRPr="00612CB7" w:rsidRDefault="00612CB7" w:rsidP="00612CB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lastRenderedPageBreak/>
        <w:t>Bankadaki son hareketleri kontrol et.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612CB7" w:rsidRPr="00612CB7" w:rsidRDefault="00612CB7" w:rsidP="00612CB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Shopify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siparişlerini içeri al.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Kullanıcı;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API'nin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çalışacağını düşünmez.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METRIX;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entegrasyonu kendisi seçer.</w:t>
      </w:r>
    </w:p>
    <w:p w:rsidR="00612CB7" w:rsidRPr="00612CB7" w:rsidRDefault="007547FD" w:rsidP="00612CB7">
      <w:pPr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noProof/>
          <w:lang w:eastAsia="tr-TR"/>
        </w:rPr>
        <w:pict>
          <v:rect id="_x0000_i1056" alt="" style="width:453.3pt;height:.05pt;mso-width-percent:0;mso-height-percent:0;mso-width-percent:0;mso-height-percent:0" o:hralign="center" o:hrstd="t" o:hr="t" fillcolor="#a0a0a0" stroked="f"/>
        </w:pict>
      </w:r>
    </w:p>
    <w:p w:rsidR="00612CB7" w:rsidRPr="00612CB7" w:rsidRDefault="00612CB7" w:rsidP="00612CB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Integration </w:t>
      </w:r>
      <w:proofErr w:type="spellStart"/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Philosophy</w:t>
      </w:r>
      <w:proofErr w:type="spellEnd"/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Entegrasyonlar;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özellik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İşletmenin uzantılarıdır.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Bir servis;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veri aktaran bir bağlantı olarak değil,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12CB7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612CB7">
        <w:rPr>
          <w:rFonts w:ascii="Times New Roman" w:eastAsia="Times New Roman" w:hAnsi="Times New Roman" w:cs="Times New Roman"/>
          <w:lang w:eastAsia="tr-TR"/>
        </w:rPr>
        <w:t xml:space="preserve"> bileşeni olarak değerlendirilir.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Bu nedenle;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tüm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entegrasyonlar,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anayasal kurallar altında çalışır.</w:t>
      </w:r>
    </w:p>
    <w:p w:rsidR="00612CB7" w:rsidRPr="00612CB7" w:rsidRDefault="007547FD" w:rsidP="00612CB7">
      <w:pPr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noProof/>
          <w:lang w:eastAsia="tr-TR"/>
        </w:rPr>
        <w:pict>
          <v:rect id="_x0000_i1055" alt="" style="width:453.3pt;height:.05pt;mso-width-percent:0;mso-height-percent:0;mso-width-percent:0;mso-height-percent:0" o:hralign="center" o:hrstd="t" o:hr="t" fillcolor="#a0a0a0" stroked="f"/>
        </w:pict>
      </w:r>
    </w:p>
    <w:p w:rsidR="00612CB7" w:rsidRPr="00612CB7" w:rsidRDefault="00612CB7" w:rsidP="00612CB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612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612CB7" w:rsidRPr="00612CB7" w:rsidRDefault="00612CB7" w:rsidP="00612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>Integration</w:t>
      </w:r>
    </w:p>
    <w:p w:rsidR="00612CB7" w:rsidRPr="00612CB7" w:rsidRDefault="00612CB7" w:rsidP="00612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612CB7" w:rsidRPr="00612CB7" w:rsidRDefault="00612CB7" w:rsidP="00612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>├── Integration Identity</w:t>
      </w:r>
    </w:p>
    <w:p w:rsidR="00612CB7" w:rsidRPr="00612CB7" w:rsidRDefault="00612CB7" w:rsidP="00612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>├── Provider</w:t>
      </w:r>
    </w:p>
    <w:p w:rsidR="00612CB7" w:rsidRPr="00612CB7" w:rsidRDefault="00612CB7" w:rsidP="00612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>├── Connection</w:t>
      </w:r>
    </w:p>
    <w:p w:rsidR="00612CB7" w:rsidRPr="00612CB7" w:rsidRDefault="00612CB7" w:rsidP="00612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>Authentication</w:t>
      </w:r>
      <w:proofErr w:type="spellEnd"/>
    </w:p>
    <w:p w:rsidR="00612CB7" w:rsidRPr="00612CB7" w:rsidRDefault="00612CB7" w:rsidP="00612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>Authorization</w:t>
      </w:r>
      <w:proofErr w:type="spellEnd"/>
    </w:p>
    <w:p w:rsidR="00612CB7" w:rsidRPr="00612CB7" w:rsidRDefault="00612CB7" w:rsidP="00612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>Capabilities</w:t>
      </w:r>
      <w:proofErr w:type="spellEnd"/>
    </w:p>
    <w:p w:rsidR="00612CB7" w:rsidRPr="00612CB7" w:rsidRDefault="00612CB7" w:rsidP="00612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>Synchronization</w:t>
      </w:r>
      <w:proofErr w:type="spellEnd"/>
    </w:p>
    <w:p w:rsidR="00612CB7" w:rsidRPr="00612CB7" w:rsidRDefault="00612CB7" w:rsidP="00612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>Events</w:t>
      </w:r>
      <w:proofErr w:type="spellEnd"/>
    </w:p>
    <w:p w:rsidR="00612CB7" w:rsidRPr="00612CB7" w:rsidRDefault="00612CB7" w:rsidP="00612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├── </w:t>
      </w:r>
      <w:proofErr w:type="spellStart"/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>Health</w:t>
      </w:r>
      <w:proofErr w:type="spellEnd"/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  <w:proofErr w:type="spellEnd"/>
    </w:p>
    <w:p w:rsidR="00612CB7" w:rsidRPr="00612CB7" w:rsidRDefault="00612CB7" w:rsidP="00612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Runtime </w:t>
      </w:r>
      <w:proofErr w:type="spellStart"/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>Context</w:t>
      </w:r>
      <w:proofErr w:type="spellEnd"/>
    </w:p>
    <w:p w:rsidR="00612CB7" w:rsidRPr="00612CB7" w:rsidRDefault="00612CB7" w:rsidP="00612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>Audit</w:t>
      </w:r>
      <w:proofErr w:type="spellEnd"/>
    </w:p>
    <w:p w:rsidR="00612CB7" w:rsidRPr="00612CB7" w:rsidRDefault="00612CB7" w:rsidP="00612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612CB7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Entegrasyon;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12CB7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612CB7">
        <w:rPr>
          <w:rFonts w:ascii="Times New Roman" w:eastAsia="Times New Roman" w:hAnsi="Times New Roman" w:cs="Times New Roman"/>
          <w:lang w:eastAsia="tr-TR"/>
        </w:rPr>
        <w:t xml:space="preserve"> API çağrısından ibaret değildir.</w:t>
      </w:r>
    </w:p>
    <w:p w:rsidR="00612CB7" w:rsidRPr="00612CB7" w:rsidRDefault="00612CB7" w:rsidP="00612CB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12CB7">
        <w:rPr>
          <w:rFonts w:ascii="Times New Roman" w:eastAsia="Times New Roman" w:hAnsi="Times New Roman" w:cs="Times New Roman"/>
          <w:lang w:eastAsia="tr-TR"/>
        </w:rPr>
        <w:t>Yaşayan bir bağlantı modelidir.</w:t>
      </w:r>
    </w:p>
    <w:p w:rsidR="00612CB7" w:rsidRDefault="00612CB7" w:rsidP="00612CB7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Integration </w:t>
      </w:r>
      <w:proofErr w:type="spellStart"/>
      <w:r>
        <w:t>Schema</w:t>
      </w:r>
      <w:proofErr w:type="spellEnd"/>
    </w:p>
    <w:p w:rsidR="00612CB7" w:rsidRDefault="00612CB7" w:rsidP="00612CB7">
      <w:pPr>
        <w:pStyle w:val="NormalWeb"/>
      </w:pPr>
      <w:r>
        <w:t>Her işletme;</w:t>
      </w:r>
    </w:p>
    <w:p w:rsidR="00612CB7" w:rsidRDefault="00612CB7" w:rsidP="00612CB7">
      <w:pPr>
        <w:pStyle w:val="NormalWeb"/>
      </w:pPr>
      <w:proofErr w:type="gramStart"/>
      <w:r>
        <w:t>aynı</w:t>
      </w:r>
      <w:proofErr w:type="gramEnd"/>
      <w:r>
        <w:t xml:space="preserve"> sistemleri kullanmaz.</w:t>
      </w:r>
    </w:p>
    <w:p w:rsidR="00612CB7" w:rsidRDefault="00612CB7" w:rsidP="00612CB7">
      <w:pPr>
        <w:pStyle w:val="NormalWeb"/>
      </w:pPr>
      <w:r>
        <w:t>Bir şirket;</w:t>
      </w:r>
    </w:p>
    <w:p w:rsidR="00612CB7" w:rsidRDefault="00612CB7" w:rsidP="00612CB7">
      <w:pPr>
        <w:pStyle w:val="NormalWeb"/>
      </w:pPr>
      <w:r>
        <w:t>SAP kullanabilir.</w:t>
      </w:r>
    </w:p>
    <w:p w:rsidR="00612CB7" w:rsidRDefault="00612CB7" w:rsidP="00612CB7">
      <w:pPr>
        <w:pStyle w:val="NormalWeb"/>
      </w:pPr>
      <w:r>
        <w:t>Başka biri;</w:t>
      </w:r>
    </w:p>
    <w:p w:rsidR="00612CB7" w:rsidRDefault="00612CB7" w:rsidP="00612CB7">
      <w:pPr>
        <w:pStyle w:val="NormalWeb"/>
      </w:pPr>
      <w:r>
        <w:t>Logo kullanabilir.</w:t>
      </w:r>
    </w:p>
    <w:p w:rsidR="00612CB7" w:rsidRDefault="00612CB7" w:rsidP="00612CB7">
      <w:pPr>
        <w:pStyle w:val="NormalWeb"/>
      </w:pPr>
      <w:r>
        <w:t>Bir diğeri;</w:t>
      </w:r>
    </w:p>
    <w:p w:rsidR="00612CB7" w:rsidRDefault="00612CB7" w:rsidP="00612CB7">
      <w:pPr>
        <w:pStyle w:val="NormalWeb"/>
      </w:pPr>
      <w:r>
        <w:t>Mikro,</w:t>
      </w:r>
    </w:p>
    <w:p w:rsidR="00612CB7" w:rsidRDefault="00612CB7" w:rsidP="00612CB7">
      <w:pPr>
        <w:pStyle w:val="NormalWeb"/>
      </w:pPr>
      <w:proofErr w:type="spellStart"/>
      <w:r>
        <w:t>Netsis</w:t>
      </w:r>
      <w:proofErr w:type="spellEnd"/>
      <w:r>
        <w:t>,</w:t>
      </w:r>
    </w:p>
    <w:p w:rsidR="00612CB7" w:rsidRDefault="00612CB7" w:rsidP="00612CB7">
      <w:pPr>
        <w:pStyle w:val="NormalWeb"/>
      </w:pPr>
      <w:r>
        <w:t>Nebim,</w:t>
      </w:r>
    </w:p>
    <w:p w:rsidR="00612CB7" w:rsidRDefault="00612CB7" w:rsidP="00612CB7">
      <w:pPr>
        <w:pStyle w:val="NormalWeb"/>
      </w:pPr>
      <w:proofErr w:type="spellStart"/>
      <w:r>
        <w:t>Odoo</w:t>
      </w:r>
      <w:proofErr w:type="spellEnd"/>
      <w:r>
        <w:t>,</w:t>
      </w:r>
    </w:p>
    <w:p w:rsidR="00612CB7" w:rsidRDefault="00612CB7" w:rsidP="00612CB7">
      <w:pPr>
        <w:pStyle w:val="NormalWeb"/>
      </w:pPr>
      <w:proofErr w:type="spellStart"/>
      <w:r>
        <w:t>Zoho</w:t>
      </w:r>
      <w:proofErr w:type="spellEnd"/>
      <w:r>
        <w:t>,</w:t>
      </w:r>
    </w:p>
    <w:p w:rsidR="00612CB7" w:rsidRDefault="00612CB7" w:rsidP="00612CB7">
      <w:pPr>
        <w:pStyle w:val="NormalWeb"/>
      </w:pPr>
      <w:proofErr w:type="spellStart"/>
      <w:r>
        <w:t>Salesforce</w:t>
      </w:r>
      <w:proofErr w:type="spellEnd"/>
      <w:r>
        <w:t>,</w:t>
      </w:r>
    </w:p>
    <w:p w:rsidR="00612CB7" w:rsidRDefault="00612CB7" w:rsidP="00612CB7">
      <w:pPr>
        <w:pStyle w:val="NormalWeb"/>
      </w:pPr>
      <w:proofErr w:type="gramStart"/>
      <w:r>
        <w:t>veya</w:t>
      </w:r>
      <w:proofErr w:type="gramEnd"/>
      <w:r>
        <w:t xml:space="preserve"> tamamen kendi geliştirdiği sistemlerle çalışabilir.</w:t>
      </w:r>
    </w:p>
    <w:p w:rsidR="00612CB7" w:rsidRDefault="00612CB7" w:rsidP="00612CB7">
      <w:pPr>
        <w:pStyle w:val="NormalWeb"/>
      </w:pPr>
      <w:r>
        <w:t>Entegrasyon Alanı;</w:t>
      </w:r>
    </w:p>
    <w:p w:rsidR="00612CB7" w:rsidRDefault="00612CB7" w:rsidP="00612CB7">
      <w:pPr>
        <w:pStyle w:val="NormalWeb"/>
      </w:pPr>
      <w:proofErr w:type="gramStart"/>
      <w:r>
        <w:t>servise</w:t>
      </w:r>
      <w:proofErr w:type="gramEnd"/>
      <w:r>
        <w:t xml:space="preserve"> özel kodlanmış bir mimari üzerine kurulmaz.</w:t>
      </w:r>
    </w:p>
    <w:p w:rsidR="00612CB7" w:rsidRDefault="00612CB7" w:rsidP="00612CB7">
      <w:pPr>
        <w:pStyle w:val="NormalWeb"/>
      </w:pPr>
      <w:proofErr w:type="spellStart"/>
      <w:r>
        <w:t>Canonical</w:t>
      </w:r>
      <w:proofErr w:type="spellEnd"/>
      <w:r>
        <w:t xml:space="preserve"> Integration modeli korunur.</w:t>
      </w:r>
    </w:p>
    <w:p w:rsidR="00612CB7" w:rsidRDefault="00612CB7" w:rsidP="00612CB7">
      <w:pPr>
        <w:pStyle w:val="NormalWeb"/>
      </w:pPr>
      <w:r>
        <w:t>Servislere özgü yetenekler;</w:t>
      </w:r>
    </w:p>
    <w:p w:rsidR="00612CB7" w:rsidRDefault="00612CB7" w:rsidP="00612CB7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612CB7" w:rsidRDefault="007547FD" w:rsidP="00612CB7">
      <w:r>
        <w:rPr>
          <w:noProof/>
        </w:rPr>
        <w:lastRenderedPageBreak/>
        <w:pict>
          <v:rect id="_x0000_i1054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612CB7" w:rsidRDefault="00612CB7" w:rsidP="00612CB7">
      <w:pPr>
        <w:pStyle w:val="NormalWeb"/>
      </w:pPr>
      <w:r>
        <w:t>Hiçbir entegrasyon;</w:t>
      </w:r>
    </w:p>
    <w:p w:rsidR="00612CB7" w:rsidRDefault="00612CB7" w:rsidP="00612CB7">
      <w:pPr>
        <w:pStyle w:val="NormalWeb"/>
      </w:pPr>
      <w:proofErr w:type="gramStart"/>
      <w:r>
        <w:t>kimliği</w:t>
      </w:r>
      <w:proofErr w:type="gramEnd"/>
      <w:r>
        <w:t xml:space="preserve"> doğrulanmadan kullanılamaz.</w:t>
      </w:r>
    </w:p>
    <w:p w:rsidR="00612CB7" w:rsidRDefault="00612CB7" w:rsidP="00612CB7">
      <w:pPr>
        <w:pStyle w:val="NormalWeb"/>
      </w:pPr>
      <w:r>
        <w:t>Her veri;</w:t>
      </w:r>
    </w:p>
    <w:p w:rsidR="00612CB7" w:rsidRDefault="00612CB7" w:rsidP="00612CB7">
      <w:pPr>
        <w:pStyle w:val="NormalWeb"/>
      </w:pPr>
      <w:proofErr w:type="gramStart"/>
      <w:r>
        <w:t>kaynağıyla</w:t>
      </w:r>
      <w:proofErr w:type="gramEnd"/>
      <w:r>
        <w:t xml:space="preserve"> birlikte temsil edilir.</w:t>
      </w:r>
    </w:p>
    <w:p w:rsidR="00612CB7" w:rsidRDefault="00612CB7" w:rsidP="00612CB7">
      <w:pPr>
        <w:pStyle w:val="NormalWeb"/>
      </w:pPr>
      <w:r>
        <w:t>Örneğin;</w:t>
      </w:r>
    </w:p>
    <w:p w:rsidR="00612CB7" w:rsidRDefault="00612CB7" w:rsidP="00612CB7">
      <w:pPr>
        <w:numPr>
          <w:ilvl w:val="0"/>
          <w:numId w:val="7"/>
        </w:numPr>
        <w:spacing w:before="100" w:beforeAutospacing="1" w:after="100" w:afterAutospacing="1"/>
      </w:pPr>
      <w:r>
        <w:t xml:space="preserve">Kaynak Sistem </w:t>
      </w:r>
    </w:p>
    <w:p w:rsidR="00612CB7" w:rsidRDefault="00612CB7" w:rsidP="00612CB7">
      <w:pPr>
        <w:numPr>
          <w:ilvl w:val="0"/>
          <w:numId w:val="7"/>
        </w:numPr>
        <w:spacing w:before="100" w:beforeAutospacing="1" w:after="100" w:afterAutospacing="1"/>
      </w:pPr>
      <w:r>
        <w:t xml:space="preserve">Provider </w:t>
      </w:r>
    </w:p>
    <w:p w:rsidR="00612CB7" w:rsidRDefault="00612CB7" w:rsidP="00612CB7">
      <w:pPr>
        <w:numPr>
          <w:ilvl w:val="0"/>
          <w:numId w:val="7"/>
        </w:numPr>
        <w:spacing w:before="100" w:beforeAutospacing="1" w:after="100" w:afterAutospacing="1"/>
      </w:pPr>
      <w:r>
        <w:t xml:space="preserve">API </w:t>
      </w:r>
      <w:proofErr w:type="spellStart"/>
      <w:r>
        <w:t>Endpoint</w:t>
      </w:r>
      <w:proofErr w:type="spellEnd"/>
      <w:r>
        <w:t xml:space="preserve"> </w:t>
      </w:r>
    </w:p>
    <w:p w:rsidR="00612CB7" w:rsidRDefault="00612CB7" w:rsidP="00612CB7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Event</w:t>
      </w:r>
      <w:proofErr w:type="spellEnd"/>
      <w:r>
        <w:t xml:space="preserve"> </w:t>
      </w:r>
    </w:p>
    <w:p w:rsidR="00612CB7" w:rsidRDefault="00612CB7" w:rsidP="00612CB7">
      <w:pPr>
        <w:numPr>
          <w:ilvl w:val="0"/>
          <w:numId w:val="7"/>
        </w:numPr>
        <w:spacing w:before="100" w:beforeAutospacing="1" w:after="100" w:afterAutospacing="1"/>
      </w:pPr>
      <w:r>
        <w:t xml:space="preserve">Senkronizasyon Zamanı </w:t>
      </w:r>
    </w:p>
    <w:p w:rsidR="00612CB7" w:rsidRDefault="00612CB7" w:rsidP="00612CB7">
      <w:pPr>
        <w:numPr>
          <w:ilvl w:val="0"/>
          <w:numId w:val="7"/>
        </w:numPr>
        <w:spacing w:before="100" w:beforeAutospacing="1" w:after="100" w:afterAutospacing="1"/>
      </w:pPr>
      <w:r>
        <w:t xml:space="preserve">Veri Sürümü </w:t>
      </w:r>
    </w:p>
    <w:p w:rsidR="00612CB7" w:rsidRDefault="00612CB7" w:rsidP="00612CB7">
      <w:pPr>
        <w:numPr>
          <w:ilvl w:val="0"/>
          <w:numId w:val="7"/>
        </w:numPr>
        <w:spacing w:before="100" w:beforeAutospacing="1" w:after="100" w:afterAutospacing="1"/>
      </w:pPr>
      <w:r>
        <w:t xml:space="preserve">Kimlik Doğrulama Durumu </w:t>
      </w:r>
    </w:p>
    <w:p w:rsidR="00612CB7" w:rsidRDefault="00612CB7" w:rsidP="00612CB7">
      <w:pPr>
        <w:pStyle w:val="NormalWeb"/>
      </w:pPr>
      <w:proofErr w:type="gramStart"/>
      <w:r>
        <w:t>saklanabilir</w:t>
      </w:r>
      <w:proofErr w:type="gramEnd"/>
      <w:r>
        <w:t>.</w:t>
      </w:r>
    </w:p>
    <w:p w:rsidR="00612CB7" w:rsidRDefault="00612CB7" w:rsidP="00612CB7">
      <w:pPr>
        <w:pStyle w:val="NormalWeb"/>
      </w:pPr>
      <w:r>
        <w:t>METRIX;</w:t>
      </w:r>
    </w:p>
    <w:p w:rsidR="00612CB7" w:rsidRDefault="00612CB7" w:rsidP="00612CB7">
      <w:pPr>
        <w:pStyle w:val="NormalWeb"/>
      </w:pPr>
      <w:proofErr w:type="gramStart"/>
      <w:r>
        <w:t>her</w:t>
      </w:r>
      <w:proofErr w:type="gramEnd"/>
      <w:r>
        <w:t xml:space="preserve"> bilginin nereden geldiğini açıklayabilmelidir.</w:t>
      </w:r>
    </w:p>
    <w:p w:rsidR="00612CB7" w:rsidRDefault="007547FD" w:rsidP="00612CB7">
      <w:r>
        <w:rPr>
          <w:noProof/>
        </w:rPr>
        <w:pict>
          <v:rect id="_x0000_i1053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612CB7" w:rsidRDefault="00612CB7" w:rsidP="00612CB7">
      <w:pPr>
        <w:pStyle w:val="NormalWeb"/>
      </w:pPr>
      <w:r>
        <w:t>Entegrasyonlar;</w:t>
      </w:r>
    </w:p>
    <w:p w:rsidR="00612CB7" w:rsidRDefault="00612CB7" w:rsidP="00612CB7">
      <w:pPr>
        <w:pStyle w:val="NormalWeb"/>
      </w:pPr>
      <w:proofErr w:type="gramStart"/>
      <w:r>
        <w:t>kurumsal</w:t>
      </w:r>
      <w:proofErr w:type="gramEnd"/>
      <w:r>
        <w:t xml:space="preserve"> hafızanın yerine geçmez.</w:t>
      </w:r>
    </w:p>
    <w:p w:rsidR="00612CB7" w:rsidRDefault="00612CB7" w:rsidP="00612CB7">
      <w:pPr>
        <w:pStyle w:val="NormalWeb"/>
      </w:pPr>
      <w:r>
        <w:t>Kurumsal hafızaya;</w:t>
      </w:r>
    </w:p>
    <w:p w:rsidR="00612CB7" w:rsidRDefault="00612CB7" w:rsidP="00612CB7">
      <w:pPr>
        <w:pStyle w:val="NormalWeb"/>
      </w:pPr>
      <w:proofErr w:type="gramStart"/>
      <w:r>
        <w:t>entegrasyonun</w:t>
      </w:r>
      <w:proofErr w:type="gramEnd"/>
      <w:r>
        <w:t xml:space="preserve"> kendisi değil,</w:t>
      </w:r>
    </w:p>
    <w:p w:rsidR="00612CB7" w:rsidRDefault="00612CB7" w:rsidP="00612CB7">
      <w:pPr>
        <w:pStyle w:val="NormalWeb"/>
      </w:pPr>
      <w:proofErr w:type="gramStart"/>
      <w:r>
        <w:t>işletme</w:t>
      </w:r>
      <w:proofErr w:type="gramEnd"/>
      <w:r>
        <w:t xml:space="preserve"> açısından anlamlı sonuçları aktarılır.</w:t>
      </w:r>
    </w:p>
    <w:p w:rsidR="00612CB7" w:rsidRDefault="00612CB7" w:rsidP="00612CB7">
      <w:pPr>
        <w:pStyle w:val="NormalWeb"/>
      </w:pPr>
      <w:r>
        <w:t>Örneğin;</w:t>
      </w:r>
    </w:p>
    <w:p w:rsidR="00612CB7" w:rsidRDefault="00612CB7" w:rsidP="00612CB7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yeni</w:t>
      </w:r>
      <w:proofErr w:type="gramEnd"/>
      <w:r>
        <w:t xml:space="preserve"> müşteri bulundu, </w:t>
      </w:r>
    </w:p>
    <w:p w:rsidR="00612CB7" w:rsidRDefault="00612CB7" w:rsidP="00612CB7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banka</w:t>
      </w:r>
      <w:proofErr w:type="gramEnd"/>
      <w:r>
        <w:t xml:space="preserve"> hareketi işlendi, </w:t>
      </w:r>
    </w:p>
    <w:p w:rsidR="00612CB7" w:rsidRDefault="00612CB7" w:rsidP="00612CB7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yeni</w:t>
      </w:r>
      <w:proofErr w:type="gramEnd"/>
      <w:r>
        <w:t xml:space="preserve"> sipariş oluştu, </w:t>
      </w:r>
    </w:p>
    <w:p w:rsidR="00612CB7" w:rsidRDefault="00612CB7" w:rsidP="00612CB7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lastRenderedPageBreak/>
        <w:t>teklif</w:t>
      </w:r>
      <w:proofErr w:type="gramEnd"/>
      <w:r>
        <w:t xml:space="preserve"> onaylandı, </w:t>
      </w:r>
    </w:p>
    <w:p w:rsidR="00612CB7" w:rsidRDefault="00612CB7" w:rsidP="00612CB7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takvim</w:t>
      </w:r>
      <w:proofErr w:type="gramEnd"/>
      <w:r>
        <w:t xml:space="preserve"> daveti kabul edildi, </w:t>
      </w:r>
    </w:p>
    <w:p w:rsidR="00612CB7" w:rsidRDefault="00612CB7" w:rsidP="00612CB7">
      <w:pPr>
        <w:pStyle w:val="NormalWeb"/>
      </w:pPr>
      <w:proofErr w:type="gramStart"/>
      <w:r>
        <w:t>gibi</w:t>
      </w:r>
      <w:proofErr w:type="gramEnd"/>
      <w:r>
        <w:t xml:space="preserve"> işletme gerçekleri hafızaya yazılabilir.</w:t>
      </w:r>
    </w:p>
    <w:p w:rsidR="00612CB7" w:rsidRDefault="00612CB7" w:rsidP="00612CB7">
      <w:pPr>
        <w:pStyle w:val="NormalWeb"/>
      </w:pPr>
      <w:r>
        <w:t>Ancak;</w:t>
      </w:r>
    </w:p>
    <w:p w:rsidR="00612CB7" w:rsidRDefault="00612CB7" w:rsidP="00612CB7">
      <w:pPr>
        <w:numPr>
          <w:ilvl w:val="0"/>
          <w:numId w:val="9"/>
        </w:numPr>
        <w:spacing w:before="100" w:beforeAutospacing="1" w:after="100" w:afterAutospacing="1"/>
      </w:pPr>
      <w:r>
        <w:t xml:space="preserve">HTTP cevapları, </w:t>
      </w:r>
    </w:p>
    <w:p w:rsidR="00612CB7" w:rsidRDefault="00612CB7" w:rsidP="00612CB7">
      <w:pPr>
        <w:numPr>
          <w:ilvl w:val="0"/>
          <w:numId w:val="9"/>
        </w:numPr>
        <w:spacing w:before="100" w:beforeAutospacing="1" w:after="100" w:afterAutospacing="1"/>
      </w:pPr>
      <w:r>
        <w:t xml:space="preserve">API </w:t>
      </w:r>
      <w:proofErr w:type="spellStart"/>
      <w:r>
        <w:t>payload'ları</w:t>
      </w:r>
      <w:proofErr w:type="spellEnd"/>
      <w:r>
        <w:t xml:space="preserve">, </w:t>
      </w:r>
    </w:p>
    <w:p w:rsidR="00612CB7" w:rsidRDefault="00612CB7" w:rsidP="00612CB7">
      <w:pPr>
        <w:numPr>
          <w:ilvl w:val="0"/>
          <w:numId w:val="9"/>
        </w:numPr>
        <w:spacing w:before="100" w:beforeAutospacing="1" w:after="100" w:afterAutospacing="1"/>
      </w:pPr>
      <w:proofErr w:type="spellStart"/>
      <w:proofErr w:type="gramStart"/>
      <w:r>
        <w:t>token</w:t>
      </w:r>
      <w:proofErr w:type="spellEnd"/>
      <w:proofErr w:type="gramEnd"/>
      <w:r>
        <w:t xml:space="preserve"> bilgileri, </w:t>
      </w:r>
    </w:p>
    <w:p w:rsidR="00612CB7" w:rsidRDefault="00612CB7" w:rsidP="00612CB7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ham</w:t>
      </w:r>
      <w:proofErr w:type="gramEnd"/>
      <w:r>
        <w:t xml:space="preserve"> </w:t>
      </w:r>
      <w:proofErr w:type="spellStart"/>
      <w:r>
        <w:t>webhook</w:t>
      </w:r>
      <w:proofErr w:type="spellEnd"/>
      <w:r>
        <w:t xml:space="preserve"> içerikleri </w:t>
      </w:r>
    </w:p>
    <w:p w:rsidR="00612CB7" w:rsidRDefault="00612CB7" w:rsidP="00612CB7">
      <w:pPr>
        <w:pStyle w:val="NormalWeb"/>
      </w:pPr>
      <w:proofErr w:type="gramStart"/>
      <w:r>
        <w:t>kurumsal</w:t>
      </w:r>
      <w:proofErr w:type="gramEnd"/>
      <w:r>
        <w:t xml:space="preserve"> hafızaya yazılmaz.</w:t>
      </w:r>
    </w:p>
    <w:p w:rsidR="00612CB7" w:rsidRDefault="007547FD" w:rsidP="00612CB7">
      <w:r>
        <w:rPr>
          <w:noProof/>
        </w:rPr>
        <w:pict>
          <v:rect id="_x0000_i1052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Integration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Orchestration</w:t>
      </w:r>
      <w:proofErr w:type="spellEnd"/>
      <w:r>
        <w:rPr>
          <w:rStyle w:val="HTMLKodu"/>
          <w:rFonts w:eastAsiaTheme="majorEastAsia"/>
        </w:rPr>
        <w:t xml:space="preserve">  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Action  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Memory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Business </w:t>
      </w:r>
      <w:proofErr w:type="spellStart"/>
      <w:r>
        <w:rPr>
          <w:rStyle w:val="HTMLKodu"/>
          <w:rFonts w:eastAsiaTheme="majorEastAsia"/>
        </w:rPr>
        <w:t>Domains</w:t>
      </w:r>
      <w:proofErr w:type="spellEnd"/>
      <w:r>
        <w:rPr>
          <w:rStyle w:val="HTMLKodu"/>
          <w:rFonts w:eastAsiaTheme="majorEastAsia"/>
        </w:rPr>
        <w:t xml:space="preserve">  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Communication</w:t>
      </w:r>
      <w:proofErr w:type="spellEnd"/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612CB7" w:rsidRDefault="00612CB7" w:rsidP="00612CB7">
      <w:pPr>
        <w:pStyle w:val="HTMLncedenBiimlendirilmi"/>
      </w:pPr>
      <w:proofErr w:type="spellStart"/>
      <w:r>
        <w:rPr>
          <w:rStyle w:val="HTMLKodu"/>
          <w:rFonts w:eastAsiaTheme="majorEastAsia"/>
        </w:rPr>
        <w:t>External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Systems</w:t>
      </w:r>
      <w:proofErr w:type="spellEnd"/>
    </w:p>
    <w:p w:rsidR="00612CB7" w:rsidRDefault="00612CB7" w:rsidP="00612CB7">
      <w:pPr>
        <w:pStyle w:val="NormalWeb"/>
      </w:pPr>
      <w:r>
        <w:t>Entegrasyon Alanı;</w:t>
      </w:r>
    </w:p>
    <w:p w:rsidR="00612CB7" w:rsidRDefault="00612CB7" w:rsidP="00612CB7">
      <w:pPr>
        <w:pStyle w:val="NormalWeb"/>
      </w:pPr>
      <w:r>
        <w:t>METRIX ile dış dünya arasındaki tek bağlantı katmanıdır.</w:t>
      </w:r>
    </w:p>
    <w:p w:rsidR="00612CB7" w:rsidRDefault="007547FD" w:rsidP="00612CB7">
      <w:r>
        <w:rPr>
          <w:noProof/>
        </w:rPr>
        <w:pict>
          <v:rect id="_x0000_i1051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612CB7" w:rsidRDefault="00612CB7" w:rsidP="00612CB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612CB7" w:rsidRDefault="00612CB7" w:rsidP="00612CB7">
      <w:pPr>
        <w:pStyle w:val="NormalWeb"/>
      </w:pPr>
      <w:r>
        <w:t>Entegrasyon Alanı üzerinden aşağıdaki soruları cevaplayabilir.</w:t>
      </w:r>
    </w:p>
    <w:p w:rsidR="00612CB7" w:rsidRDefault="00612CB7" w:rsidP="00612CB7">
      <w:pPr>
        <w:pStyle w:val="NormalWeb"/>
      </w:pPr>
      <w:r>
        <w:t>Hangi sistem bağlı?</w:t>
      </w:r>
    </w:p>
    <w:p w:rsidR="00612CB7" w:rsidRDefault="00612CB7" w:rsidP="00612CB7">
      <w:pPr>
        <w:pStyle w:val="NormalWeb"/>
      </w:pPr>
      <w:r>
        <w:t>Bağlantı sağlıklı mı?</w:t>
      </w:r>
    </w:p>
    <w:p w:rsidR="00612CB7" w:rsidRDefault="00612CB7" w:rsidP="00612CB7">
      <w:pPr>
        <w:pStyle w:val="NormalWeb"/>
      </w:pPr>
      <w:r>
        <w:t>Veri güncel mi?</w:t>
      </w:r>
    </w:p>
    <w:p w:rsidR="00612CB7" w:rsidRDefault="00612CB7" w:rsidP="00612CB7">
      <w:pPr>
        <w:pStyle w:val="NormalWeb"/>
      </w:pPr>
      <w:r>
        <w:t>Bu bilgi hangi sistemden geldi?</w:t>
      </w:r>
    </w:p>
    <w:p w:rsidR="00612CB7" w:rsidRDefault="00612CB7" w:rsidP="00612CB7">
      <w:pPr>
        <w:pStyle w:val="NormalWeb"/>
      </w:pPr>
      <w:r>
        <w:t>Bu işlem dış sisteme gönderilebilir mi?</w:t>
      </w:r>
    </w:p>
    <w:p w:rsidR="00612CB7" w:rsidRDefault="00612CB7" w:rsidP="00612CB7">
      <w:pPr>
        <w:pStyle w:val="NormalWeb"/>
      </w:pPr>
      <w:r>
        <w:lastRenderedPageBreak/>
        <w:t>Hangi servis kullanılmalı?</w:t>
      </w:r>
    </w:p>
    <w:p w:rsidR="00612CB7" w:rsidRDefault="00612CB7" w:rsidP="00612CB7">
      <w:pPr>
        <w:pStyle w:val="NormalWeb"/>
      </w:pPr>
      <w:r>
        <w:t>Bağlantı güvenli mi?</w:t>
      </w:r>
    </w:p>
    <w:p w:rsidR="00612CB7" w:rsidRDefault="00612CB7" w:rsidP="00612CB7">
      <w:pPr>
        <w:pStyle w:val="NormalWeb"/>
      </w:pPr>
      <w:r>
        <w:t>Veri senkronizasyonu başarılı mı?</w:t>
      </w:r>
    </w:p>
    <w:p w:rsidR="00612CB7" w:rsidRDefault="00612CB7" w:rsidP="00612CB7">
      <w:pPr>
        <w:pStyle w:val="NormalWeb"/>
      </w:pPr>
      <w:r>
        <w:t>Entegrasyonlar;</w:t>
      </w:r>
    </w:p>
    <w:p w:rsidR="00612CB7" w:rsidRDefault="00612CB7" w:rsidP="00612CB7">
      <w:pPr>
        <w:pStyle w:val="NormalWeb"/>
      </w:pPr>
      <w:proofErr w:type="gramStart"/>
      <w:r>
        <w:t>yalnızca</w:t>
      </w:r>
      <w:proofErr w:type="gramEnd"/>
      <w:r>
        <w:t xml:space="preserve"> teknik bağlantılar değildir.</w:t>
      </w:r>
    </w:p>
    <w:p w:rsidR="00612CB7" w:rsidRDefault="00612CB7" w:rsidP="00612CB7">
      <w:pPr>
        <w:pStyle w:val="NormalWeb"/>
      </w:pPr>
      <w:r>
        <w:t xml:space="preserve">İşletmenin </w:t>
      </w:r>
      <w:proofErr w:type="spellStart"/>
      <w:r>
        <w:t>operasyonel</w:t>
      </w:r>
      <w:proofErr w:type="spellEnd"/>
      <w:r>
        <w:t xml:space="preserve"> uzantılarıdır.</w:t>
      </w:r>
    </w:p>
    <w:p w:rsidR="00612CB7" w:rsidRDefault="007547FD" w:rsidP="00612CB7">
      <w:r>
        <w:rPr>
          <w:noProof/>
        </w:rPr>
        <w:pict>
          <v:rect id="_x0000_i1050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612CB7" w:rsidRDefault="00612CB7" w:rsidP="00612CB7">
      <w:pPr>
        <w:pStyle w:val="Balk2"/>
      </w:pPr>
      <w:r>
        <w:t>Entegrasyon Alanı'na ait değildir</w:t>
      </w:r>
    </w:p>
    <w:p w:rsidR="00612CB7" w:rsidRDefault="00612CB7" w:rsidP="00612CB7">
      <w:pPr>
        <w:pStyle w:val="NormalWeb"/>
      </w:pPr>
      <w:r>
        <w:t>Müşteri oluşturmak</w:t>
      </w:r>
    </w:p>
    <w:p w:rsidR="00612CB7" w:rsidRDefault="00612CB7" w:rsidP="00612CB7">
      <w:pPr>
        <w:pStyle w:val="NormalWeb"/>
      </w:pPr>
      <w:r>
        <w:t>Teklif hazırlamak</w:t>
      </w:r>
    </w:p>
    <w:p w:rsidR="00612CB7" w:rsidRDefault="00612CB7" w:rsidP="00612CB7">
      <w:pPr>
        <w:pStyle w:val="NormalWeb"/>
      </w:pPr>
      <w:r>
        <w:t>Finans hesaplamak</w:t>
      </w:r>
    </w:p>
    <w:p w:rsidR="00612CB7" w:rsidRDefault="00612CB7" w:rsidP="00612CB7">
      <w:pPr>
        <w:pStyle w:val="NormalWeb"/>
      </w:pPr>
      <w:r>
        <w:t>Karar vermek</w:t>
      </w:r>
    </w:p>
    <w:p w:rsidR="00612CB7" w:rsidRDefault="00612CB7" w:rsidP="00612CB7">
      <w:pPr>
        <w:pStyle w:val="NormalWeb"/>
      </w:pPr>
      <w:r>
        <w:t>Rapor hazırlamak</w:t>
      </w:r>
    </w:p>
    <w:p w:rsidR="00612CB7" w:rsidRDefault="007547FD" w:rsidP="00612CB7">
      <w:r>
        <w:rPr>
          <w:noProof/>
        </w:rPr>
        <w:pict>
          <v:rect id="_x0000_i1049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2"/>
      </w:pPr>
      <w:r>
        <w:t>Entegrasyon Alanı'na aittir</w:t>
      </w:r>
    </w:p>
    <w:p w:rsidR="00612CB7" w:rsidRDefault="00612CB7" w:rsidP="00612CB7">
      <w:pPr>
        <w:pStyle w:val="NormalWeb"/>
      </w:pPr>
      <w:r>
        <w:t>Bağlantılar</w:t>
      </w:r>
    </w:p>
    <w:p w:rsidR="00612CB7" w:rsidRDefault="00612CB7" w:rsidP="00612CB7">
      <w:pPr>
        <w:pStyle w:val="NormalWeb"/>
      </w:pPr>
      <w:r>
        <w:t>API iletişimi</w:t>
      </w:r>
    </w:p>
    <w:p w:rsidR="00612CB7" w:rsidRDefault="00612CB7" w:rsidP="00612CB7">
      <w:pPr>
        <w:pStyle w:val="NormalWeb"/>
      </w:pPr>
      <w:proofErr w:type="spellStart"/>
      <w:r>
        <w:t>OAuth</w:t>
      </w:r>
      <w:proofErr w:type="spellEnd"/>
    </w:p>
    <w:p w:rsidR="00612CB7" w:rsidRDefault="00612CB7" w:rsidP="00612CB7">
      <w:pPr>
        <w:pStyle w:val="NormalWeb"/>
      </w:pPr>
      <w:proofErr w:type="spellStart"/>
      <w:r>
        <w:t>Webhook</w:t>
      </w:r>
      <w:proofErr w:type="spellEnd"/>
      <w:r>
        <w:t xml:space="preserve"> yönetimi</w:t>
      </w:r>
    </w:p>
    <w:p w:rsidR="00612CB7" w:rsidRDefault="00612CB7" w:rsidP="00612CB7">
      <w:pPr>
        <w:pStyle w:val="NormalWeb"/>
      </w:pPr>
      <w:r>
        <w:t>Veri senkronizasyonu</w:t>
      </w:r>
    </w:p>
    <w:p w:rsidR="00612CB7" w:rsidRDefault="00612CB7" w:rsidP="00612CB7">
      <w:pPr>
        <w:pStyle w:val="NormalWeb"/>
      </w:pPr>
      <w:r>
        <w:t>Bağlantı sağlığı</w:t>
      </w:r>
    </w:p>
    <w:p w:rsidR="00612CB7" w:rsidRDefault="00612CB7" w:rsidP="00612CB7">
      <w:pPr>
        <w:pStyle w:val="NormalWeb"/>
      </w:pPr>
      <w:r>
        <w:t>Harici servis kimlikleri</w:t>
      </w:r>
    </w:p>
    <w:p w:rsidR="00612CB7" w:rsidRDefault="00612CB7" w:rsidP="00612CB7">
      <w:pPr>
        <w:pStyle w:val="NormalWeb"/>
      </w:pPr>
      <w:r>
        <w:t>Hiçbir başka alan;</w:t>
      </w:r>
    </w:p>
    <w:p w:rsidR="00612CB7" w:rsidRDefault="00612CB7" w:rsidP="00612CB7">
      <w:pPr>
        <w:pStyle w:val="NormalWeb"/>
      </w:pPr>
      <w:proofErr w:type="gramStart"/>
      <w:r>
        <w:t>dış</w:t>
      </w:r>
      <w:proofErr w:type="gramEnd"/>
      <w:r>
        <w:t xml:space="preserve"> sistem bağlantılarının </w:t>
      </w:r>
      <w:proofErr w:type="spellStart"/>
      <w:r>
        <w:t>canonical</w:t>
      </w:r>
      <w:proofErr w:type="spellEnd"/>
      <w:r>
        <w:t xml:space="preserve"> sahibi olamaz.</w:t>
      </w:r>
    </w:p>
    <w:p w:rsidR="00612CB7" w:rsidRDefault="007547FD" w:rsidP="00612CB7">
      <w:r>
        <w:rPr>
          <w:noProof/>
        </w:rPr>
        <w:lastRenderedPageBreak/>
        <w:pict>
          <v:rect id="_x0000_i1048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612CB7" w:rsidRDefault="00612CB7" w:rsidP="00612CB7">
      <w:pPr>
        <w:pStyle w:val="NormalWeb"/>
      </w:pPr>
      <w:r>
        <w:t>METRIX geliştikçe;</w:t>
      </w:r>
    </w:p>
    <w:p w:rsidR="00612CB7" w:rsidRDefault="00612CB7" w:rsidP="00612CB7">
      <w:pPr>
        <w:pStyle w:val="NormalWeb"/>
      </w:pPr>
      <w:r>
        <w:t>Entegrasyon Alanı;</w:t>
      </w:r>
    </w:p>
    <w:p w:rsidR="00612CB7" w:rsidRDefault="00612CB7" w:rsidP="00612CB7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yeni</w:t>
      </w:r>
      <w:proofErr w:type="gramEnd"/>
      <w:r>
        <w:t xml:space="preserve"> API standartlarını, </w:t>
      </w:r>
    </w:p>
    <w:p w:rsidR="00612CB7" w:rsidRDefault="00612CB7" w:rsidP="00612CB7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yeni</w:t>
      </w:r>
      <w:proofErr w:type="gramEnd"/>
      <w:r>
        <w:t xml:space="preserve"> </w:t>
      </w:r>
      <w:proofErr w:type="spellStart"/>
      <w:r>
        <w:t>OAuth</w:t>
      </w:r>
      <w:proofErr w:type="spellEnd"/>
      <w:r>
        <w:t xml:space="preserve"> sürümlerini, </w:t>
      </w:r>
    </w:p>
    <w:p w:rsidR="00612CB7" w:rsidRDefault="00612CB7" w:rsidP="00612CB7">
      <w:pPr>
        <w:numPr>
          <w:ilvl w:val="0"/>
          <w:numId w:val="10"/>
        </w:numPr>
        <w:spacing w:before="100" w:beforeAutospacing="1" w:after="100" w:afterAutospacing="1"/>
      </w:pPr>
      <w:r>
        <w:t xml:space="preserve">MCP ekosistemini, </w:t>
      </w:r>
    </w:p>
    <w:p w:rsidR="00612CB7" w:rsidRDefault="00612CB7" w:rsidP="00612CB7">
      <w:pPr>
        <w:numPr>
          <w:ilvl w:val="0"/>
          <w:numId w:val="10"/>
        </w:numPr>
        <w:spacing w:before="100" w:beforeAutospacing="1" w:after="100" w:afterAutospacing="1"/>
      </w:pPr>
      <w:r>
        <w:t>Agent-</w:t>
      </w:r>
      <w:proofErr w:type="spellStart"/>
      <w:r>
        <w:t>to</w:t>
      </w:r>
      <w:proofErr w:type="spellEnd"/>
      <w:r>
        <w:t xml:space="preserve">-Agent iletişimini, </w:t>
      </w:r>
    </w:p>
    <w:p w:rsidR="00612CB7" w:rsidRDefault="00612CB7" w:rsidP="00612CB7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gerçek</w:t>
      </w:r>
      <w:proofErr w:type="gramEnd"/>
      <w:r>
        <w:t xml:space="preserve"> zamanlı veri akışlarını, </w:t>
      </w:r>
    </w:p>
    <w:p w:rsidR="00612CB7" w:rsidRDefault="00612CB7" w:rsidP="00612CB7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t>event</w:t>
      </w:r>
      <w:proofErr w:type="spellEnd"/>
      <w:proofErr w:type="gramEnd"/>
      <w:r>
        <w:t xml:space="preserve"> </w:t>
      </w:r>
      <w:proofErr w:type="spellStart"/>
      <w:r>
        <w:t>streaming</w:t>
      </w:r>
      <w:proofErr w:type="spellEnd"/>
      <w:r>
        <w:t xml:space="preserve"> altyapılarını, </w:t>
      </w:r>
    </w:p>
    <w:p w:rsidR="00612CB7" w:rsidRDefault="00612CB7" w:rsidP="00612CB7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t>edge</w:t>
      </w:r>
      <w:proofErr w:type="spellEnd"/>
      <w:proofErr w:type="gramEnd"/>
      <w:r>
        <w:t xml:space="preserve"> servislerini, </w:t>
      </w:r>
    </w:p>
    <w:p w:rsidR="00612CB7" w:rsidRDefault="00612CB7" w:rsidP="00612CB7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henüz</w:t>
      </w:r>
      <w:proofErr w:type="gramEnd"/>
      <w:r>
        <w:t xml:space="preserve"> ortaya çıkmamış entegrasyon teknolojilerini </w:t>
      </w:r>
    </w:p>
    <w:p w:rsidR="00612CB7" w:rsidRDefault="00612CB7" w:rsidP="00612CB7">
      <w:pPr>
        <w:pStyle w:val="NormalWeb"/>
      </w:pPr>
      <w:proofErr w:type="gramStart"/>
      <w:r>
        <w:t>destekleyebilir</w:t>
      </w:r>
      <w:proofErr w:type="gramEnd"/>
      <w:r>
        <w:t>.</w:t>
      </w:r>
    </w:p>
    <w:p w:rsidR="00612CB7" w:rsidRDefault="00612CB7" w:rsidP="00612CB7">
      <w:pPr>
        <w:pStyle w:val="NormalWeb"/>
      </w:pPr>
      <w:proofErr w:type="spellStart"/>
      <w:r>
        <w:t>Canonical</w:t>
      </w:r>
      <w:proofErr w:type="spellEnd"/>
      <w:r>
        <w:t xml:space="preserve"> Integration modeli değişmeden kalır.</w:t>
      </w:r>
    </w:p>
    <w:p w:rsidR="00612CB7" w:rsidRDefault="007547FD" w:rsidP="00612CB7">
      <w:r>
        <w:rPr>
          <w:noProof/>
        </w:rPr>
        <w:pict>
          <v:rect id="_x0000_i1047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17. Integration </w:t>
      </w:r>
      <w:proofErr w:type="spellStart"/>
      <w:r>
        <w:t>Lifecycle</w:t>
      </w:r>
      <w:proofErr w:type="spellEnd"/>
    </w:p>
    <w:p w:rsidR="00612CB7" w:rsidRDefault="00612CB7" w:rsidP="00612CB7">
      <w:pPr>
        <w:pStyle w:val="NormalWeb"/>
      </w:pPr>
      <w:r>
        <w:t>Her entegrasyon;</w:t>
      </w:r>
    </w:p>
    <w:p w:rsidR="00612CB7" w:rsidRDefault="00612CB7" w:rsidP="00612CB7">
      <w:pPr>
        <w:pStyle w:val="NormalWeb"/>
      </w:pPr>
      <w:proofErr w:type="gramStart"/>
      <w:r>
        <w:t>bir</w:t>
      </w:r>
      <w:proofErr w:type="gramEnd"/>
      <w:r>
        <w:t xml:space="preserve"> yaşam döngüsüne sahiptir.</w:t>
      </w:r>
    </w:p>
    <w:p w:rsidR="00612CB7" w:rsidRDefault="00612CB7" w:rsidP="00612CB7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Bağlantı Oluşturuldu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Kimlik Doğrulandı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Yetkilendirildi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İlk Senkronizasyon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Aktif Kullanım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Periyodik Sağlık Kontrolü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Güncellendi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</w:pPr>
      <w:r>
        <w:rPr>
          <w:rStyle w:val="HTMLKodu"/>
          <w:rFonts w:eastAsiaTheme="majorEastAsia"/>
        </w:rPr>
        <w:t>Kapatıldı</w:t>
      </w:r>
    </w:p>
    <w:p w:rsidR="00612CB7" w:rsidRDefault="00612CB7" w:rsidP="00612CB7">
      <w:pPr>
        <w:pStyle w:val="NormalWeb"/>
      </w:pPr>
      <w:r>
        <w:t>Alternatif durumlar;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Bağlantı Kuruldu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Kimlik Doğrulaması Başarısız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</w:pPr>
      <w:r>
        <w:rPr>
          <w:rStyle w:val="HTMLKodu"/>
          <w:rFonts w:eastAsiaTheme="majorEastAsia"/>
        </w:rPr>
        <w:t>Devre Dışı</w:t>
      </w:r>
    </w:p>
    <w:p w:rsidR="00612CB7" w:rsidRDefault="00612CB7" w:rsidP="00612CB7">
      <w:pPr>
        <w:pStyle w:val="NormalWeb"/>
      </w:pPr>
      <w:proofErr w:type="gramStart"/>
      <w:r>
        <w:t>veya</w:t>
      </w:r>
      <w:proofErr w:type="gramEnd"/>
      <w:r>
        <w:t>;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Aktif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Harici Sistem Hatası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Yeniden Deneme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12CB7" w:rsidRDefault="00612CB7" w:rsidP="00612CB7">
      <w:pPr>
        <w:pStyle w:val="HTMLncedenBiimlendirilmi"/>
        <w:rPr>
          <w:rStyle w:val="HTMLKodu"/>
          <w:rFonts w:eastAsiaTheme="majorEastAsia"/>
        </w:rPr>
      </w:pPr>
    </w:p>
    <w:p w:rsidR="00612CB7" w:rsidRDefault="00612CB7" w:rsidP="00612CB7">
      <w:pPr>
        <w:pStyle w:val="HTMLncedenBiimlendirilmi"/>
      </w:pPr>
      <w:r>
        <w:rPr>
          <w:rStyle w:val="HTMLKodu"/>
          <w:rFonts w:eastAsiaTheme="majorEastAsia"/>
        </w:rPr>
        <w:t>Başarılı</w:t>
      </w:r>
    </w:p>
    <w:p w:rsidR="00612CB7" w:rsidRDefault="00612CB7" w:rsidP="00612CB7">
      <w:pPr>
        <w:pStyle w:val="NormalWeb"/>
      </w:pPr>
      <w:r>
        <w:t>Her entegrasyon;</w:t>
      </w:r>
    </w:p>
    <w:p w:rsidR="00612CB7" w:rsidRDefault="00612CB7" w:rsidP="00612CB7">
      <w:pPr>
        <w:pStyle w:val="NormalWeb"/>
      </w:pPr>
      <w:proofErr w:type="gramStart"/>
      <w:r>
        <w:t>tam</w:t>
      </w:r>
      <w:proofErr w:type="gramEnd"/>
      <w:r>
        <w:t xml:space="preserve"> yaşam döngüsüyle temsil edilir.</w:t>
      </w:r>
    </w:p>
    <w:p w:rsidR="00612CB7" w:rsidRDefault="007547FD" w:rsidP="00612CB7">
      <w:r>
        <w:rPr>
          <w:noProof/>
        </w:rPr>
        <w:pict>
          <v:rect id="_x0000_i1046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18.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12CB7" w:rsidRDefault="00612CB7" w:rsidP="00612CB7">
      <w:pPr>
        <w:pStyle w:val="NormalWeb"/>
      </w:pPr>
      <w:r>
        <w:t>Her veri;</w:t>
      </w:r>
    </w:p>
    <w:p w:rsidR="00612CB7" w:rsidRDefault="00612CB7" w:rsidP="00612CB7">
      <w:pPr>
        <w:pStyle w:val="NormalWeb"/>
      </w:pPr>
      <w:proofErr w:type="gramStart"/>
      <w:r>
        <w:t>aynı</w:t>
      </w:r>
      <w:proofErr w:type="gramEnd"/>
      <w:r>
        <w:t xml:space="preserve"> yöntemle senkronize edilmez.</w:t>
      </w:r>
    </w:p>
    <w:p w:rsidR="00612CB7" w:rsidRDefault="00612CB7" w:rsidP="00612CB7">
      <w:pPr>
        <w:pStyle w:val="NormalWeb"/>
      </w:pPr>
      <w:r>
        <w:t>Bazı sistemlerde;</w:t>
      </w:r>
    </w:p>
    <w:p w:rsidR="00612CB7" w:rsidRDefault="00612CB7" w:rsidP="00612CB7">
      <w:pPr>
        <w:pStyle w:val="NormalWeb"/>
      </w:pPr>
      <w:proofErr w:type="gramStart"/>
      <w:r>
        <w:t>anlık</w:t>
      </w:r>
      <w:proofErr w:type="gramEnd"/>
      <w:r>
        <w:t xml:space="preserve"> (</w:t>
      </w:r>
      <w:proofErr w:type="spellStart"/>
      <w:r>
        <w:t>real</w:t>
      </w:r>
      <w:proofErr w:type="spellEnd"/>
      <w:r>
        <w:t>-time) senkronizasyon gerekir.</w:t>
      </w:r>
    </w:p>
    <w:p w:rsidR="00612CB7" w:rsidRDefault="00612CB7" w:rsidP="00612CB7">
      <w:pPr>
        <w:pStyle w:val="NormalWeb"/>
      </w:pPr>
      <w:r>
        <w:t>Bazılarında;</w:t>
      </w:r>
    </w:p>
    <w:p w:rsidR="00612CB7" w:rsidRDefault="00612CB7" w:rsidP="00612CB7">
      <w:pPr>
        <w:pStyle w:val="NormalWeb"/>
      </w:pPr>
      <w:proofErr w:type="gramStart"/>
      <w:r>
        <w:lastRenderedPageBreak/>
        <w:t>dakikalık</w:t>
      </w:r>
      <w:proofErr w:type="gramEnd"/>
      <w:r>
        <w:t>,</w:t>
      </w:r>
    </w:p>
    <w:p w:rsidR="00612CB7" w:rsidRDefault="00612CB7" w:rsidP="00612CB7">
      <w:pPr>
        <w:pStyle w:val="NormalWeb"/>
      </w:pPr>
      <w:proofErr w:type="gramStart"/>
      <w:r>
        <w:t>saatlik</w:t>
      </w:r>
      <w:proofErr w:type="gramEnd"/>
      <w:r>
        <w:t>,</w:t>
      </w:r>
    </w:p>
    <w:p w:rsidR="00612CB7" w:rsidRDefault="00612CB7" w:rsidP="00612CB7">
      <w:pPr>
        <w:pStyle w:val="NormalWeb"/>
      </w:pPr>
      <w:proofErr w:type="gramStart"/>
      <w:r>
        <w:t>veya</w:t>
      </w:r>
      <w:proofErr w:type="gramEnd"/>
      <w:r>
        <w:t xml:space="preserve"> günlük senkronizasyon yeterlidir.</w:t>
      </w:r>
    </w:p>
    <w:p w:rsidR="00612CB7" w:rsidRDefault="00612CB7" w:rsidP="00612CB7">
      <w:pPr>
        <w:pStyle w:val="NormalWeb"/>
      </w:pPr>
      <w:r>
        <w:t>Bazı bilgiler ise;</w:t>
      </w:r>
    </w:p>
    <w:p w:rsidR="00612CB7" w:rsidRDefault="00612CB7" w:rsidP="00612CB7">
      <w:pPr>
        <w:pStyle w:val="NormalWeb"/>
      </w:pPr>
      <w:proofErr w:type="gramStart"/>
      <w:r>
        <w:t>yalnızca</w:t>
      </w:r>
      <w:proofErr w:type="gramEnd"/>
      <w:r>
        <w:t xml:space="preserve"> kullanıcı istediğinde alınmalıdır.</w:t>
      </w:r>
    </w:p>
    <w:p w:rsidR="00612CB7" w:rsidRDefault="00612CB7" w:rsidP="00612CB7">
      <w:pPr>
        <w:pStyle w:val="NormalWeb"/>
      </w:pPr>
      <w:r>
        <w:t>Entegrasyon Alanı;</w:t>
      </w:r>
    </w:p>
    <w:p w:rsidR="00612CB7" w:rsidRDefault="00612CB7" w:rsidP="00612CB7">
      <w:pPr>
        <w:pStyle w:val="NormalWeb"/>
      </w:pPr>
      <w:proofErr w:type="gramStart"/>
      <w:r>
        <w:t>her</w:t>
      </w:r>
      <w:proofErr w:type="gramEnd"/>
      <w:r>
        <w:t xml:space="preserve"> veri için uygun senkronizasyon modelini yönetir.</w:t>
      </w:r>
    </w:p>
    <w:p w:rsidR="00612CB7" w:rsidRDefault="00612CB7" w:rsidP="00612CB7">
      <w:pPr>
        <w:pStyle w:val="NormalWeb"/>
      </w:pPr>
      <w:r>
        <w:t>Amaç;</w:t>
      </w:r>
    </w:p>
    <w:p w:rsidR="00612CB7" w:rsidRDefault="00612CB7" w:rsidP="00612CB7">
      <w:pPr>
        <w:pStyle w:val="NormalWeb"/>
      </w:pPr>
      <w:proofErr w:type="gramStart"/>
      <w:r>
        <w:t>en</w:t>
      </w:r>
      <w:proofErr w:type="gramEnd"/>
      <w:r>
        <w:t xml:space="preserve"> güncel bilgiyi,</w:t>
      </w:r>
    </w:p>
    <w:p w:rsidR="00612CB7" w:rsidRDefault="00612CB7" w:rsidP="00612CB7">
      <w:pPr>
        <w:pStyle w:val="NormalWeb"/>
      </w:pPr>
      <w:proofErr w:type="gramStart"/>
      <w:r>
        <w:t>gereksiz</w:t>
      </w:r>
      <w:proofErr w:type="gramEnd"/>
      <w:r>
        <w:t xml:space="preserve"> yük oluşturmadan sağlamaktır.</w:t>
      </w:r>
    </w:p>
    <w:p w:rsidR="00612CB7" w:rsidRDefault="00612CB7" w:rsidP="00612CB7">
      <w:pPr>
        <w:pStyle w:val="Balk1"/>
      </w:pPr>
      <w:r>
        <w:t xml:space="preserve">19.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12CB7" w:rsidRDefault="00612CB7" w:rsidP="00612CB7">
      <w:pPr>
        <w:pStyle w:val="NormalWeb"/>
      </w:pPr>
      <w:r>
        <w:t>Entegrasyonlar;</w:t>
      </w:r>
    </w:p>
    <w:p w:rsidR="00612CB7" w:rsidRDefault="00612CB7" w:rsidP="00612CB7">
      <w:pPr>
        <w:pStyle w:val="NormalWeb"/>
      </w:pPr>
      <w:proofErr w:type="gramStart"/>
      <w:r>
        <w:t>yalnızca</w:t>
      </w:r>
      <w:proofErr w:type="gramEnd"/>
      <w:r>
        <w:t xml:space="preserve"> istek göndermez.</w:t>
      </w:r>
    </w:p>
    <w:p w:rsidR="00612CB7" w:rsidRDefault="00612CB7" w:rsidP="00612CB7">
      <w:pPr>
        <w:pStyle w:val="NormalWeb"/>
      </w:pPr>
      <w:r>
        <w:t>Olay (</w:t>
      </w:r>
      <w:proofErr w:type="spellStart"/>
      <w:r>
        <w:t>event</w:t>
      </w:r>
      <w:proofErr w:type="spellEnd"/>
      <w:r>
        <w:t>) üretir,</w:t>
      </w:r>
    </w:p>
    <w:p w:rsidR="00612CB7" w:rsidRDefault="00612CB7" w:rsidP="00612CB7">
      <w:pPr>
        <w:pStyle w:val="NormalWeb"/>
      </w:pPr>
      <w:proofErr w:type="gramStart"/>
      <w:r>
        <w:t>olay</w:t>
      </w:r>
      <w:proofErr w:type="gramEnd"/>
      <w:r>
        <w:t xml:space="preserve"> dinler,</w:t>
      </w:r>
    </w:p>
    <w:p w:rsidR="00612CB7" w:rsidRDefault="00612CB7" w:rsidP="00612CB7">
      <w:pPr>
        <w:pStyle w:val="NormalWeb"/>
      </w:pPr>
      <w:proofErr w:type="gramStart"/>
      <w:r>
        <w:t>ve</w:t>
      </w:r>
      <w:proofErr w:type="gramEnd"/>
      <w:r>
        <w:t xml:space="preserve"> olaylara tepki verir.</w:t>
      </w:r>
    </w:p>
    <w:p w:rsidR="00612CB7" w:rsidRDefault="00612CB7" w:rsidP="00612CB7">
      <w:pPr>
        <w:pStyle w:val="NormalWeb"/>
      </w:pPr>
      <w:r>
        <w:t>Örneğin;</w:t>
      </w:r>
    </w:p>
    <w:p w:rsidR="00612CB7" w:rsidRDefault="00612CB7" w:rsidP="00612CB7">
      <w:pPr>
        <w:pStyle w:val="NormalWeb"/>
      </w:pPr>
      <w:r>
        <w:t>Bankaya tahsilat düştü.</w:t>
      </w:r>
    </w:p>
    <w:p w:rsidR="00612CB7" w:rsidRDefault="00612CB7" w:rsidP="00612CB7">
      <w:pPr>
        <w:pStyle w:val="NormalWeb"/>
      </w:pPr>
      <w:r>
        <w:t>↓</w:t>
      </w:r>
    </w:p>
    <w:p w:rsidR="00612CB7" w:rsidRDefault="00612CB7" w:rsidP="00612CB7">
      <w:pPr>
        <w:pStyle w:val="NormalWeb"/>
      </w:pPr>
      <w:r>
        <w:t>Banka entegrasyonu olayı algıladı.</w:t>
      </w:r>
    </w:p>
    <w:p w:rsidR="00612CB7" w:rsidRDefault="00612CB7" w:rsidP="00612CB7">
      <w:pPr>
        <w:pStyle w:val="NormalWeb"/>
      </w:pPr>
      <w:r>
        <w:t>↓</w:t>
      </w:r>
    </w:p>
    <w:p w:rsidR="00612CB7" w:rsidRDefault="00612CB7" w:rsidP="00612CB7">
      <w:pPr>
        <w:pStyle w:val="NormalWeb"/>
      </w:pPr>
      <w:r>
        <w:t>Finans Alanı güncellendi.</w:t>
      </w:r>
    </w:p>
    <w:p w:rsidR="00612CB7" w:rsidRDefault="00612CB7" w:rsidP="00612CB7">
      <w:pPr>
        <w:pStyle w:val="NormalWeb"/>
      </w:pPr>
      <w:r>
        <w:t>↓</w:t>
      </w:r>
    </w:p>
    <w:p w:rsidR="00612CB7" w:rsidRDefault="00612CB7" w:rsidP="00612CB7">
      <w:pPr>
        <w:pStyle w:val="NormalWeb"/>
      </w:pPr>
      <w:r>
        <w:t>Tahsilat kapatıldı.</w:t>
      </w:r>
    </w:p>
    <w:p w:rsidR="00612CB7" w:rsidRDefault="00612CB7" w:rsidP="00612CB7">
      <w:pPr>
        <w:pStyle w:val="NormalWeb"/>
      </w:pPr>
      <w:r>
        <w:t>↓</w:t>
      </w:r>
    </w:p>
    <w:p w:rsidR="00612CB7" w:rsidRDefault="00612CB7" w:rsidP="00612CB7">
      <w:pPr>
        <w:pStyle w:val="NormalWeb"/>
      </w:pPr>
      <w:r>
        <w:lastRenderedPageBreak/>
        <w:t>Rapor yeniden hesaplandı.</w:t>
      </w:r>
    </w:p>
    <w:p w:rsidR="00612CB7" w:rsidRDefault="00612CB7" w:rsidP="00612CB7">
      <w:pPr>
        <w:pStyle w:val="NormalWeb"/>
      </w:pPr>
      <w:r>
        <w:t>↓</w:t>
      </w:r>
    </w:p>
    <w:p w:rsidR="00612CB7" w:rsidRDefault="00612CB7" w:rsidP="00612CB7">
      <w:pPr>
        <w:pStyle w:val="NormalWeb"/>
      </w:pPr>
      <w:r>
        <w:t>Kurumsal Hafıza güncellendi.</w:t>
      </w:r>
    </w:p>
    <w:p w:rsidR="00612CB7" w:rsidRDefault="00612CB7" w:rsidP="00612CB7">
      <w:pPr>
        <w:pStyle w:val="NormalWeb"/>
      </w:pPr>
      <w:r>
        <w:t>↓</w:t>
      </w:r>
    </w:p>
    <w:p w:rsidR="00612CB7" w:rsidRDefault="00612CB7" w:rsidP="00612CB7">
      <w:pPr>
        <w:pStyle w:val="NormalWeb"/>
      </w:pPr>
      <w:r>
        <w:t>Yönetici bilgilendirildi.</w:t>
      </w:r>
    </w:p>
    <w:p w:rsidR="00612CB7" w:rsidRDefault="00612CB7" w:rsidP="00612CB7">
      <w:pPr>
        <w:pStyle w:val="NormalWeb"/>
      </w:pPr>
      <w:r>
        <w:t>Benzer şekilde;</w:t>
      </w:r>
    </w:p>
    <w:p w:rsidR="00612CB7" w:rsidRDefault="00612CB7" w:rsidP="00612CB7">
      <w:pPr>
        <w:pStyle w:val="NormalWeb"/>
      </w:pPr>
      <w:proofErr w:type="spellStart"/>
      <w:r>
        <w:t>Shopify'da</w:t>
      </w:r>
      <w:proofErr w:type="spellEnd"/>
      <w:r>
        <w:t xml:space="preserve"> yeni sipariş oluştu.</w:t>
      </w:r>
    </w:p>
    <w:p w:rsidR="00612CB7" w:rsidRDefault="00612CB7" w:rsidP="00612CB7">
      <w:pPr>
        <w:pStyle w:val="NormalWeb"/>
      </w:pPr>
      <w:r>
        <w:t>↓</w:t>
      </w:r>
    </w:p>
    <w:p w:rsidR="00612CB7" w:rsidRDefault="00612CB7" w:rsidP="00612CB7">
      <w:pPr>
        <w:pStyle w:val="NormalWeb"/>
      </w:pPr>
      <w:r>
        <w:t>Sipariş içeri alındı.</w:t>
      </w:r>
    </w:p>
    <w:p w:rsidR="00612CB7" w:rsidRDefault="00612CB7" w:rsidP="00612CB7">
      <w:pPr>
        <w:pStyle w:val="NormalWeb"/>
      </w:pPr>
      <w:r>
        <w:t>↓</w:t>
      </w:r>
    </w:p>
    <w:p w:rsidR="00612CB7" w:rsidRDefault="00612CB7" w:rsidP="00612CB7">
      <w:pPr>
        <w:pStyle w:val="NormalWeb"/>
      </w:pPr>
      <w:r>
        <w:t>Müşteri doğrulandı.</w:t>
      </w:r>
    </w:p>
    <w:p w:rsidR="00612CB7" w:rsidRDefault="00612CB7" w:rsidP="00612CB7">
      <w:pPr>
        <w:pStyle w:val="NormalWeb"/>
      </w:pPr>
      <w:r>
        <w:t>↓</w:t>
      </w:r>
    </w:p>
    <w:p w:rsidR="00612CB7" w:rsidRDefault="00612CB7" w:rsidP="00612CB7">
      <w:pPr>
        <w:pStyle w:val="NormalWeb"/>
      </w:pPr>
      <w:r>
        <w:t>Stok kontrol edildi.</w:t>
      </w:r>
    </w:p>
    <w:p w:rsidR="00612CB7" w:rsidRDefault="00612CB7" w:rsidP="00612CB7">
      <w:pPr>
        <w:pStyle w:val="NormalWeb"/>
      </w:pPr>
      <w:r>
        <w:t>↓</w:t>
      </w:r>
    </w:p>
    <w:p w:rsidR="00612CB7" w:rsidRDefault="00612CB7" w:rsidP="00612CB7">
      <w:pPr>
        <w:pStyle w:val="NormalWeb"/>
      </w:pPr>
      <w:r>
        <w:t>Üretim planı güncellendi.</w:t>
      </w:r>
    </w:p>
    <w:p w:rsidR="00612CB7" w:rsidRDefault="00612CB7" w:rsidP="00612CB7">
      <w:pPr>
        <w:pStyle w:val="NormalWeb"/>
      </w:pPr>
      <w:r>
        <w:t>↓</w:t>
      </w:r>
    </w:p>
    <w:p w:rsidR="00612CB7" w:rsidRDefault="00612CB7" w:rsidP="00612CB7">
      <w:pPr>
        <w:pStyle w:val="NormalWeb"/>
      </w:pPr>
      <w:r>
        <w:t>Bildirim oluşturuldu.</w:t>
      </w:r>
    </w:p>
    <w:p w:rsidR="00612CB7" w:rsidRDefault="00612CB7" w:rsidP="00612CB7">
      <w:pPr>
        <w:pStyle w:val="NormalWeb"/>
      </w:pPr>
      <w:r>
        <w:t>Entegrasyon Alanı;</w:t>
      </w:r>
    </w:p>
    <w:p w:rsidR="00612CB7" w:rsidRDefault="00612CB7" w:rsidP="00612CB7">
      <w:pPr>
        <w:pStyle w:val="NormalWeb"/>
      </w:pPr>
      <w:proofErr w:type="gramStart"/>
      <w:r>
        <w:t>olayları</w:t>
      </w:r>
      <w:proofErr w:type="gramEnd"/>
      <w:r>
        <w:t xml:space="preserve"> yalnızca iletmez.</w:t>
      </w:r>
    </w:p>
    <w:p w:rsidR="00612CB7" w:rsidRDefault="00612CB7" w:rsidP="00612CB7">
      <w:pPr>
        <w:pStyle w:val="NormalWeb"/>
      </w:pPr>
      <w:r>
        <w:t>İşletmenin doğal çalışma akışına dönüştürür.</w:t>
      </w:r>
    </w:p>
    <w:p w:rsidR="00612CB7" w:rsidRDefault="007547FD" w:rsidP="00612CB7">
      <w:r>
        <w:rPr>
          <w:noProof/>
        </w:rPr>
        <w:pict>
          <v:rect id="_x0000_i1045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20. Provider </w:t>
      </w:r>
      <w:proofErr w:type="spellStart"/>
      <w:r>
        <w:t>Independence</w:t>
      </w:r>
      <w:proofErr w:type="spellEnd"/>
    </w:p>
    <w:p w:rsidR="00612CB7" w:rsidRDefault="00612CB7" w:rsidP="00612CB7">
      <w:pPr>
        <w:pStyle w:val="NormalWeb"/>
      </w:pPr>
      <w:r>
        <w:t>Hiçbir Business Domain;</w:t>
      </w:r>
    </w:p>
    <w:p w:rsidR="00612CB7" w:rsidRDefault="00612CB7" w:rsidP="00612CB7">
      <w:pPr>
        <w:pStyle w:val="NormalWeb"/>
      </w:pPr>
      <w:proofErr w:type="gramStart"/>
      <w:r>
        <w:t>belirli</w:t>
      </w:r>
      <w:proofErr w:type="gramEnd"/>
      <w:r>
        <w:t xml:space="preserve"> bir sağlayıcıya bağımlı olamaz.</w:t>
      </w:r>
    </w:p>
    <w:p w:rsidR="00612CB7" w:rsidRDefault="00612CB7" w:rsidP="00612CB7">
      <w:pPr>
        <w:pStyle w:val="NormalWeb"/>
      </w:pPr>
      <w:r>
        <w:t>Örneğin;</w:t>
      </w:r>
    </w:p>
    <w:p w:rsidR="00612CB7" w:rsidRDefault="00612CB7" w:rsidP="00612CB7">
      <w:pPr>
        <w:pStyle w:val="NormalWeb"/>
      </w:pPr>
      <w:r>
        <w:lastRenderedPageBreak/>
        <w:t>Takvim Alanı;</w:t>
      </w:r>
    </w:p>
    <w:p w:rsidR="00612CB7" w:rsidRDefault="00612CB7" w:rsidP="00612CB7">
      <w:pPr>
        <w:pStyle w:val="NormalWeb"/>
      </w:pPr>
      <w:r>
        <w:t xml:space="preserve">Google </w:t>
      </w:r>
      <w:proofErr w:type="spellStart"/>
      <w:r>
        <w:t>Calendar'a</w:t>
      </w:r>
      <w:proofErr w:type="spellEnd"/>
      <w:r>
        <w:t xml:space="preserve"> göre tasarlanamaz.</w:t>
      </w:r>
    </w:p>
    <w:p w:rsidR="00612CB7" w:rsidRDefault="00612CB7" w:rsidP="00612CB7">
      <w:pPr>
        <w:pStyle w:val="NormalWeb"/>
      </w:pPr>
      <w:r>
        <w:t xml:space="preserve">Apple </w:t>
      </w:r>
      <w:proofErr w:type="spellStart"/>
      <w:r>
        <w:t>Calendar</w:t>
      </w:r>
      <w:proofErr w:type="spellEnd"/>
      <w:r>
        <w:t xml:space="preserve"> değiştiğinde;</w:t>
      </w:r>
    </w:p>
    <w:p w:rsidR="00612CB7" w:rsidRDefault="00612CB7" w:rsidP="00612CB7">
      <w:pPr>
        <w:pStyle w:val="NormalWeb"/>
      </w:pPr>
      <w:proofErr w:type="gramStart"/>
      <w:r>
        <w:t>iş</w:t>
      </w:r>
      <w:proofErr w:type="gramEnd"/>
      <w:r>
        <w:t xml:space="preserve"> modeli değişmemelidir.</w:t>
      </w:r>
    </w:p>
    <w:p w:rsidR="00612CB7" w:rsidRDefault="00612CB7" w:rsidP="00612CB7">
      <w:pPr>
        <w:pStyle w:val="NormalWeb"/>
      </w:pPr>
      <w:r>
        <w:t>Benzer şekilde;</w:t>
      </w:r>
    </w:p>
    <w:p w:rsidR="00612CB7" w:rsidRDefault="00612CB7" w:rsidP="00612CB7">
      <w:pPr>
        <w:pStyle w:val="NormalWeb"/>
      </w:pPr>
      <w:r>
        <w:t>Muhasebe Alanı;</w:t>
      </w:r>
    </w:p>
    <w:p w:rsidR="00612CB7" w:rsidRDefault="00612CB7" w:rsidP="00612CB7">
      <w:pPr>
        <w:pStyle w:val="NormalWeb"/>
      </w:pPr>
      <w:r>
        <w:t>Logo,</w:t>
      </w:r>
    </w:p>
    <w:p w:rsidR="00612CB7" w:rsidRDefault="00612CB7" w:rsidP="00612CB7">
      <w:pPr>
        <w:pStyle w:val="NormalWeb"/>
      </w:pPr>
      <w:r>
        <w:t>Mikro,</w:t>
      </w:r>
    </w:p>
    <w:p w:rsidR="00612CB7" w:rsidRDefault="00612CB7" w:rsidP="00612CB7">
      <w:pPr>
        <w:pStyle w:val="NormalWeb"/>
      </w:pPr>
      <w:proofErr w:type="gramStart"/>
      <w:r>
        <w:t>veya</w:t>
      </w:r>
      <w:proofErr w:type="gramEnd"/>
      <w:r>
        <w:t xml:space="preserve"> </w:t>
      </w:r>
      <w:proofErr w:type="spellStart"/>
      <w:r>
        <w:t>Netsis'e</w:t>
      </w:r>
      <w:proofErr w:type="spellEnd"/>
      <w:r>
        <w:t xml:space="preserve"> göre şekillenemez.</w:t>
      </w:r>
    </w:p>
    <w:p w:rsidR="00612CB7" w:rsidRDefault="00612CB7" w:rsidP="00612CB7">
      <w:pPr>
        <w:pStyle w:val="NormalWeb"/>
      </w:pPr>
      <w:r>
        <w:t xml:space="preserve">Business </w:t>
      </w:r>
      <w:proofErr w:type="spellStart"/>
      <w:r>
        <w:t>Domain'ler</w:t>
      </w:r>
      <w:proofErr w:type="spellEnd"/>
      <w:r>
        <w:t>;</w:t>
      </w:r>
    </w:p>
    <w:p w:rsidR="00612CB7" w:rsidRDefault="00612CB7" w:rsidP="00612CB7">
      <w:pPr>
        <w:pStyle w:val="NormalWeb"/>
      </w:pPr>
      <w:proofErr w:type="gramStart"/>
      <w:r>
        <w:t>yalnızca</w:t>
      </w:r>
      <w:proofErr w:type="gramEnd"/>
      <w:r>
        <w:t xml:space="preserve"> </w:t>
      </w:r>
      <w:proofErr w:type="spellStart"/>
      <w:r>
        <w:t>canonical</w:t>
      </w:r>
      <w:proofErr w:type="spellEnd"/>
      <w:r>
        <w:t xml:space="preserve"> iş modellerini bilir.</w:t>
      </w:r>
    </w:p>
    <w:p w:rsidR="00612CB7" w:rsidRDefault="00612CB7" w:rsidP="00612CB7">
      <w:pPr>
        <w:pStyle w:val="NormalWeb"/>
      </w:pPr>
      <w:r>
        <w:t>Entegrasyon Alanı;</w:t>
      </w:r>
    </w:p>
    <w:p w:rsidR="00612CB7" w:rsidRDefault="00612CB7" w:rsidP="00612CB7">
      <w:pPr>
        <w:pStyle w:val="NormalWeb"/>
      </w:pPr>
      <w:proofErr w:type="gramStart"/>
      <w:r>
        <w:t>harici</w:t>
      </w:r>
      <w:proofErr w:type="gramEnd"/>
      <w:r>
        <w:t xml:space="preserve"> servislerin farklılıklarını soyutlar.</w:t>
      </w:r>
    </w:p>
    <w:p w:rsidR="00612CB7" w:rsidRDefault="00612CB7" w:rsidP="00612CB7">
      <w:pPr>
        <w:pStyle w:val="NormalWeb"/>
      </w:pPr>
      <w:r>
        <w:t>Bu sayede;</w:t>
      </w:r>
    </w:p>
    <w:p w:rsidR="00612CB7" w:rsidRDefault="00612CB7" w:rsidP="00612CB7">
      <w:pPr>
        <w:pStyle w:val="NormalWeb"/>
      </w:pPr>
      <w:proofErr w:type="gramStart"/>
      <w:r>
        <w:t>servis</w:t>
      </w:r>
      <w:proofErr w:type="gramEnd"/>
      <w:r>
        <w:t xml:space="preserve"> değişebilir.</w:t>
      </w:r>
    </w:p>
    <w:p w:rsidR="00612CB7" w:rsidRDefault="00612CB7" w:rsidP="00612CB7">
      <w:pPr>
        <w:pStyle w:val="NormalWeb"/>
      </w:pPr>
      <w:r>
        <w:t>İşletme modeli değişmez.</w:t>
      </w:r>
    </w:p>
    <w:p w:rsidR="00612CB7" w:rsidRDefault="007547FD" w:rsidP="00612CB7">
      <w:r>
        <w:rPr>
          <w:noProof/>
        </w:rPr>
        <w:pict>
          <v:rect id="_x0000_i1044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21.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12CB7" w:rsidRDefault="00612CB7" w:rsidP="00612CB7">
      <w:pPr>
        <w:pStyle w:val="NormalWeb"/>
      </w:pPr>
      <w:r>
        <w:t>Her entegrasyon;</w:t>
      </w:r>
    </w:p>
    <w:p w:rsidR="00612CB7" w:rsidRDefault="00612CB7" w:rsidP="00612CB7">
      <w:pPr>
        <w:pStyle w:val="NormalWeb"/>
      </w:pPr>
      <w:proofErr w:type="gramStart"/>
      <w:r>
        <w:t>aynı</w:t>
      </w:r>
      <w:proofErr w:type="gramEnd"/>
      <w:r>
        <w:t xml:space="preserve"> yeteneklere sahip değildir.</w:t>
      </w:r>
    </w:p>
    <w:p w:rsidR="00612CB7" w:rsidRDefault="00612CB7" w:rsidP="00612CB7">
      <w:pPr>
        <w:pStyle w:val="NormalWeb"/>
      </w:pPr>
      <w:r>
        <w:t>Örneğin;</w:t>
      </w:r>
    </w:p>
    <w:p w:rsidR="00612CB7" w:rsidRDefault="00612CB7" w:rsidP="00612CB7">
      <w:pPr>
        <w:pStyle w:val="NormalWeb"/>
      </w:pPr>
      <w:r>
        <w:t>Bir e-posta sağlayıcısı;</w:t>
      </w:r>
    </w:p>
    <w:p w:rsidR="00612CB7" w:rsidRDefault="00612CB7" w:rsidP="00612CB7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gönderme</w:t>
      </w:r>
      <w:proofErr w:type="gramEnd"/>
      <w:r>
        <w:t xml:space="preserve">, </w:t>
      </w:r>
    </w:p>
    <w:p w:rsidR="00612CB7" w:rsidRDefault="00612CB7" w:rsidP="00612CB7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alma</w:t>
      </w:r>
      <w:proofErr w:type="gramEnd"/>
      <w:r>
        <w:t xml:space="preserve">, </w:t>
      </w:r>
    </w:p>
    <w:p w:rsidR="00612CB7" w:rsidRDefault="00612CB7" w:rsidP="00612CB7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etiketleme</w:t>
      </w:r>
      <w:proofErr w:type="gramEnd"/>
      <w:r>
        <w:t xml:space="preserve">, </w:t>
      </w:r>
    </w:p>
    <w:p w:rsidR="00612CB7" w:rsidRDefault="00612CB7" w:rsidP="00612CB7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klasör</w:t>
      </w:r>
      <w:proofErr w:type="gramEnd"/>
      <w:r>
        <w:t xml:space="preserve"> yönetimi </w:t>
      </w:r>
    </w:p>
    <w:p w:rsidR="00612CB7" w:rsidRDefault="00612CB7" w:rsidP="00612CB7">
      <w:pPr>
        <w:pStyle w:val="NormalWeb"/>
      </w:pPr>
      <w:proofErr w:type="gramStart"/>
      <w:r>
        <w:lastRenderedPageBreak/>
        <w:t>destekleyebilir</w:t>
      </w:r>
      <w:proofErr w:type="gramEnd"/>
      <w:r>
        <w:t>.</w:t>
      </w:r>
    </w:p>
    <w:p w:rsidR="00612CB7" w:rsidRDefault="00612CB7" w:rsidP="00612CB7">
      <w:pPr>
        <w:pStyle w:val="NormalWeb"/>
      </w:pPr>
      <w:r>
        <w:t>Başka biri;</w:t>
      </w:r>
    </w:p>
    <w:p w:rsidR="00612CB7" w:rsidRDefault="00612CB7" w:rsidP="00612CB7">
      <w:pPr>
        <w:pStyle w:val="NormalWeb"/>
      </w:pPr>
      <w:proofErr w:type="gramStart"/>
      <w:r>
        <w:t>yalnızca</w:t>
      </w:r>
      <w:proofErr w:type="gramEnd"/>
      <w:r>
        <w:t xml:space="preserve"> gönderme yapabilir.</w:t>
      </w:r>
    </w:p>
    <w:p w:rsidR="00612CB7" w:rsidRDefault="00612CB7" w:rsidP="00612CB7">
      <w:pPr>
        <w:pStyle w:val="NormalWeb"/>
      </w:pPr>
      <w:r>
        <w:t>Benzer şekilde;</w:t>
      </w:r>
    </w:p>
    <w:p w:rsidR="00612CB7" w:rsidRDefault="00612CB7" w:rsidP="00612CB7">
      <w:pPr>
        <w:pStyle w:val="NormalWeb"/>
      </w:pPr>
      <w:proofErr w:type="gramStart"/>
      <w:r>
        <w:t>bir</w:t>
      </w:r>
      <w:proofErr w:type="gramEnd"/>
      <w:r>
        <w:t xml:space="preserve"> banka </w:t>
      </w:r>
      <w:proofErr w:type="spellStart"/>
      <w:r>
        <w:t>API'si</w:t>
      </w:r>
      <w:proofErr w:type="spellEnd"/>
      <w:r>
        <w:t>;</w:t>
      </w:r>
    </w:p>
    <w:p w:rsidR="00612CB7" w:rsidRDefault="00612CB7" w:rsidP="00612CB7">
      <w:pPr>
        <w:pStyle w:val="NormalWeb"/>
      </w:pPr>
      <w:proofErr w:type="gramStart"/>
      <w:r>
        <w:t>hesap</w:t>
      </w:r>
      <w:proofErr w:type="gramEnd"/>
      <w:r>
        <w:t xml:space="preserve"> hareketi verebilir,</w:t>
      </w:r>
    </w:p>
    <w:p w:rsidR="00612CB7" w:rsidRDefault="00612CB7" w:rsidP="00612CB7">
      <w:pPr>
        <w:pStyle w:val="NormalWeb"/>
      </w:pPr>
      <w:proofErr w:type="gramStart"/>
      <w:r>
        <w:t>ancak</w:t>
      </w:r>
      <w:proofErr w:type="gramEnd"/>
      <w:r>
        <w:t xml:space="preserve"> EFT başlatamayabilir.</w:t>
      </w:r>
    </w:p>
    <w:p w:rsidR="00612CB7" w:rsidRDefault="00612CB7" w:rsidP="00612CB7">
      <w:pPr>
        <w:pStyle w:val="NormalWeb"/>
      </w:pPr>
      <w:r>
        <w:t>Entegrasyon Alanı;</w:t>
      </w:r>
    </w:p>
    <w:p w:rsidR="00612CB7" w:rsidRDefault="00612CB7" w:rsidP="00612CB7">
      <w:pPr>
        <w:pStyle w:val="NormalWeb"/>
      </w:pPr>
      <w:proofErr w:type="gramStart"/>
      <w:r>
        <w:t>her</w:t>
      </w:r>
      <w:proofErr w:type="gramEnd"/>
      <w:r>
        <w:t xml:space="preserve"> sağlayıcının desteklediği yetenekleri (</w:t>
      </w:r>
      <w:proofErr w:type="spellStart"/>
      <w:r>
        <w:t>Capabilities</w:t>
      </w:r>
      <w:proofErr w:type="spellEnd"/>
      <w:r>
        <w:t>)</w:t>
      </w:r>
    </w:p>
    <w:p w:rsidR="00612CB7" w:rsidRDefault="00612CB7" w:rsidP="00612CB7">
      <w:pPr>
        <w:pStyle w:val="NormalWeb"/>
      </w:pPr>
      <w:proofErr w:type="spellStart"/>
      <w:proofErr w:type="gramStart"/>
      <w:r>
        <w:t>canonical</w:t>
      </w:r>
      <w:proofErr w:type="spellEnd"/>
      <w:proofErr w:type="gramEnd"/>
      <w:r>
        <w:t xml:space="preserve"> olarak temsil eder.</w:t>
      </w:r>
    </w:p>
    <w:p w:rsidR="00612CB7" w:rsidRDefault="00612CB7" w:rsidP="00612CB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612CB7" w:rsidRDefault="00612CB7" w:rsidP="00612CB7">
      <w:pPr>
        <w:pStyle w:val="NormalWeb"/>
      </w:pPr>
      <w:proofErr w:type="gramStart"/>
      <w:r>
        <w:t>hangi</w:t>
      </w:r>
      <w:proofErr w:type="gramEnd"/>
      <w:r>
        <w:t xml:space="preserve"> işlemin mümkün olduğunu buradan öğrenir.</w:t>
      </w:r>
    </w:p>
    <w:p w:rsidR="00612CB7" w:rsidRDefault="007547FD" w:rsidP="00612CB7">
      <w:r>
        <w:rPr>
          <w:noProof/>
        </w:rPr>
        <w:pict>
          <v:rect id="_x0000_i1043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22. Connection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12CB7" w:rsidRDefault="00612CB7" w:rsidP="00612CB7">
      <w:pPr>
        <w:pStyle w:val="NormalWeb"/>
      </w:pPr>
      <w:r>
        <w:t>Bağlantılar;</w:t>
      </w:r>
    </w:p>
    <w:p w:rsidR="00612CB7" w:rsidRDefault="00612CB7" w:rsidP="00612CB7">
      <w:pPr>
        <w:pStyle w:val="NormalWeb"/>
      </w:pPr>
      <w:proofErr w:type="gramStart"/>
      <w:r>
        <w:t>yalnızca</w:t>
      </w:r>
      <w:proofErr w:type="gramEnd"/>
      <w:r>
        <w:t xml:space="preserve"> "aktif" veya "pasif" değildir.</w:t>
      </w:r>
    </w:p>
    <w:p w:rsidR="00612CB7" w:rsidRDefault="00612CB7" w:rsidP="00612CB7">
      <w:pPr>
        <w:pStyle w:val="NormalWeb"/>
      </w:pPr>
      <w:r>
        <w:t>Her bağlantının;</w:t>
      </w:r>
    </w:p>
    <w:p w:rsidR="00612CB7" w:rsidRDefault="00612CB7" w:rsidP="00612CB7">
      <w:pPr>
        <w:pStyle w:val="NormalWeb"/>
      </w:pPr>
      <w:proofErr w:type="gramStart"/>
      <w:r>
        <w:t>sağlık</w:t>
      </w:r>
      <w:proofErr w:type="gramEnd"/>
      <w:r>
        <w:t xml:space="preserve"> durumu sürekli değerlendirilir.</w:t>
      </w:r>
    </w:p>
    <w:p w:rsidR="00612CB7" w:rsidRDefault="00612CB7" w:rsidP="00612CB7">
      <w:pPr>
        <w:pStyle w:val="NormalWeb"/>
      </w:pPr>
      <w:r>
        <w:t>Örneğin;</w:t>
      </w:r>
    </w:p>
    <w:p w:rsidR="00612CB7" w:rsidRDefault="00612CB7" w:rsidP="00612CB7">
      <w:pPr>
        <w:numPr>
          <w:ilvl w:val="0"/>
          <w:numId w:val="12"/>
        </w:numPr>
        <w:spacing w:before="100" w:beforeAutospacing="1" w:after="100" w:afterAutospacing="1"/>
      </w:pPr>
      <w:r>
        <w:t xml:space="preserve">Ulaşılabilir </w:t>
      </w:r>
    </w:p>
    <w:p w:rsidR="00612CB7" w:rsidRDefault="00612CB7" w:rsidP="00612CB7">
      <w:pPr>
        <w:numPr>
          <w:ilvl w:val="0"/>
          <w:numId w:val="12"/>
        </w:numPr>
        <w:spacing w:before="100" w:beforeAutospacing="1" w:after="100" w:afterAutospacing="1"/>
      </w:pPr>
      <w:r>
        <w:t xml:space="preserve">Yavaş </w:t>
      </w:r>
    </w:p>
    <w:p w:rsidR="00612CB7" w:rsidRDefault="00612CB7" w:rsidP="00612CB7">
      <w:pPr>
        <w:numPr>
          <w:ilvl w:val="0"/>
          <w:numId w:val="12"/>
        </w:numPr>
        <w:spacing w:before="100" w:beforeAutospacing="1" w:after="100" w:afterAutospacing="1"/>
      </w:pPr>
      <w:r>
        <w:t xml:space="preserve">Kısıtlı </w:t>
      </w:r>
    </w:p>
    <w:p w:rsidR="00612CB7" w:rsidRDefault="00612CB7" w:rsidP="00612CB7">
      <w:pPr>
        <w:numPr>
          <w:ilvl w:val="0"/>
          <w:numId w:val="12"/>
        </w:numPr>
        <w:spacing w:before="100" w:beforeAutospacing="1" w:after="100" w:afterAutospacing="1"/>
      </w:pPr>
      <w:r>
        <w:t xml:space="preserve">Kota Aşıldı </w:t>
      </w:r>
    </w:p>
    <w:p w:rsidR="00612CB7" w:rsidRDefault="00612CB7" w:rsidP="00612CB7">
      <w:pPr>
        <w:numPr>
          <w:ilvl w:val="0"/>
          <w:numId w:val="12"/>
        </w:numPr>
        <w:spacing w:before="100" w:beforeAutospacing="1" w:after="100" w:afterAutospacing="1"/>
      </w:pPr>
      <w:r>
        <w:t xml:space="preserve">Kimlik Süresi Doldu </w:t>
      </w:r>
    </w:p>
    <w:p w:rsidR="00612CB7" w:rsidRDefault="00612CB7" w:rsidP="00612CB7">
      <w:pPr>
        <w:numPr>
          <w:ilvl w:val="0"/>
          <w:numId w:val="12"/>
        </w:numPr>
        <w:spacing w:before="100" w:beforeAutospacing="1" w:after="100" w:afterAutospacing="1"/>
      </w:pPr>
      <w:r>
        <w:t xml:space="preserve">Geçici Hata </w:t>
      </w:r>
    </w:p>
    <w:p w:rsidR="00612CB7" w:rsidRDefault="00612CB7" w:rsidP="00612CB7">
      <w:pPr>
        <w:numPr>
          <w:ilvl w:val="0"/>
          <w:numId w:val="12"/>
        </w:numPr>
        <w:spacing w:before="100" w:beforeAutospacing="1" w:after="100" w:afterAutospacing="1"/>
      </w:pPr>
      <w:r>
        <w:t xml:space="preserve">Kalıcı Hata </w:t>
      </w:r>
    </w:p>
    <w:p w:rsidR="00612CB7" w:rsidRDefault="00612CB7" w:rsidP="00612CB7">
      <w:pPr>
        <w:numPr>
          <w:ilvl w:val="0"/>
          <w:numId w:val="12"/>
        </w:numPr>
        <w:spacing w:before="100" w:beforeAutospacing="1" w:after="100" w:afterAutospacing="1"/>
      </w:pPr>
      <w:r>
        <w:t xml:space="preserve">Devre Dışı </w:t>
      </w:r>
    </w:p>
    <w:p w:rsidR="00612CB7" w:rsidRDefault="00612CB7" w:rsidP="00612CB7">
      <w:pPr>
        <w:pStyle w:val="NormalWeb"/>
      </w:pPr>
      <w:r>
        <w:t>Entegrasyon Alanı;</w:t>
      </w:r>
    </w:p>
    <w:p w:rsidR="00612CB7" w:rsidRDefault="00612CB7" w:rsidP="00612CB7">
      <w:pPr>
        <w:pStyle w:val="NormalWeb"/>
      </w:pPr>
      <w:proofErr w:type="gramStart"/>
      <w:r>
        <w:lastRenderedPageBreak/>
        <w:t>bağlantı</w:t>
      </w:r>
      <w:proofErr w:type="gramEnd"/>
      <w:r>
        <w:t xml:space="preserve"> kalitesini sürekli izler.</w:t>
      </w:r>
    </w:p>
    <w:p w:rsidR="00612CB7" w:rsidRDefault="00612CB7" w:rsidP="00612CB7">
      <w:pPr>
        <w:pStyle w:val="NormalWeb"/>
      </w:pPr>
      <w:r>
        <w:t>İşletme;</w:t>
      </w:r>
    </w:p>
    <w:p w:rsidR="00612CB7" w:rsidRDefault="00612CB7" w:rsidP="00612CB7">
      <w:pPr>
        <w:pStyle w:val="NormalWeb"/>
      </w:pPr>
      <w:proofErr w:type="gramStart"/>
      <w:r>
        <w:t>çalışmayan</w:t>
      </w:r>
      <w:proofErr w:type="gramEnd"/>
      <w:r>
        <w:t xml:space="preserve"> entegrasyonlardan haberdar edilir.</w:t>
      </w:r>
    </w:p>
    <w:p w:rsidR="00612CB7" w:rsidRDefault="007547FD" w:rsidP="00612CB7">
      <w:r>
        <w:rPr>
          <w:noProof/>
        </w:rPr>
        <w:pict>
          <v:rect id="_x0000_i1042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23. </w:t>
      </w:r>
      <w:proofErr w:type="spellStart"/>
      <w:r>
        <w:t>Retry</w:t>
      </w:r>
      <w:proofErr w:type="spellEnd"/>
      <w:r>
        <w:t xml:space="preserve"> &amp;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12CB7" w:rsidRDefault="00612CB7" w:rsidP="00612CB7">
      <w:pPr>
        <w:pStyle w:val="NormalWeb"/>
      </w:pPr>
      <w:r>
        <w:t>Harici sistemler;</w:t>
      </w:r>
    </w:p>
    <w:p w:rsidR="00612CB7" w:rsidRDefault="00612CB7" w:rsidP="00612CB7">
      <w:pPr>
        <w:pStyle w:val="NormalWeb"/>
      </w:pPr>
      <w:proofErr w:type="gramStart"/>
      <w:r>
        <w:t>her</w:t>
      </w:r>
      <w:proofErr w:type="gramEnd"/>
      <w:r>
        <w:t xml:space="preserve"> zaman kusursuz çalışmaz.</w:t>
      </w:r>
    </w:p>
    <w:p w:rsidR="00612CB7" w:rsidRDefault="00612CB7" w:rsidP="00612CB7">
      <w:pPr>
        <w:pStyle w:val="NormalWeb"/>
      </w:pPr>
      <w:r>
        <w:t>Örneğin;</w:t>
      </w:r>
    </w:p>
    <w:p w:rsidR="00612CB7" w:rsidRDefault="00612CB7" w:rsidP="00612CB7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ağ</w:t>
      </w:r>
      <w:proofErr w:type="gramEnd"/>
      <w:r>
        <w:t xml:space="preserve"> kesilebilir, </w:t>
      </w:r>
    </w:p>
    <w:p w:rsidR="00612CB7" w:rsidRDefault="00612CB7" w:rsidP="00612CB7">
      <w:pPr>
        <w:numPr>
          <w:ilvl w:val="0"/>
          <w:numId w:val="13"/>
        </w:numPr>
        <w:spacing w:before="100" w:beforeAutospacing="1" w:after="100" w:afterAutospacing="1"/>
      </w:pPr>
      <w:r>
        <w:t xml:space="preserve">API cevap vermeyebilir, </w:t>
      </w:r>
    </w:p>
    <w:p w:rsidR="00612CB7" w:rsidRDefault="00612CB7" w:rsidP="00612CB7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hız</w:t>
      </w:r>
      <w:proofErr w:type="gramEnd"/>
      <w:r>
        <w:t xml:space="preserve"> limiti aşılabilir, </w:t>
      </w:r>
    </w:p>
    <w:p w:rsidR="00612CB7" w:rsidRDefault="00612CB7" w:rsidP="00612CB7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servis</w:t>
      </w:r>
      <w:proofErr w:type="gramEnd"/>
      <w:r>
        <w:t xml:space="preserve"> bakımda olabilir. </w:t>
      </w:r>
    </w:p>
    <w:p w:rsidR="00612CB7" w:rsidRDefault="00612CB7" w:rsidP="00612CB7">
      <w:pPr>
        <w:pStyle w:val="NormalWeb"/>
      </w:pPr>
      <w:r>
        <w:t>Bu durumlarda;</w:t>
      </w:r>
    </w:p>
    <w:p w:rsidR="00612CB7" w:rsidRDefault="00612CB7" w:rsidP="00612CB7">
      <w:pPr>
        <w:pStyle w:val="NormalWeb"/>
      </w:pPr>
      <w:r>
        <w:t>METRIX;</w:t>
      </w:r>
    </w:p>
    <w:p w:rsidR="00612CB7" w:rsidRDefault="00612CB7" w:rsidP="00612CB7">
      <w:pPr>
        <w:pStyle w:val="NormalWeb"/>
      </w:pPr>
      <w:proofErr w:type="gramStart"/>
      <w:r>
        <w:t>hemen</w:t>
      </w:r>
      <w:proofErr w:type="gramEnd"/>
      <w:r>
        <w:t xml:space="preserve"> başarısız olmaz.</w:t>
      </w:r>
    </w:p>
    <w:p w:rsidR="00612CB7" w:rsidRDefault="00612CB7" w:rsidP="00612CB7">
      <w:pPr>
        <w:pStyle w:val="NormalWeb"/>
      </w:pPr>
      <w:r>
        <w:t>Entegrasyon Alanı;</w:t>
      </w:r>
    </w:p>
    <w:p w:rsidR="00612CB7" w:rsidRDefault="00612CB7" w:rsidP="00612CB7">
      <w:pPr>
        <w:pStyle w:val="NormalWeb"/>
      </w:pPr>
      <w:proofErr w:type="gramStart"/>
      <w:r>
        <w:t>uygun</w:t>
      </w:r>
      <w:proofErr w:type="gramEnd"/>
      <w:r>
        <w:t xml:space="preserve"> durumlarda;</w:t>
      </w:r>
    </w:p>
    <w:p w:rsidR="00612CB7" w:rsidRDefault="00612CB7" w:rsidP="00612CB7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yeniden</w:t>
      </w:r>
      <w:proofErr w:type="gramEnd"/>
      <w:r>
        <w:t xml:space="preserve"> dener, </w:t>
      </w:r>
    </w:p>
    <w:p w:rsidR="00612CB7" w:rsidRDefault="00612CB7" w:rsidP="00612CB7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bekler</w:t>
      </w:r>
      <w:proofErr w:type="gramEnd"/>
      <w:r>
        <w:t xml:space="preserve">, </w:t>
      </w:r>
    </w:p>
    <w:p w:rsidR="00612CB7" w:rsidRDefault="00612CB7" w:rsidP="00612CB7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alternatif</w:t>
      </w:r>
      <w:proofErr w:type="gramEnd"/>
      <w:r>
        <w:t xml:space="preserve"> zamanlama kullanır, </w:t>
      </w:r>
    </w:p>
    <w:p w:rsidR="00612CB7" w:rsidRDefault="00612CB7" w:rsidP="00612CB7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bağlantıyı</w:t>
      </w:r>
      <w:proofErr w:type="gramEnd"/>
      <w:r>
        <w:t xml:space="preserve"> yeniden kurar. </w:t>
      </w:r>
    </w:p>
    <w:p w:rsidR="00612CB7" w:rsidRDefault="00612CB7" w:rsidP="00612CB7">
      <w:pPr>
        <w:pStyle w:val="NormalWeb"/>
      </w:pPr>
      <w:r>
        <w:t>Amaç;</w:t>
      </w:r>
    </w:p>
    <w:p w:rsidR="00612CB7" w:rsidRDefault="00612CB7" w:rsidP="00612CB7">
      <w:pPr>
        <w:pStyle w:val="NormalWeb"/>
      </w:pPr>
      <w:proofErr w:type="gramStart"/>
      <w:r>
        <w:t>geçici</w:t>
      </w:r>
      <w:proofErr w:type="gramEnd"/>
      <w:r>
        <w:t xml:space="preserve"> teknik sorunların</w:t>
      </w:r>
    </w:p>
    <w:p w:rsidR="00612CB7" w:rsidRDefault="00612CB7" w:rsidP="00612CB7">
      <w:pPr>
        <w:pStyle w:val="NormalWeb"/>
      </w:pPr>
      <w:proofErr w:type="gramStart"/>
      <w:r>
        <w:t>işletme</w:t>
      </w:r>
      <w:proofErr w:type="gramEnd"/>
      <w:r>
        <w:t xml:space="preserve"> operasyonunu durdurmamasıdır.</w:t>
      </w:r>
    </w:p>
    <w:p w:rsidR="00612CB7" w:rsidRDefault="007547FD" w:rsidP="00612CB7">
      <w:r>
        <w:rPr>
          <w:noProof/>
        </w:rPr>
        <w:pict>
          <v:rect id="_x0000_i1041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24. Security </w:t>
      </w:r>
      <w:proofErr w:type="spellStart"/>
      <w:r>
        <w:t>Intelligence</w:t>
      </w:r>
      <w:proofErr w:type="spellEnd"/>
    </w:p>
    <w:p w:rsidR="00612CB7" w:rsidRDefault="00612CB7" w:rsidP="00612CB7">
      <w:pPr>
        <w:pStyle w:val="NormalWeb"/>
      </w:pPr>
      <w:r>
        <w:t>Harici sistemlere erişim;</w:t>
      </w:r>
    </w:p>
    <w:p w:rsidR="00612CB7" w:rsidRDefault="00612CB7" w:rsidP="00612CB7">
      <w:pPr>
        <w:pStyle w:val="NormalWeb"/>
      </w:pPr>
      <w:proofErr w:type="gramStart"/>
      <w:r>
        <w:lastRenderedPageBreak/>
        <w:t>işletmenin</w:t>
      </w:r>
      <w:proofErr w:type="gramEnd"/>
      <w:r>
        <w:t xml:space="preserve"> en kritik güvenlik alanlarından biridir.</w:t>
      </w:r>
    </w:p>
    <w:p w:rsidR="00612CB7" w:rsidRDefault="00612CB7" w:rsidP="00612CB7">
      <w:pPr>
        <w:pStyle w:val="NormalWeb"/>
      </w:pPr>
      <w:r>
        <w:t>Bu nedenle;</w:t>
      </w:r>
    </w:p>
    <w:p w:rsidR="00612CB7" w:rsidRDefault="00612CB7" w:rsidP="00612CB7">
      <w:pPr>
        <w:pStyle w:val="NormalWeb"/>
      </w:pPr>
      <w:r>
        <w:t>Entegrasyon Alanı;</w:t>
      </w:r>
    </w:p>
    <w:p w:rsidR="00612CB7" w:rsidRDefault="00612CB7" w:rsidP="00612CB7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erişim</w:t>
      </w:r>
      <w:proofErr w:type="gramEnd"/>
      <w:r>
        <w:t xml:space="preserve"> anahtarlarını, </w:t>
      </w:r>
    </w:p>
    <w:p w:rsidR="00612CB7" w:rsidRDefault="00612CB7" w:rsidP="00612CB7">
      <w:pPr>
        <w:numPr>
          <w:ilvl w:val="0"/>
          <w:numId w:val="15"/>
        </w:numPr>
        <w:spacing w:before="100" w:beforeAutospacing="1" w:after="100" w:afterAutospacing="1"/>
      </w:pPr>
      <w:proofErr w:type="spellStart"/>
      <w:r>
        <w:t>OAuth</w:t>
      </w:r>
      <w:proofErr w:type="spellEnd"/>
      <w:r>
        <w:t xml:space="preserve"> belirteçlerini, </w:t>
      </w:r>
    </w:p>
    <w:p w:rsidR="00612CB7" w:rsidRDefault="00612CB7" w:rsidP="00612CB7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sertifikaları</w:t>
      </w:r>
      <w:proofErr w:type="gramEnd"/>
      <w:r>
        <w:t xml:space="preserve">, </w:t>
      </w:r>
    </w:p>
    <w:p w:rsidR="00612CB7" w:rsidRDefault="00612CB7" w:rsidP="00612CB7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servis</w:t>
      </w:r>
      <w:proofErr w:type="gramEnd"/>
      <w:r>
        <w:t xml:space="preserve"> kimliklerini, </w:t>
      </w:r>
    </w:p>
    <w:p w:rsidR="00612CB7" w:rsidRDefault="00612CB7" w:rsidP="00612CB7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erişim</w:t>
      </w:r>
      <w:proofErr w:type="gramEnd"/>
      <w:r>
        <w:t xml:space="preserve"> izinlerini </w:t>
      </w:r>
    </w:p>
    <w:p w:rsidR="00612CB7" w:rsidRDefault="00612CB7" w:rsidP="00612CB7">
      <w:pPr>
        <w:pStyle w:val="NormalWeb"/>
      </w:pPr>
      <w:proofErr w:type="gramStart"/>
      <w:r>
        <w:t>güvenli</w:t>
      </w:r>
      <w:proofErr w:type="gramEnd"/>
      <w:r>
        <w:t xml:space="preserve"> şekilde yönetir.</w:t>
      </w:r>
    </w:p>
    <w:p w:rsidR="00612CB7" w:rsidRDefault="00612CB7" w:rsidP="00612CB7">
      <w:pPr>
        <w:pStyle w:val="NormalWeb"/>
      </w:pPr>
      <w:r>
        <w:t>Hiçbir gizli bilgi;</w:t>
      </w:r>
    </w:p>
    <w:p w:rsidR="00612CB7" w:rsidRDefault="00612CB7" w:rsidP="00612CB7">
      <w:pPr>
        <w:pStyle w:val="NormalWeb"/>
      </w:pPr>
      <w:r>
        <w:t xml:space="preserve">Business </w:t>
      </w:r>
      <w:proofErr w:type="spellStart"/>
      <w:r>
        <w:t>Domain'lere</w:t>
      </w:r>
      <w:proofErr w:type="spellEnd"/>
      <w:r>
        <w:t>,</w:t>
      </w:r>
    </w:p>
    <w:p w:rsidR="00612CB7" w:rsidRDefault="00612CB7" w:rsidP="00612CB7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Intelligence'a</w:t>
      </w:r>
      <w:proofErr w:type="spellEnd"/>
      <w:r>
        <w:t>,</w:t>
      </w:r>
    </w:p>
    <w:p w:rsidR="00612CB7" w:rsidRDefault="00612CB7" w:rsidP="00612CB7">
      <w:pPr>
        <w:pStyle w:val="NormalWeb"/>
      </w:pPr>
      <w:proofErr w:type="gramStart"/>
      <w:r>
        <w:t>veya</w:t>
      </w:r>
      <w:proofErr w:type="gramEnd"/>
      <w:r>
        <w:t xml:space="preserve"> konuşma katmanına</w:t>
      </w:r>
    </w:p>
    <w:p w:rsidR="00612CB7" w:rsidRDefault="00612CB7" w:rsidP="00612CB7">
      <w:pPr>
        <w:pStyle w:val="NormalWeb"/>
      </w:pPr>
      <w:proofErr w:type="gramStart"/>
      <w:r>
        <w:t>doğrudan</w:t>
      </w:r>
      <w:proofErr w:type="gramEnd"/>
      <w:r>
        <w:t xml:space="preserve"> aktarılmaz.</w:t>
      </w:r>
    </w:p>
    <w:p w:rsidR="00612CB7" w:rsidRDefault="00612CB7" w:rsidP="00612CB7">
      <w:pPr>
        <w:pStyle w:val="NormalWeb"/>
      </w:pPr>
      <w:r>
        <w:t>Gizli bilgiler;</w:t>
      </w:r>
    </w:p>
    <w:p w:rsidR="00612CB7" w:rsidRDefault="00612CB7" w:rsidP="00612CB7">
      <w:pPr>
        <w:pStyle w:val="NormalWeb"/>
      </w:pPr>
      <w:proofErr w:type="gramStart"/>
      <w:r>
        <w:t>yalnızca</w:t>
      </w:r>
      <w:proofErr w:type="gramEnd"/>
      <w:r>
        <w:t xml:space="preserve"> Entegrasyon Alanı tarafından yönetilir.</w:t>
      </w:r>
    </w:p>
    <w:p w:rsidR="00612CB7" w:rsidRDefault="007547FD" w:rsidP="00612CB7">
      <w:r>
        <w:rPr>
          <w:noProof/>
        </w:rPr>
        <w:pict>
          <v:rect id="_x0000_i1040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25.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3988"/>
      </w:tblGrid>
      <w:tr w:rsidR="00612CB7" w:rsidTr="00612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2CB7" w:rsidRDefault="00612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612CB7" w:rsidRDefault="00612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612CB7" w:rsidTr="00612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CB7" w:rsidRDefault="00612CB7">
            <w:r>
              <w:t xml:space="preserve">Yönetici </w:t>
            </w:r>
            <w:proofErr w:type="spellStart"/>
            <w:r>
              <w:t>Orkestrasyon</w:t>
            </w:r>
            <w:proofErr w:type="spellEnd"/>
            <w:r>
              <w:t xml:space="preserve"> Motoru</w:t>
            </w:r>
          </w:p>
        </w:tc>
        <w:tc>
          <w:tcPr>
            <w:tcW w:w="0" w:type="auto"/>
            <w:vAlign w:val="center"/>
            <w:hideMark/>
          </w:tcPr>
          <w:p w:rsidR="00612CB7" w:rsidRDefault="00612CB7">
            <w:r>
              <w:t>Entegrasyon süreçlerinin koordinasyonu</w:t>
            </w:r>
          </w:p>
        </w:tc>
      </w:tr>
      <w:tr w:rsidR="00612CB7" w:rsidTr="00612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CB7" w:rsidRDefault="00612CB7">
            <w:r>
              <w:t>Yönetici Eylem Motoru</w:t>
            </w:r>
          </w:p>
        </w:tc>
        <w:tc>
          <w:tcPr>
            <w:tcW w:w="0" w:type="auto"/>
            <w:vAlign w:val="center"/>
            <w:hideMark/>
          </w:tcPr>
          <w:p w:rsidR="00612CB7" w:rsidRDefault="00612CB7">
            <w:r>
              <w:t>Harici sistem işlemlerinin yürütülmesi</w:t>
            </w:r>
          </w:p>
        </w:tc>
      </w:tr>
      <w:tr w:rsidR="00612CB7" w:rsidTr="00612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CB7" w:rsidRDefault="00612CB7">
            <w:r>
              <w:t>Yönetici İletişim Motoru</w:t>
            </w:r>
          </w:p>
        </w:tc>
        <w:tc>
          <w:tcPr>
            <w:tcW w:w="0" w:type="auto"/>
            <w:vAlign w:val="center"/>
            <w:hideMark/>
          </w:tcPr>
          <w:p w:rsidR="00612CB7" w:rsidRDefault="00612CB7">
            <w:r>
              <w:t>Harici iletişim kanallarının kullanılması</w:t>
            </w:r>
          </w:p>
        </w:tc>
      </w:tr>
      <w:tr w:rsidR="00612CB7" w:rsidTr="00612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CB7" w:rsidRDefault="00612CB7">
            <w:r>
              <w:t>Kurumsal Hafıza ve Bilgi</w:t>
            </w:r>
          </w:p>
        </w:tc>
        <w:tc>
          <w:tcPr>
            <w:tcW w:w="0" w:type="auto"/>
            <w:vAlign w:val="center"/>
            <w:hideMark/>
          </w:tcPr>
          <w:p w:rsidR="00612CB7" w:rsidRDefault="00612CB7">
            <w:r>
              <w:t>Entegrasyon sonuçlarının öğrenilmesi</w:t>
            </w:r>
          </w:p>
        </w:tc>
      </w:tr>
      <w:tr w:rsidR="00612CB7" w:rsidTr="00612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CB7" w:rsidRDefault="00612CB7">
            <w:r>
              <w:t xml:space="preserve">Tüm Business </w:t>
            </w:r>
            <w:proofErr w:type="spellStart"/>
            <w:r>
              <w:t>Domain'leri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2CB7" w:rsidRDefault="00612CB7">
            <w:r>
              <w:t>Harici veri alışverişi</w:t>
            </w:r>
          </w:p>
        </w:tc>
      </w:tr>
    </w:tbl>
    <w:p w:rsidR="00612CB7" w:rsidRDefault="00612CB7" w:rsidP="00612CB7">
      <w:pPr>
        <w:pStyle w:val="NormalWeb"/>
      </w:pPr>
      <w:r>
        <w:t>Entegrasyon Alanı;</w:t>
      </w:r>
    </w:p>
    <w:p w:rsidR="00612CB7" w:rsidRDefault="00612CB7" w:rsidP="00612CB7">
      <w:pPr>
        <w:pStyle w:val="NormalWeb"/>
      </w:pPr>
      <w:proofErr w:type="gramStart"/>
      <w:r>
        <w:t>işletmenin</w:t>
      </w:r>
      <w:proofErr w:type="gramEnd"/>
      <w:r>
        <w:t xml:space="preserve"> dış dünyaya açılan tek </w:t>
      </w:r>
      <w:proofErr w:type="spellStart"/>
      <w:r>
        <w:t>canonical</w:t>
      </w:r>
      <w:proofErr w:type="spellEnd"/>
      <w:r>
        <w:t xml:space="preserve"> kapısıdır.</w:t>
      </w:r>
    </w:p>
    <w:p w:rsidR="00612CB7" w:rsidRDefault="007547FD" w:rsidP="00612CB7">
      <w:r>
        <w:rPr>
          <w:noProof/>
        </w:rPr>
        <w:pict>
          <v:rect id="_x0000_i1039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>26.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612CB7" w:rsidRDefault="00612CB7" w:rsidP="00612CB7">
      <w:pPr>
        <w:pStyle w:val="Balk3"/>
      </w:pPr>
      <w:r>
        <w:lastRenderedPageBreak/>
        <w:t>Domain İçinden API Çağrısı</w:t>
      </w:r>
    </w:p>
    <w:p w:rsidR="00612CB7" w:rsidRDefault="00612CB7" w:rsidP="00612CB7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Bir Business Domain,</w:t>
      </w:r>
    </w:p>
    <w:p w:rsidR="00612CB7" w:rsidRDefault="00612CB7" w:rsidP="00612CB7">
      <w:pPr>
        <w:pStyle w:val="NormalWeb"/>
      </w:pPr>
      <w:proofErr w:type="gramStart"/>
      <w:r>
        <w:t>harici</w:t>
      </w:r>
      <w:proofErr w:type="gramEnd"/>
      <w:r>
        <w:t xml:space="preserve"> </w:t>
      </w:r>
      <w:proofErr w:type="spellStart"/>
      <w:r>
        <w:t>API'leri</w:t>
      </w:r>
      <w:proofErr w:type="spellEnd"/>
      <w:r>
        <w:t xml:space="preserve"> doğrudan çağıramaz.</w:t>
      </w:r>
    </w:p>
    <w:p w:rsidR="00612CB7" w:rsidRDefault="00612CB7" w:rsidP="00612CB7">
      <w:pPr>
        <w:pStyle w:val="NormalWeb"/>
      </w:pPr>
      <w:r>
        <w:t>Tüm harici iletişim,</w:t>
      </w:r>
    </w:p>
    <w:p w:rsidR="00612CB7" w:rsidRDefault="00612CB7" w:rsidP="00612CB7">
      <w:pPr>
        <w:pStyle w:val="NormalWeb"/>
      </w:pPr>
      <w:r>
        <w:t>Entegrasyon Alanı üzerinden gerçekleştirilir.</w:t>
      </w:r>
    </w:p>
    <w:p w:rsidR="00612CB7" w:rsidRDefault="007547FD" w:rsidP="00612CB7">
      <w:r>
        <w:rPr>
          <w:noProof/>
        </w:rPr>
        <w:pict>
          <v:rect id="_x0000_i1038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3"/>
      </w:pPr>
      <w:r>
        <w:t>Sağlayıcıya Bağımlı İş Modeli</w:t>
      </w:r>
    </w:p>
    <w:p w:rsidR="00612CB7" w:rsidRDefault="00612CB7" w:rsidP="00612CB7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Business </w:t>
      </w:r>
      <w:proofErr w:type="spellStart"/>
      <w:r>
        <w:t>Domain'ler</w:t>
      </w:r>
      <w:proofErr w:type="spellEnd"/>
      <w:r>
        <w:t>,</w:t>
      </w:r>
    </w:p>
    <w:p w:rsidR="00612CB7" w:rsidRDefault="00612CB7" w:rsidP="00612CB7">
      <w:pPr>
        <w:pStyle w:val="NormalWeb"/>
      </w:pPr>
      <w:r>
        <w:t>Google,</w:t>
      </w:r>
    </w:p>
    <w:p w:rsidR="00612CB7" w:rsidRDefault="00612CB7" w:rsidP="00612CB7">
      <w:pPr>
        <w:pStyle w:val="NormalWeb"/>
      </w:pPr>
      <w:r>
        <w:t>Microsoft,</w:t>
      </w:r>
    </w:p>
    <w:p w:rsidR="00612CB7" w:rsidRDefault="00612CB7" w:rsidP="00612CB7">
      <w:pPr>
        <w:pStyle w:val="NormalWeb"/>
      </w:pPr>
      <w:r>
        <w:t>Logo,</w:t>
      </w:r>
    </w:p>
    <w:p w:rsidR="00612CB7" w:rsidRDefault="00612CB7" w:rsidP="00612CB7">
      <w:pPr>
        <w:pStyle w:val="NormalWeb"/>
      </w:pPr>
      <w:r>
        <w:t>SAP,</w:t>
      </w:r>
    </w:p>
    <w:p w:rsidR="00612CB7" w:rsidRDefault="00612CB7" w:rsidP="00612CB7">
      <w:pPr>
        <w:pStyle w:val="NormalWeb"/>
      </w:pPr>
      <w:proofErr w:type="spellStart"/>
      <w:r>
        <w:t>Shopify</w:t>
      </w:r>
      <w:proofErr w:type="spellEnd"/>
      <w:r>
        <w:t>,</w:t>
      </w:r>
    </w:p>
    <w:p w:rsidR="00612CB7" w:rsidRDefault="00612CB7" w:rsidP="00612CB7">
      <w:pPr>
        <w:pStyle w:val="NormalWeb"/>
      </w:pPr>
      <w:proofErr w:type="gramStart"/>
      <w:r>
        <w:t>veya</w:t>
      </w:r>
      <w:proofErr w:type="gramEnd"/>
      <w:r>
        <w:t xml:space="preserve"> başka bir sağlayıcının veri modeline bağımlı olamaz.</w:t>
      </w:r>
    </w:p>
    <w:p w:rsidR="00612CB7" w:rsidRDefault="007547FD" w:rsidP="00612CB7">
      <w:r>
        <w:rPr>
          <w:noProof/>
        </w:rPr>
        <w:pict>
          <v:rect id="_x0000_i1037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3"/>
      </w:pPr>
      <w:r>
        <w:t>Ham Veri Kullanımı</w:t>
      </w:r>
    </w:p>
    <w:p w:rsidR="00612CB7" w:rsidRDefault="00612CB7" w:rsidP="00612CB7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Harici sistemlerden gelen ham veri,</w:t>
      </w:r>
    </w:p>
    <w:p w:rsidR="00612CB7" w:rsidRDefault="00612CB7" w:rsidP="00612CB7">
      <w:pPr>
        <w:pStyle w:val="NormalWeb"/>
      </w:pPr>
      <w:proofErr w:type="gramStart"/>
      <w:r>
        <w:t>doğrudan</w:t>
      </w:r>
      <w:proofErr w:type="gramEnd"/>
      <w:r>
        <w:t xml:space="preserve"> işletme modeli olarak kullanılamaz.</w:t>
      </w:r>
    </w:p>
    <w:p w:rsidR="00612CB7" w:rsidRDefault="00612CB7" w:rsidP="00612CB7">
      <w:pPr>
        <w:pStyle w:val="NormalWeb"/>
      </w:pPr>
      <w:r>
        <w:t xml:space="preserve">Önce </w:t>
      </w:r>
      <w:proofErr w:type="spellStart"/>
      <w:r>
        <w:t>canonical</w:t>
      </w:r>
      <w:proofErr w:type="spellEnd"/>
      <w:r>
        <w:t xml:space="preserve"> modele dönüştürülmelidir.</w:t>
      </w:r>
    </w:p>
    <w:p w:rsidR="00612CB7" w:rsidRDefault="007547FD" w:rsidP="00612CB7">
      <w:r>
        <w:rPr>
          <w:noProof/>
        </w:rPr>
        <w:pict>
          <v:rect id="_x0000_i1036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3"/>
      </w:pPr>
      <w:r>
        <w:t>Kimlik Bilgilerinin Yayılması</w:t>
      </w:r>
    </w:p>
    <w:p w:rsidR="00612CB7" w:rsidRDefault="00612CB7" w:rsidP="00612CB7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API anahtarları,</w:t>
      </w:r>
    </w:p>
    <w:p w:rsidR="00612CB7" w:rsidRDefault="00612CB7" w:rsidP="00612CB7">
      <w:pPr>
        <w:pStyle w:val="NormalWeb"/>
      </w:pPr>
      <w:proofErr w:type="gramStart"/>
      <w:r>
        <w:t>erişim</w:t>
      </w:r>
      <w:proofErr w:type="gramEnd"/>
      <w:r>
        <w:t xml:space="preserve"> belirteçleri,</w:t>
      </w:r>
    </w:p>
    <w:p w:rsidR="00612CB7" w:rsidRDefault="00612CB7" w:rsidP="00612CB7">
      <w:pPr>
        <w:pStyle w:val="NormalWeb"/>
      </w:pPr>
      <w:proofErr w:type="spellStart"/>
      <w:r>
        <w:t>OAuth</w:t>
      </w:r>
      <w:proofErr w:type="spellEnd"/>
      <w:r>
        <w:t xml:space="preserve"> bilgileri,</w:t>
      </w:r>
    </w:p>
    <w:p w:rsidR="00612CB7" w:rsidRDefault="00612CB7" w:rsidP="00612CB7">
      <w:pPr>
        <w:pStyle w:val="NormalWeb"/>
      </w:pPr>
      <w:proofErr w:type="gramStart"/>
      <w:r>
        <w:t>başka</w:t>
      </w:r>
      <w:proofErr w:type="gramEnd"/>
      <w:r>
        <w:t xml:space="preserve"> alanlara dağıtılamaz.</w:t>
      </w:r>
    </w:p>
    <w:p w:rsidR="00612CB7" w:rsidRDefault="007547FD" w:rsidP="00612CB7">
      <w:r>
        <w:rPr>
          <w:noProof/>
        </w:rPr>
        <w:pict>
          <v:rect id="_x0000_i1035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3"/>
      </w:pPr>
      <w:r>
        <w:lastRenderedPageBreak/>
        <w:t>Sessiz Başarısızlık</w:t>
      </w:r>
    </w:p>
    <w:p w:rsidR="00612CB7" w:rsidRDefault="00612CB7" w:rsidP="00612CB7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Entegrasyon başarısız olduğunda,</w:t>
      </w:r>
    </w:p>
    <w:p w:rsidR="00612CB7" w:rsidRDefault="00612CB7" w:rsidP="00612CB7">
      <w:pPr>
        <w:pStyle w:val="NormalWeb"/>
      </w:pPr>
      <w:proofErr w:type="gramStart"/>
      <w:r>
        <w:t>işlem</w:t>
      </w:r>
      <w:proofErr w:type="gramEnd"/>
      <w:r>
        <w:t xml:space="preserve"> sessizce sonlandırılamaz.</w:t>
      </w:r>
    </w:p>
    <w:p w:rsidR="00612CB7" w:rsidRDefault="00612CB7" w:rsidP="00612CB7">
      <w:pPr>
        <w:pStyle w:val="NormalWeb"/>
      </w:pPr>
      <w:r>
        <w:t>Durum;</w:t>
      </w:r>
    </w:p>
    <w:p w:rsidR="00612CB7" w:rsidRDefault="00612CB7" w:rsidP="00612CB7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 ve ilgili alanlara bildirilmelidir.</w:t>
      </w:r>
    </w:p>
    <w:p w:rsidR="00612CB7" w:rsidRDefault="007547FD" w:rsidP="00612CB7">
      <w:r>
        <w:rPr>
          <w:noProof/>
        </w:rPr>
        <w:pict>
          <v:rect id="_x0000_i1034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3"/>
      </w:pPr>
      <w:r>
        <w:t>Aynı Servis İçin Çift Otorite</w:t>
      </w:r>
    </w:p>
    <w:p w:rsidR="00612CB7" w:rsidRDefault="00612CB7" w:rsidP="00612CB7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Aynı harici servis,</w:t>
      </w:r>
    </w:p>
    <w:p w:rsidR="00612CB7" w:rsidRDefault="00612CB7" w:rsidP="00612CB7">
      <w:pPr>
        <w:pStyle w:val="NormalWeb"/>
      </w:pPr>
      <w:proofErr w:type="gramStart"/>
      <w:r>
        <w:t>iki</w:t>
      </w:r>
      <w:proofErr w:type="gramEnd"/>
      <w:r>
        <w:t xml:space="preserve"> farklı entegrasyon sahibi tarafından yönetilemez.</w:t>
      </w:r>
    </w:p>
    <w:p w:rsidR="00612CB7" w:rsidRDefault="00612CB7" w:rsidP="00612CB7">
      <w:pPr>
        <w:pStyle w:val="NormalWeb"/>
      </w:pPr>
      <w:r>
        <w:t xml:space="preserve">Her servisin tek </w:t>
      </w:r>
      <w:proofErr w:type="spellStart"/>
      <w:r>
        <w:t>canonical</w:t>
      </w:r>
      <w:proofErr w:type="spellEnd"/>
      <w:r>
        <w:t xml:space="preserve"> entegrasyon sahibi vardır.</w:t>
      </w:r>
    </w:p>
    <w:p w:rsidR="00612CB7" w:rsidRDefault="007547FD" w:rsidP="00612CB7">
      <w:r>
        <w:rPr>
          <w:noProof/>
        </w:rPr>
        <w:pict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27. </w:t>
      </w:r>
      <w:proofErr w:type="spellStart"/>
      <w:r>
        <w:t>Observability</w:t>
      </w:r>
      <w:proofErr w:type="spellEnd"/>
      <w:r>
        <w:t xml:space="preserve"> &amp;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12CB7" w:rsidRDefault="00612CB7" w:rsidP="00612CB7">
      <w:pPr>
        <w:pStyle w:val="NormalWeb"/>
      </w:pPr>
      <w:r>
        <w:t>Entegrasyonlar;</w:t>
      </w:r>
    </w:p>
    <w:p w:rsidR="00612CB7" w:rsidRDefault="00612CB7" w:rsidP="00612CB7">
      <w:pPr>
        <w:pStyle w:val="NormalWeb"/>
      </w:pPr>
      <w:proofErr w:type="gramStart"/>
      <w:r>
        <w:t>tamamen</w:t>
      </w:r>
      <w:proofErr w:type="gramEnd"/>
      <w:r>
        <w:t xml:space="preserve"> izlenebilir olmalıdır.</w:t>
      </w:r>
    </w:p>
    <w:p w:rsidR="00612CB7" w:rsidRDefault="00612CB7" w:rsidP="00612CB7">
      <w:pPr>
        <w:pStyle w:val="NormalWeb"/>
      </w:pPr>
      <w:r>
        <w:t>Her önemli işlem için;</w:t>
      </w:r>
    </w:p>
    <w:p w:rsidR="00612CB7" w:rsidRDefault="00612CB7" w:rsidP="00612CB7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sistemle iletişim kurulduğu, </w:t>
      </w:r>
    </w:p>
    <w:p w:rsidR="00612CB7" w:rsidRDefault="00612CB7" w:rsidP="00612CB7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ne</w:t>
      </w:r>
      <w:proofErr w:type="gramEnd"/>
      <w:r>
        <w:t xml:space="preserve"> zaman gerçekleştiği, </w:t>
      </w:r>
    </w:p>
    <w:p w:rsidR="00612CB7" w:rsidRDefault="00612CB7" w:rsidP="00612CB7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yetkiyle yapıldığı, </w:t>
      </w:r>
    </w:p>
    <w:p w:rsidR="00612CB7" w:rsidRDefault="00612CB7" w:rsidP="00612CB7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ne</w:t>
      </w:r>
      <w:proofErr w:type="gramEnd"/>
      <w:r>
        <w:t xml:space="preserve"> kadar sürdüğü, </w:t>
      </w:r>
    </w:p>
    <w:p w:rsidR="00612CB7" w:rsidRDefault="00612CB7" w:rsidP="00612CB7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başarılı</w:t>
      </w:r>
      <w:proofErr w:type="gramEnd"/>
      <w:r>
        <w:t xml:space="preserve"> olup olmadığı, </w:t>
      </w:r>
    </w:p>
    <w:p w:rsidR="00612CB7" w:rsidRDefault="00612CB7" w:rsidP="00612CB7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olayları tetiklediği </w:t>
      </w:r>
    </w:p>
    <w:p w:rsidR="00612CB7" w:rsidRDefault="00612CB7" w:rsidP="00612CB7">
      <w:pPr>
        <w:pStyle w:val="NormalWeb"/>
      </w:pPr>
      <w:proofErr w:type="gramStart"/>
      <w:r>
        <w:t>izlenebilir</w:t>
      </w:r>
      <w:proofErr w:type="gramEnd"/>
      <w:r>
        <w:t xml:space="preserve"> olmalıdır.</w:t>
      </w:r>
    </w:p>
    <w:p w:rsidR="00612CB7" w:rsidRDefault="00612CB7" w:rsidP="00612CB7">
      <w:pPr>
        <w:pStyle w:val="NormalWeb"/>
      </w:pPr>
      <w:r>
        <w:t>Bu kayıtlar;</w:t>
      </w:r>
    </w:p>
    <w:p w:rsidR="00612CB7" w:rsidRDefault="00612CB7" w:rsidP="00612CB7">
      <w:pPr>
        <w:pStyle w:val="NormalWeb"/>
      </w:pPr>
      <w:proofErr w:type="gramStart"/>
      <w:r>
        <w:t>işletme</w:t>
      </w:r>
      <w:proofErr w:type="gramEnd"/>
      <w:r>
        <w:t xml:space="preserve"> operasyonlarının güvenilirliğini ve </w:t>
      </w:r>
      <w:proofErr w:type="spellStart"/>
      <w:r>
        <w:t>denetlenebilirliğini</w:t>
      </w:r>
      <w:proofErr w:type="spellEnd"/>
      <w:r>
        <w:t xml:space="preserve"> sağlar.</w:t>
      </w:r>
    </w:p>
    <w:p w:rsidR="00612CB7" w:rsidRDefault="007547FD" w:rsidP="00612CB7">
      <w:r>
        <w:rPr>
          <w:noProof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28. </w:t>
      </w:r>
      <w:proofErr w:type="spellStart"/>
      <w:r>
        <w:t>Future</w:t>
      </w:r>
      <w:proofErr w:type="spellEnd"/>
      <w:r>
        <w:t xml:space="preserve"> Integration </w:t>
      </w:r>
      <w:proofErr w:type="spellStart"/>
      <w:r>
        <w:t>Intelligence</w:t>
      </w:r>
      <w:proofErr w:type="spellEnd"/>
    </w:p>
    <w:p w:rsidR="00612CB7" w:rsidRDefault="00612CB7" w:rsidP="00612CB7">
      <w:pPr>
        <w:pStyle w:val="NormalWeb"/>
      </w:pPr>
      <w:r>
        <w:t>Entegrasyon Alanı;</w:t>
      </w:r>
    </w:p>
    <w:p w:rsidR="00612CB7" w:rsidRDefault="00612CB7" w:rsidP="00612CB7">
      <w:pPr>
        <w:pStyle w:val="NormalWeb"/>
      </w:pPr>
      <w:proofErr w:type="gramStart"/>
      <w:r>
        <w:lastRenderedPageBreak/>
        <w:t>bugünkü</w:t>
      </w:r>
      <w:proofErr w:type="gramEnd"/>
      <w:r>
        <w:t xml:space="preserve"> servislerle sınırlı değildir.</w:t>
      </w:r>
    </w:p>
    <w:p w:rsidR="00612CB7" w:rsidRDefault="00612CB7" w:rsidP="00612CB7">
      <w:pPr>
        <w:pStyle w:val="NormalWeb"/>
      </w:pPr>
      <w:r>
        <w:t>Gelecekte;</w:t>
      </w:r>
    </w:p>
    <w:p w:rsidR="00612CB7" w:rsidRDefault="00612CB7" w:rsidP="00612CB7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yeni</w:t>
      </w:r>
      <w:proofErr w:type="gramEnd"/>
      <w:r>
        <w:t xml:space="preserve"> yapay zekâ servisleri, </w:t>
      </w:r>
    </w:p>
    <w:p w:rsidR="00612CB7" w:rsidRDefault="00612CB7" w:rsidP="00612CB7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otonom</w:t>
      </w:r>
      <w:proofErr w:type="gramEnd"/>
      <w:r>
        <w:t xml:space="preserve"> ajan ağları, </w:t>
      </w:r>
    </w:p>
    <w:p w:rsidR="00612CB7" w:rsidRDefault="00612CB7" w:rsidP="00612CB7">
      <w:pPr>
        <w:numPr>
          <w:ilvl w:val="0"/>
          <w:numId w:val="17"/>
        </w:numPr>
        <w:spacing w:before="100" w:beforeAutospacing="1" w:after="100" w:afterAutospacing="1"/>
      </w:pPr>
      <w:proofErr w:type="spellStart"/>
      <w:r>
        <w:t>IoT</w:t>
      </w:r>
      <w:proofErr w:type="spellEnd"/>
      <w:r>
        <w:t xml:space="preserve"> cihazları, </w:t>
      </w:r>
    </w:p>
    <w:p w:rsidR="00612CB7" w:rsidRDefault="00612CB7" w:rsidP="00612CB7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robotik</w:t>
      </w:r>
      <w:proofErr w:type="gramEnd"/>
      <w:r>
        <w:t xml:space="preserve"> sistemler, </w:t>
      </w:r>
    </w:p>
    <w:p w:rsidR="00612CB7" w:rsidRDefault="00612CB7" w:rsidP="00612CB7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endüstriyel</w:t>
      </w:r>
      <w:proofErr w:type="gramEnd"/>
      <w:r>
        <w:t xml:space="preserve"> makineler, </w:t>
      </w:r>
    </w:p>
    <w:p w:rsidR="00612CB7" w:rsidRDefault="00612CB7" w:rsidP="00612CB7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akıllı</w:t>
      </w:r>
      <w:proofErr w:type="gramEnd"/>
      <w:r>
        <w:t xml:space="preserve"> muhasebe servisleri, </w:t>
      </w:r>
    </w:p>
    <w:p w:rsidR="00612CB7" w:rsidRDefault="00612CB7" w:rsidP="00612CB7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henüz</w:t>
      </w:r>
      <w:proofErr w:type="gramEnd"/>
      <w:r>
        <w:t xml:space="preserve"> tanımlanmamış dijital platformlar </w:t>
      </w:r>
    </w:p>
    <w:p w:rsidR="00612CB7" w:rsidRDefault="00612CB7" w:rsidP="00612CB7">
      <w:pPr>
        <w:pStyle w:val="NormalWeb"/>
      </w:pPr>
      <w:proofErr w:type="gramStart"/>
      <w:r>
        <w:t>aynı</w:t>
      </w:r>
      <w:proofErr w:type="gramEnd"/>
      <w:r>
        <w:t xml:space="preserve"> anayasal model altında sisteme eklenebilir.</w:t>
      </w:r>
    </w:p>
    <w:p w:rsidR="00612CB7" w:rsidRDefault="00612CB7" w:rsidP="00612CB7">
      <w:pPr>
        <w:pStyle w:val="NormalWeb"/>
      </w:pPr>
      <w:r>
        <w:t>Yeni teknolojiler gelir.</w:t>
      </w:r>
    </w:p>
    <w:p w:rsidR="00612CB7" w:rsidRDefault="00612CB7" w:rsidP="00612CB7">
      <w:pPr>
        <w:pStyle w:val="NormalWeb"/>
      </w:pPr>
      <w:proofErr w:type="spellStart"/>
      <w:r>
        <w:t>Canonical</w:t>
      </w:r>
      <w:proofErr w:type="spellEnd"/>
      <w:r>
        <w:t xml:space="preserve"> Integration modeli değişmez.</w:t>
      </w:r>
    </w:p>
    <w:p w:rsidR="00612CB7" w:rsidRDefault="007547FD" w:rsidP="00612CB7">
      <w:r>
        <w:rPr>
          <w:noProof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 xml:space="preserve">29. </w:t>
      </w:r>
      <w:proofErr w:type="spellStart"/>
      <w:r>
        <w:t>Constitutional</w:t>
      </w:r>
      <w:proofErr w:type="spellEnd"/>
      <w:r>
        <w:t xml:space="preserve"> </w:t>
      </w:r>
      <w:proofErr w:type="spellStart"/>
      <w:r>
        <w:t>Principles</w:t>
      </w:r>
      <w:proofErr w:type="spellEnd"/>
    </w:p>
    <w:p w:rsidR="00612CB7" w:rsidRDefault="00612CB7" w:rsidP="00612CB7">
      <w:pPr>
        <w:pStyle w:val="NormalWeb"/>
      </w:pPr>
      <w:r>
        <w:t>Entegrasyon Alanı aşağıdaki anayasal ilkelere uymak zorundadır.</w:t>
      </w:r>
    </w:p>
    <w:p w:rsidR="00612CB7" w:rsidRDefault="00612CB7" w:rsidP="00612CB7">
      <w:pPr>
        <w:pStyle w:val="NormalWeb"/>
      </w:pPr>
      <w:proofErr w:type="spellStart"/>
      <w:r>
        <w:rPr>
          <w:rStyle w:val="Gl"/>
        </w:rPr>
        <w:t>Single</w:t>
      </w:r>
      <w:proofErr w:type="spellEnd"/>
      <w:r>
        <w:rPr>
          <w:rStyle w:val="Gl"/>
        </w:rPr>
        <w:t xml:space="preserve"> Integration </w:t>
      </w:r>
      <w:proofErr w:type="spellStart"/>
      <w:r>
        <w:rPr>
          <w:rStyle w:val="Gl"/>
        </w:rPr>
        <w:t>Authority</w:t>
      </w:r>
      <w:proofErr w:type="spellEnd"/>
    </w:p>
    <w:p w:rsidR="00612CB7" w:rsidRDefault="00612CB7" w:rsidP="00612CB7">
      <w:pPr>
        <w:pStyle w:val="NormalWeb"/>
      </w:pPr>
      <w:r>
        <w:t>Her harici sistemin tek entegrasyon sahibi vardır.</w:t>
      </w:r>
    </w:p>
    <w:p w:rsidR="00612CB7" w:rsidRDefault="007547FD" w:rsidP="00612CB7">
      <w:r>
        <w:rPr>
          <w:noProof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NormalWeb"/>
      </w:pPr>
      <w:r>
        <w:rPr>
          <w:rStyle w:val="Gl"/>
        </w:rPr>
        <w:t xml:space="preserve">Provider </w:t>
      </w:r>
      <w:proofErr w:type="spellStart"/>
      <w:r>
        <w:rPr>
          <w:rStyle w:val="Gl"/>
        </w:rPr>
        <w:t>Independence</w:t>
      </w:r>
      <w:proofErr w:type="spellEnd"/>
    </w:p>
    <w:p w:rsidR="00612CB7" w:rsidRDefault="00612CB7" w:rsidP="00612CB7">
      <w:pPr>
        <w:pStyle w:val="NormalWeb"/>
      </w:pPr>
      <w:r>
        <w:t xml:space="preserve">Business </w:t>
      </w:r>
      <w:proofErr w:type="spellStart"/>
      <w:r>
        <w:t>Domain'ler</w:t>
      </w:r>
      <w:proofErr w:type="spellEnd"/>
      <w:r>
        <w:t xml:space="preserve"> sağlayıcılardan bağımsız çalışır.</w:t>
      </w:r>
    </w:p>
    <w:p w:rsidR="00612CB7" w:rsidRDefault="007547FD" w:rsidP="00612CB7">
      <w:r>
        <w:rPr>
          <w:noProof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NormalWeb"/>
      </w:pP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Business</w:t>
      </w:r>
    </w:p>
    <w:p w:rsidR="00612CB7" w:rsidRDefault="00612CB7" w:rsidP="00612CB7">
      <w:pPr>
        <w:pStyle w:val="NormalWeb"/>
      </w:pPr>
      <w:r>
        <w:t>Harici veriler,</w:t>
      </w:r>
    </w:p>
    <w:p w:rsidR="00612CB7" w:rsidRDefault="00612CB7" w:rsidP="00612CB7">
      <w:pPr>
        <w:pStyle w:val="NormalWeb"/>
      </w:pPr>
      <w:proofErr w:type="gramStart"/>
      <w:r>
        <w:t>önce</w:t>
      </w:r>
      <w:proofErr w:type="gramEnd"/>
      <w:r>
        <w:t xml:space="preserve"> </w:t>
      </w:r>
      <w:proofErr w:type="spellStart"/>
      <w:r>
        <w:t>canonical</w:t>
      </w:r>
      <w:proofErr w:type="spellEnd"/>
      <w:r>
        <w:t xml:space="preserve"> modele dönüştürülür,</w:t>
      </w:r>
    </w:p>
    <w:p w:rsidR="00612CB7" w:rsidRDefault="00612CB7" w:rsidP="00612CB7">
      <w:pPr>
        <w:pStyle w:val="NormalWeb"/>
      </w:pPr>
      <w:proofErr w:type="gramStart"/>
      <w:r>
        <w:t>sonra</w:t>
      </w:r>
      <w:proofErr w:type="gramEnd"/>
      <w:r>
        <w:t xml:space="preserve"> işletme süreçlerinde kullanılır.</w:t>
      </w:r>
    </w:p>
    <w:p w:rsidR="00612CB7" w:rsidRDefault="007547FD" w:rsidP="00612CB7">
      <w:r>
        <w:rPr>
          <w:noProof/>
        </w:rPr>
        <w:pict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NormalWeb"/>
      </w:pPr>
      <w:proofErr w:type="spellStart"/>
      <w:r>
        <w:rPr>
          <w:rStyle w:val="Gl"/>
        </w:rPr>
        <w:t>Secure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Default</w:t>
      </w:r>
      <w:proofErr w:type="spellEnd"/>
    </w:p>
    <w:p w:rsidR="00612CB7" w:rsidRDefault="00612CB7" w:rsidP="00612CB7">
      <w:pPr>
        <w:pStyle w:val="NormalWeb"/>
      </w:pPr>
      <w:r>
        <w:lastRenderedPageBreak/>
        <w:t>Kimlik bilgileri ve erişim yetkileri varsayılan olarak güvenlidir.</w:t>
      </w:r>
    </w:p>
    <w:p w:rsidR="00612CB7" w:rsidRDefault="007547FD" w:rsidP="00612CB7">
      <w:r>
        <w:rPr>
          <w:noProof/>
        </w:rPr>
        <w:pict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NormalWeb"/>
      </w:pPr>
      <w:proofErr w:type="spellStart"/>
      <w:r>
        <w:rPr>
          <w:rStyle w:val="Gl"/>
        </w:rPr>
        <w:t>Observable</w:t>
      </w:r>
      <w:proofErr w:type="spellEnd"/>
      <w:r>
        <w:rPr>
          <w:rStyle w:val="Gl"/>
        </w:rPr>
        <w:t xml:space="preserve"> Integration</w:t>
      </w:r>
    </w:p>
    <w:p w:rsidR="00612CB7" w:rsidRDefault="00612CB7" w:rsidP="00612CB7">
      <w:pPr>
        <w:pStyle w:val="NormalWeb"/>
      </w:pPr>
      <w:r>
        <w:t>Her entegrasyon izlenebilir ve denetlenebilir olmalıdır.</w:t>
      </w:r>
    </w:p>
    <w:p w:rsidR="00612CB7" w:rsidRDefault="007547FD" w:rsidP="00612CB7">
      <w:r>
        <w:rPr>
          <w:noProof/>
        </w:rPr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NormalWeb"/>
      </w:pPr>
      <w:r>
        <w:rPr>
          <w:rStyle w:val="Gl"/>
        </w:rPr>
        <w:t>Business Through Integration</w:t>
      </w:r>
    </w:p>
    <w:p w:rsidR="00612CB7" w:rsidRDefault="00612CB7" w:rsidP="00612CB7">
      <w:pPr>
        <w:pStyle w:val="NormalWeb"/>
      </w:pPr>
      <w:r>
        <w:t>METRIX,</w:t>
      </w:r>
    </w:p>
    <w:p w:rsidR="00612CB7" w:rsidRDefault="00612CB7" w:rsidP="00612CB7">
      <w:pPr>
        <w:pStyle w:val="NormalWeb"/>
      </w:pPr>
      <w:proofErr w:type="gramStart"/>
      <w:r>
        <w:t>dış</w:t>
      </w:r>
      <w:proofErr w:type="gramEnd"/>
      <w:r>
        <w:t xml:space="preserve"> sistemleri ayrı yazılımlar olarak değil,</w:t>
      </w:r>
    </w:p>
    <w:p w:rsidR="00612CB7" w:rsidRDefault="00612CB7" w:rsidP="00612CB7">
      <w:pPr>
        <w:pStyle w:val="NormalWeb"/>
      </w:pPr>
      <w:proofErr w:type="gramStart"/>
      <w:r>
        <w:t>işletmenin</w:t>
      </w:r>
      <w:proofErr w:type="gramEnd"/>
      <w:r>
        <w:t xml:space="preserve"> doğal uzantıları olarak görür.</w:t>
      </w:r>
    </w:p>
    <w:p w:rsidR="00612CB7" w:rsidRDefault="007547FD" w:rsidP="00612CB7">
      <w:r>
        <w:rPr>
          <w:noProof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612CB7" w:rsidRDefault="00612CB7" w:rsidP="00612CB7">
      <w:pPr>
        <w:pStyle w:val="Balk1"/>
      </w:pPr>
      <w:r>
        <w:t>30. Kurucu Sonuç</w:t>
      </w:r>
    </w:p>
    <w:p w:rsidR="00612CB7" w:rsidRDefault="00612CB7" w:rsidP="00612CB7">
      <w:pPr>
        <w:pStyle w:val="NormalWeb"/>
      </w:pPr>
      <w:r>
        <w:rPr>
          <w:rStyle w:val="Gl"/>
        </w:rPr>
        <w:t xml:space="preserve">Entegrasyon Alanı, METRIX ile dış dünya arasındaki tüm iletişimin, veri alışverişinin ve servis koordinasyonunun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otoritesidir.</w:t>
      </w:r>
    </w:p>
    <w:p w:rsidR="00612CB7" w:rsidRDefault="00612CB7" w:rsidP="00612CB7">
      <w:pPr>
        <w:pStyle w:val="NormalWeb"/>
      </w:pPr>
      <w:r>
        <w:t>Bu alan;</w:t>
      </w:r>
    </w:p>
    <w:p w:rsidR="00612CB7" w:rsidRDefault="00612CB7" w:rsidP="00612CB7">
      <w:pPr>
        <w:pStyle w:val="NormalWeb"/>
      </w:pPr>
      <w:proofErr w:type="gramStart"/>
      <w:r>
        <w:t>yalnızca</w:t>
      </w:r>
      <w:proofErr w:type="gramEnd"/>
      <w:r>
        <w:t xml:space="preserve"> API çağrıları yapmakla sınırlı değildir.</w:t>
      </w:r>
    </w:p>
    <w:p w:rsidR="00612CB7" w:rsidRDefault="00612CB7" w:rsidP="00612CB7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harici</w:t>
      </w:r>
      <w:proofErr w:type="gramEnd"/>
      <w:r>
        <w:t xml:space="preserve"> sistem bağlantılarını, </w:t>
      </w:r>
    </w:p>
    <w:p w:rsidR="00612CB7" w:rsidRDefault="00612CB7" w:rsidP="00612CB7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kimlik</w:t>
      </w:r>
      <w:proofErr w:type="gramEnd"/>
      <w:r>
        <w:t xml:space="preserve"> doğrulama süreçlerini, </w:t>
      </w:r>
    </w:p>
    <w:p w:rsidR="00612CB7" w:rsidRDefault="00612CB7" w:rsidP="00612CB7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yetkilendirmeyi</w:t>
      </w:r>
      <w:proofErr w:type="gramEnd"/>
      <w:r>
        <w:t xml:space="preserve">, </w:t>
      </w:r>
    </w:p>
    <w:p w:rsidR="00612CB7" w:rsidRDefault="00612CB7" w:rsidP="00612CB7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veri</w:t>
      </w:r>
      <w:proofErr w:type="gramEnd"/>
      <w:r>
        <w:t xml:space="preserve"> senkronizasyonunu, </w:t>
      </w:r>
    </w:p>
    <w:p w:rsidR="00612CB7" w:rsidRDefault="00612CB7" w:rsidP="00612CB7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olay</w:t>
      </w:r>
      <w:proofErr w:type="gramEnd"/>
      <w:r>
        <w:t xml:space="preserve"> tabanlı entegrasyonları, </w:t>
      </w:r>
    </w:p>
    <w:p w:rsidR="00612CB7" w:rsidRDefault="00612CB7" w:rsidP="00612CB7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sağlayıcı</w:t>
      </w:r>
      <w:proofErr w:type="gramEnd"/>
      <w:r>
        <w:t xml:space="preserve"> soyutlamasını, </w:t>
      </w:r>
    </w:p>
    <w:p w:rsidR="00612CB7" w:rsidRDefault="00612CB7" w:rsidP="00612CB7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bağlantı</w:t>
      </w:r>
      <w:proofErr w:type="gramEnd"/>
      <w:r>
        <w:t xml:space="preserve"> sağlığını, </w:t>
      </w:r>
    </w:p>
    <w:p w:rsidR="00612CB7" w:rsidRDefault="00612CB7" w:rsidP="00612CB7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yeniden</w:t>
      </w:r>
      <w:proofErr w:type="gramEnd"/>
      <w:r>
        <w:t xml:space="preserve"> deneme mekanizmalarını, </w:t>
      </w:r>
    </w:p>
    <w:p w:rsidR="00612CB7" w:rsidRDefault="00612CB7" w:rsidP="00612CB7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güvenliği</w:t>
      </w:r>
      <w:proofErr w:type="gramEnd"/>
      <w:r>
        <w:t xml:space="preserve">, </w:t>
      </w:r>
    </w:p>
    <w:p w:rsidR="00612CB7" w:rsidRDefault="00612CB7" w:rsidP="00612CB7">
      <w:pPr>
        <w:numPr>
          <w:ilvl w:val="0"/>
          <w:numId w:val="18"/>
        </w:numPr>
        <w:spacing w:before="100" w:beforeAutospacing="1" w:after="100" w:afterAutospacing="1"/>
      </w:pPr>
      <w:proofErr w:type="spellStart"/>
      <w:proofErr w:type="gramStart"/>
      <w:r>
        <w:t>gözlemlenebilirliği</w:t>
      </w:r>
      <w:proofErr w:type="spellEnd"/>
      <w:proofErr w:type="gramEnd"/>
      <w:r>
        <w:t xml:space="preserve">, </w:t>
      </w:r>
    </w:p>
    <w:p w:rsidR="00612CB7" w:rsidRDefault="00612CB7" w:rsidP="00612CB7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gelecekte</w:t>
      </w:r>
      <w:proofErr w:type="gramEnd"/>
      <w:r>
        <w:t xml:space="preserve"> eklenecek tüm entegrasyon teknolojilerini </w:t>
      </w:r>
    </w:p>
    <w:p w:rsidR="00612CB7" w:rsidRDefault="00612CB7" w:rsidP="00612CB7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Integration Modeli</w:t>
      </w:r>
      <w:r>
        <w:t xml:space="preserve"> altında temsil eder.</w:t>
      </w:r>
    </w:p>
    <w:p w:rsidR="00612CB7" w:rsidRDefault="00612CB7" w:rsidP="00612CB7">
      <w:pPr>
        <w:pStyle w:val="NormalWeb"/>
      </w:pPr>
      <w:r>
        <w:t>Hiçbir başka alan;</w:t>
      </w:r>
    </w:p>
    <w:p w:rsidR="00612CB7" w:rsidRDefault="00612CB7" w:rsidP="00612CB7">
      <w:pPr>
        <w:pStyle w:val="NormalWeb"/>
      </w:pPr>
      <w:proofErr w:type="gramStart"/>
      <w:r>
        <w:t>harici</w:t>
      </w:r>
      <w:proofErr w:type="gramEnd"/>
      <w:r>
        <w:t xml:space="preserve"> sistemlerle doğrudan iletişim kuramaz,</w:t>
      </w:r>
    </w:p>
    <w:p w:rsidR="00612CB7" w:rsidRDefault="00612CB7" w:rsidP="00612CB7">
      <w:pPr>
        <w:pStyle w:val="NormalWeb"/>
      </w:pPr>
      <w:proofErr w:type="gramStart"/>
      <w:r>
        <w:t>sağlayıcılara</w:t>
      </w:r>
      <w:proofErr w:type="gramEnd"/>
      <w:r>
        <w:t xml:space="preserve"> bağımlı iş modeli oluşturamaz,</w:t>
      </w:r>
    </w:p>
    <w:p w:rsidR="00612CB7" w:rsidRDefault="00612CB7" w:rsidP="00612CB7">
      <w:pPr>
        <w:pStyle w:val="NormalWeb"/>
      </w:pPr>
      <w:proofErr w:type="gramStart"/>
      <w:r>
        <w:lastRenderedPageBreak/>
        <w:t>veya</w:t>
      </w:r>
      <w:proofErr w:type="gramEnd"/>
      <w:r>
        <w:t xml:space="preserve"> entegrasyon yönetimini yeniden tanımlayamaz.</w:t>
      </w:r>
    </w:p>
    <w:p w:rsidR="00612CB7" w:rsidRDefault="00612CB7" w:rsidP="00612CB7">
      <w:pPr>
        <w:pStyle w:val="NormalWeb"/>
      </w:pPr>
      <w:r>
        <w:rPr>
          <w:rStyle w:val="Gl"/>
        </w:rPr>
        <w:t>METRIX için dış sistemler ayrı uygulamalar değil, işletmenin dijital ekosisteminin doğal uzantılarıdır. Entegrasyon Alanı ise bu ekosistemin tamamını yöneten tek anayasal otoritedir.</w:t>
      </w:r>
    </w:p>
    <w:p w:rsidR="00612CB7" w:rsidRDefault="00612CB7"/>
    <w:sectPr w:rsidR="00612CB7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157C7"/>
    <w:multiLevelType w:val="multilevel"/>
    <w:tmpl w:val="5B2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45CC"/>
    <w:multiLevelType w:val="multilevel"/>
    <w:tmpl w:val="D7CC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49BA"/>
    <w:multiLevelType w:val="multilevel"/>
    <w:tmpl w:val="6AE6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C7A29"/>
    <w:multiLevelType w:val="multilevel"/>
    <w:tmpl w:val="B52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F6DF6"/>
    <w:multiLevelType w:val="multilevel"/>
    <w:tmpl w:val="96F8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75683"/>
    <w:multiLevelType w:val="multilevel"/>
    <w:tmpl w:val="3B6E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14D92"/>
    <w:multiLevelType w:val="multilevel"/>
    <w:tmpl w:val="5D70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47B38"/>
    <w:multiLevelType w:val="multilevel"/>
    <w:tmpl w:val="A6C2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47CF4"/>
    <w:multiLevelType w:val="multilevel"/>
    <w:tmpl w:val="CED4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B026B"/>
    <w:multiLevelType w:val="multilevel"/>
    <w:tmpl w:val="096C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67096"/>
    <w:multiLevelType w:val="multilevel"/>
    <w:tmpl w:val="049C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97A3E"/>
    <w:multiLevelType w:val="multilevel"/>
    <w:tmpl w:val="D18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C7CEE"/>
    <w:multiLevelType w:val="multilevel"/>
    <w:tmpl w:val="100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95C9C"/>
    <w:multiLevelType w:val="multilevel"/>
    <w:tmpl w:val="0CC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E7294"/>
    <w:multiLevelType w:val="multilevel"/>
    <w:tmpl w:val="F60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20157"/>
    <w:multiLevelType w:val="multilevel"/>
    <w:tmpl w:val="3CD0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12FF9"/>
    <w:multiLevelType w:val="multilevel"/>
    <w:tmpl w:val="2334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10590"/>
    <w:multiLevelType w:val="multilevel"/>
    <w:tmpl w:val="08E0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3"/>
  </w:num>
  <w:num w:numId="3">
    <w:abstractNumId w:val="12"/>
  </w:num>
  <w:num w:numId="4">
    <w:abstractNumId w:val="5"/>
  </w:num>
  <w:num w:numId="5">
    <w:abstractNumId w:val="14"/>
  </w:num>
  <w:num w:numId="6">
    <w:abstractNumId w:val="4"/>
  </w:num>
  <w:num w:numId="7">
    <w:abstractNumId w:val="8"/>
  </w:num>
  <w:num w:numId="8">
    <w:abstractNumId w:val="0"/>
  </w:num>
  <w:num w:numId="9">
    <w:abstractNumId w:val="17"/>
  </w:num>
  <w:num w:numId="10">
    <w:abstractNumId w:val="10"/>
  </w:num>
  <w:num w:numId="11">
    <w:abstractNumId w:val="7"/>
  </w:num>
  <w:num w:numId="12">
    <w:abstractNumId w:val="15"/>
  </w:num>
  <w:num w:numId="13">
    <w:abstractNumId w:val="9"/>
  </w:num>
  <w:num w:numId="14">
    <w:abstractNumId w:val="11"/>
  </w:num>
  <w:num w:numId="15">
    <w:abstractNumId w:val="6"/>
  </w:num>
  <w:num w:numId="16">
    <w:abstractNumId w:val="2"/>
  </w:num>
  <w:num w:numId="17">
    <w:abstractNumId w:val="3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B7"/>
    <w:rsid w:val="00612CB7"/>
    <w:rsid w:val="007547FD"/>
    <w:rsid w:val="00D1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34C16-D66D-104D-AF61-D81A5A6C9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12CB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12C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12C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12CB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12CB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612CB7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612C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612CB7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612CB7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12C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12CB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2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0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9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9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5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46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0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3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7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53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299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554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302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14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506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118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206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70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821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4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53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43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66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5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154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848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547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453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803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3091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388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149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1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8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5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45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567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260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913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181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030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88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8889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824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12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7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51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63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31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409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043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201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816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178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01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328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3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8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32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5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99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2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0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9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6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9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8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33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27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6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455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3449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5723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41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06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7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7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0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23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716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782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209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504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46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500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1900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1971</Words>
  <Characters>11237</Characters>
  <Application>Microsoft Office Word</Application>
  <DocSecurity>0</DocSecurity>
  <Lines>93</Lines>
  <Paragraphs>26</Paragraphs>
  <ScaleCrop>false</ScaleCrop>
  <Company/>
  <LinksUpToDate>false</LinksUpToDate>
  <CharactersWithSpaces>13182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2026-07-31T15:10:00Z</dcterms:created>
  <dcterms:modified xsi:type="dcterms:W3CDTF">2026-07-31T15:17:00Z</dcterms:modified>
</cp:coreProperties>
</file>