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2292" w14:textId="1024E372" w:rsidR="000A0E77" w:rsidRPr="008B0688" w:rsidRDefault="008B0688" w:rsidP="008B0688">
      <w:pPr>
        <w:jc w:val="center"/>
        <w:rPr>
          <w:b/>
          <w:bCs/>
        </w:rPr>
      </w:pPr>
      <w:r w:rsidRPr="008B0688">
        <w:rPr>
          <w:rFonts w:hint="eastAsia"/>
          <w:b/>
          <w:bCs/>
        </w:rPr>
        <w:t>第</w:t>
      </w:r>
      <w:r w:rsidRPr="008B0688">
        <w:rPr>
          <w:b/>
          <w:bCs/>
        </w:rPr>
        <w:t>4</w:t>
      </w:r>
      <w:r w:rsidRPr="008B0688">
        <w:rPr>
          <w:rFonts w:hint="eastAsia"/>
          <w:b/>
          <w:bCs/>
        </w:rPr>
        <w:t>周作业</w:t>
      </w:r>
    </w:p>
    <w:p w14:paraId="5C449627" w14:textId="7008D521" w:rsidR="002E3406" w:rsidRDefault="008B0688" w:rsidP="002E3406">
      <w:pPr>
        <w:ind w:firstLineChars="200" w:firstLine="560"/>
      </w:pPr>
      <w:r>
        <w:rPr>
          <w:rFonts w:hint="eastAsia"/>
        </w:rPr>
        <w:t>1</w:t>
      </w:r>
      <w:r>
        <w:t xml:space="preserve">. </w:t>
      </w:r>
      <w:r w:rsidR="002E3406">
        <w:rPr>
          <w:rFonts w:hint="eastAsia"/>
        </w:rPr>
        <w:t>数据读写（自行练习</w:t>
      </w:r>
      <w:r w:rsidR="004C0855">
        <w:rPr>
          <w:rFonts w:hint="eastAsia"/>
        </w:rPr>
        <w:t>，不用提交</w:t>
      </w:r>
      <w:r w:rsidR="002E3406">
        <w:rPr>
          <w:rFonts w:hint="eastAsia"/>
        </w:rPr>
        <w:t>）</w:t>
      </w:r>
    </w:p>
    <w:p w14:paraId="26ED5B08" w14:textId="036AAF6C" w:rsidR="008B0688" w:rsidRDefault="002E3406" w:rsidP="002E3406">
      <w:pPr>
        <w:ind w:firstLineChars="200" w:firstLine="560"/>
      </w:pPr>
      <w:r>
        <w:t xml:space="preserve">2. </w:t>
      </w:r>
      <w:proofErr w:type="spellStart"/>
      <w:r w:rsidR="008B0688">
        <w:rPr>
          <w:rFonts w:hint="eastAsia"/>
        </w:rPr>
        <w:t>tidyr</w:t>
      </w:r>
      <w:proofErr w:type="spellEnd"/>
      <w:r w:rsidR="008B0688">
        <w:rPr>
          <w:rFonts w:hint="eastAsia"/>
        </w:rPr>
        <w:t>包自带</w:t>
      </w:r>
      <w:r w:rsidR="008B0688">
        <w:t>table2</w:t>
      </w:r>
      <w:r w:rsidR="008B0688">
        <w:rPr>
          <w:rFonts w:hint="eastAsia"/>
        </w:rPr>
        <w:t>、</w:t>
      </w:r>
      <w:r w:rsidR="008B0688">
        <w:t>table3</w:t>
      </w:r>
      <w:r w:rsidR="008B0688">
        <w:rPr>
          <w:rFonts w:hint="eastAsia"/>
        </w:rPr>
        <w:t>、</w:t>
      </w:r>
      <w:r w:rsidR="008B0688">
        <w:t>table4a</w:t>
      </w:r>
      <w:r w:rsidR="00621205">
        <w:rPr>
          <w:rFonts w:hint="eastAsia"/>
        </w:rPr>
        <w:t>/</w:t>
      </w:r>
      <w:r w:rsidR="008B0688">
        <w:t>table4b</w:t>
      </w:r>
      <w:r w:rsidR="008B0688">
        <w:rPr>
          <w:rFonts w:hint="eastAsia"/>
        </w:rPr>
        <w:t>、</w:t>
      </w:r>
      <w:r w:rsidR="008B0688">
        <w:t>table5</w:t>
      </w:r>
      <w:r w:rsidR="008B0688">
        <w:rPr>
          <w:rFonts w:hint="eastAsia"/>
        </w:rPr>
        <w:t>数据集，都是不整洁的，转化为整洁数据（注：不要丢失任何信息）</w:t>
      </w:r>
    </w:p>
    <w:p w14:paraId="249192C6" w14:textId="63E0FB84" w:rsidR="008B0688" w:rsidRDefault="002E3406" w:rsidP="002E3406">
      <w:pPr>
        <w:ind w:firstLineChars="200" w:firstLine="560"/>
      </w:pPr>
      <w:r>
        <w:t>3</w:t>
      </w:r>
      <w:r w:rsidR="008B0688">
        <w:t xml:space="preserve">. </w:t>
      </w:r>
      <w:r w:rsidR="008B0688">
        <w:rPr>
          <w:rFonts w:hint="eastAsia"/>
        </w:rPr>
        <w:t>课程表数据框是整洁数据吗？若不是转化为整洁数据。</w:t>
      </w:r>
    </w:p>
    <w:p w14:paraId="04417A78" w14:textId="736F6881" w:rsidR="008B0688" w:rsidRPr="002E3406" w:rsidRDefault="002E3406">
      <w:r>
        <w:t xml:space="preserve">    4. </w:t>
      </w:r>
      <w:r>
        <w:rPr>
          <w:rFonts w:hint="eastAsia"/>
        </w:rPr>
        <w:t>SQL</w:t>
      </w:r>
      <w:r>
        <w:t>50</w:t>
      </w:r>
      <w:r>
        <w:rPr>
          <w:rFonts w:hint="eastAsia"/>
        </w:rPr>
        <w:t>datas</w:t>
      </w:r>
      <w:r>
        <w:t>.rda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个数据集：课程、成绩、学生、教师，（纸笔）绘制类似机场数据关系图，标注键。将四个数据合并成一个整洁数据集，要求不丢失信息。</w:t>
      </w:r>
    </w:p>
    <w:p w14:paraId="60AACCB6" w14:textId="77777777" w:rsidR="008B0688" w:rsidRDefault="008B0688"/>
    <w:sectPr w:rsidR="008B0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0F"/>
    <w:rsid w:val="000A0E77"/>
    <w:rsid w:val="0017650F"/>
    <w:rsid w:val="002E3406"/>
    <w:rsid w:val="004C0855"/>
    <w:rsid w:val="00621205"/>
    <w:rsid w:val="008B0688"/>
    <w:rsid w:val="00E7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67CD"/>
  <w15:chartTrackingRefBased/>
  <w15:docId w15:val="{93B4B74D-C2A1-435F-B741-C280E513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5</cp:revision>
  <dcterms:created xsi:type="dcterms:W3CDTF">2022-03-24T01:17:00Z</dcterms:created>
  <dcterms:modified xsi:type="dcterms:W3CDTF">2022-03-24T02:51:00Z</dcterms:modified>
</cp:coreProperties>
</file>