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4834D" w14:textId="39181477" w:rsidR="000A0E77" w:rsidRPr="00E66A8E" w:rsidRDefault="00E66A8E" w:rsidP="00E66A8E">
      <w:pPr>
        <w:jc w:val="center"/>
        <w:rPr>
          <w:b/>
          <w:bCs/>
        </w:rPr>
      </w:pPr>
      <w:r w:rsidRPr="00E66A8E">
        <w:rPr>
          <w:rFonts w:hint="eastAsia"/>
          <w:b/>
          <w:bCs/>
        </w:rPr>
        <w:t>第</w:t>
      </w:r>
      <w:r w:rsidRPr="00E66A8E">
        <w:rPr>
          <w:rFonts w:hint="eastAsia"/>
          <w:b/>
          <w:bCs/>
        </w:rPr>
        <w:t>8</w:t>
      </w:r>
      <w:r w:rsidRPr="00E66A8E">
        <w:rPr>
          <w:rFonts w:hint="eastAsia"/>
          <w:b/>
          <w:bCs/>
        </w:rPr>
        <w:t>周</w:t>
      </w:r>
      <w:r w:rsidRPr="00E66A8E">
        <w:rPr>
          <w:rFonts w:hint="eastAsia"/>
          <w:b/>
          <w:bCs/>
        </w:rPr>
        <w:t xml:space="preserve"> </w:t>
      </w:r>
      <w:r w:rsidRPr="00E66A8E">
        <w:rPr>
          <w:rFonts w:hint="eastAsia"/>
          <w:b/>
          <w:bCs/>
        </w:rPr>
        <w:t>作业</w:t>
      </w:r>
    </w:p>
    <w:p w14:paraId="3F81D0F3" w14:textId="4F837D59" w:rsidR="00C75C50" w:rsidRDefault="00E66A8E" w:rsidP="00C75C5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1. </w:t>
      </w:r>
      <w:r w:rsidR="00C75C50">
        <w:rPr>
          <w:rFonts w:hint="eastAsia"/>
        </w:rPr>
        <w:t>对</w:t>
      </w:r>
      <w:r w:rsidR="00C75C50">
        <w:rPr>
          <w:rFonts w:hint="eastAsia"/>
        </w:rPr>
        <w:t>16</w:t>
      </w:r>
      <w:r w:rsidR="00C75C50">
        <w:rPr>
          <w:rFonts w:hint="eastAsia"/>
        </w:rPr>
        <w:t>名美国人进行随机抽样调查后，得到了以下关于每年消费的牛肉的数据</w:t>
      </w:r>
      <w:r w:rsidR="00C75C50">
        <w:rPr>
          <w:rFonts w:hint="eastAsia"/>
        </w:rPr>
        <w:t>（单位：磅）：</w:t>
      </w:r>
    </w:p>
    <w:p w14:paraId="7239CEDE" w14:textId="77777777" w:rsidR="00C75C50" w:rsidRDefault="00C75C50" w:rsidP="00C75C50">
      <w:pPr>
        <w:jc w:val="center"/>
      </w:pPr>
      <w:r>
        <w:t>118 115 125 110 112 130 117 112 115 120 113 118 119 122 123 126</w:t>
      </w:r>
    </w:p>
    <w:p w14:paraId="4954A070" w14:textId="7C46CC5A" w:rsidR="00E66A8E" w:rsidRDefault="00C75C50" w:rsidP="00C75C50">
      <w:r>
        <w:rPr>
          <w:rFonts w:hint="eastAsia"/>
        </w:rPr>
        <w:t>估计</w:t>
      </w:r>
      <w:r>
        <w:rPr>
          <w:rFonts w:hint="eastAsia"/>
        </w:rPr>
        <w:t>美国每人每年消费</w:t>
      </w:r>
      <w:r>
        <w:rPr>
          <w:rFonts w:hint="eastAsia"/>
        </w:rPr>
        <w:t>牛肉的均值和置信区间。</w:t>
      </w:r>
    </w:p>
    <w:p w14:paraId="431A9A06" w14:textId="53ABA8AD" w:rsidR="00C75C50" w:rsidRDefault="00C75C50" w:rsidP="00A05AED">
      <w:pPr>
        <w:ind w:firstLineChars="200" w:firstLine="560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 w:rsidR="00A05AED">
        <w:rPr>
          <w:rFonts w:hint="eastAsia"/>
        </w:rPr>
        <w:t>一位民意调查员想估计，所有美国人中支持民主党候选人的真实比例，置信度为</w:t>
      </w:r>
      <w:r w:rsidR="00A05AED">
        <w:rPr>
          <w:rFonts w:hint="eastAsia"/>
        </w:rPr>
        <w:t>95%</w:t>
      </w:r>
      <w:r w:rsidR="00A05AED">
        <w:rPr>
          <w:rFonts w:hint="eastAsia"/>
        </w:rPr>
        <w:t>，误差不超过</w:t>
      </w:r>
      <w:r w:rsidR="00A05AED">
        <w:rPr>
          <w:rFonts w:hint="eastAsia"/>
        </w:rPr>
        <w:t>0.03</w:t>
      </w:r>
      <w:r w:rsidR="00A05AED">
        <w:rPr>
          <w:rFonts w:hint="eastAsia"/>
        </w:rPr>
        <w:t>。他应该随机抽取多少人的样本来实现他的目标？</w:t>
      </w:r>
    </w:p>
    <w:p w14:paraId="28450C45" w14:textId="77777777" w:rsidR="00C83965" w:rsidRDefault="00A05AED" w:rsidP="00C83965">
      <w:pPr>
        <w:ind w:firstLine="564"/>
      </w:pPr>
      <w:r>
        <w:t xml:space="preserve">3. </w:t>
      </w:r>
      <w:r w:rsidR="00481B49">
        <w:rPr>
          <w:rFonts w:hint="eastAsia"/>
        </w:rPr>
        <w:t>对课件中的广告成本、销售额数据</w:t>
      </w:r>
    </w:p>
    <w:p w14:paraId="489F456C" w14:textId="547A1411" w:rsidR="00E66A8E" w:rsidRDefault="00C83965" w:rsidP="00C83965">
      <w:pPr>
        <w:ind w:firstLine="56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）建立线性回归模型，并试着解读模型结果；</w:t>
      </w:r>
    </w:p>
    <w:p w14:paraId="671C2A57" w14:textId="25D6BC00" w:rsidR="00C83965" w:rsidRDefault="00C83965" w:rsidP="00C83965">
      <w:pPr>
        <w:ind w:firstLine="564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借助</w:t>
      </w:r>
      <w:r>
        <w:rPr>
          <w:rFonts w:hint="eastAsia"/>
        </w:rPr>
        <w:t>MaxLik</w:t>
      </w:r>
      <w:r>
        <w:rPr>
          <w:rFonts w:hint="eastAsia"/>
        </w:rPr>
        <w:t>包，用最大似然估计法估计回归系数</w:t>
      </w:r>
      <w:r>
        <w:rPr>
          <w:rFonts w:hint="eastAsia"/>
        </w:rPr>
        <w:t>。</w:t>
      </w:r>
    </w:p>
    <w:p w14:paraId="2338D2BC" w14:textId="237EE5D2" w:rsidR="00C83965" w:rsidRDefault="00C83965" w:rsidP="00C83965">
      <w:pPr>
        <w:ind w:firstLine="564"/>
      </w:pPr>
      <w:r>
        <w:t xml:space="preserve">4. </w:t>
      </w:r>
      <w:r>
        <w:rPr>
          <w:rFonts w:hint="eastAsia"/>
        </w:rPr>
        <w:t>根据我国历年人口数，构建</w:t>
      </w:r>
      <w:r>
        <w:rPr>
          <w:rFonts w:hint="eastAsia"/>
        </w:rPr>
        <w:t>Logistic</w:t>
      </w:r>
      <w:r>
        <w:rPr>
          <w:rFonts w:hint="eastAsia"/>
        </w:rPr>
        <w:t>人口模型，预测未来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年人口数。</w:t>
      </w:r>
    </w:p>
    <w:p w14:paraId="0DC65931" w14:textId="395F03C3" w:rsidR="00C83965" w:rsidRPr="00C83965" w:rsidRDefault="00C83965" w:rsidP="00C83965">
      <w:pPr>
        <w:rPr>
          <w:rFonts w:hint="eastAsia"/>
        </w:rPr>
      </w:pPr>
    </w:p>
    <w:p w14:paraId="7209D403" w14:textId="7E177D0F" w:rsidR="00C042A3" w:rsidRDefault="00C042A3"/>
    <w:p w14:paraId="66259FF5" w14:textId="77777777" w:rsidR="00C042A3" w:rsidRDefault="00C042A3">
      <w:pPr>
        <w:rPr>
          <w:rFonts w:hint="eastAsia"/>
        </w:rPr>
      </w:pPr>
    </w:p>
    <w:sectPr w:rsidR="00C04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67"/>
    <w:rsid w:val="000A0E77"/>
    <w:rsid w:val="00481B49"/>
    <w:rsid w:val="007D2767"/>
    <w:rsid w:val="00A05AED"/>
    <w:rsid w:val="00C042A3"/>
    <w:rsid w:val="00C75C50"/>
    <w:rsid w:val="00C83965"/>
    <w:rsid w:val="00E6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C1CED"/>
  <w15:chartTrackingRefBased/>
  <w15:docId w15:val="{630BD11C-B127-4810-A349-195BE8E4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color w:val="333333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敬信</dc:creator>
  <cp:keywords/>
  <dc:description/>
  <cp:lastModifiedBy>张 敬信</cp:lastModifiedBy>
  <cp:revision>5</cp:revision>
  <dcterms:created xsi:type="dcterms:W3CDTF">2022-04-20T07:22:00Z</dcterms:created>
  <dcterms:modified xsi:type="dcterms:W3CDTF">2022-04-20T08:34:00Z</dcterms:modified>
</cp:coreProperties>
</file>