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24" w:rsidRPr="00FB3019" w:rsidRDefault="002B1324" w:rsidP="00AD3E90">
      <w:pPr>
        <w:jc w:val="center"/>
        <w:rPr>
          <w:rFonts w:ascii="Cambria" w:hAnsi="Cambria"/>
          <w:b/>
          <w:sz w:val="54"/>
          <w:szCs w:val="54"/>
          <w:u w:val="single"/>
        </w:rPr>
      </w:pPr>
      <w:r w:rsidRPr="00FB3019">
        <w:rPr>
          <w:rFonts w:ascii="Cambria" w:hAnsi="Cambria"/>
          <w:b/>
          <w:sz w:val="54"/>
          <w:szCs w:val="54"/>
          <w:u w:val="single"/>
        </w:rPr>
        <w:t>PROJECT PROPOSAL</w:t>
      </w:r>
    </w:p>
    <w:p w:rsidR="002B1324" w:rsidRPr="00FB3019" w:rsidRDefault="002B1324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</w:p>
    <w:p w:rsidR="00AF7B81" w:rsidRPr="00FB3019" w:rsidRDefault="00AD3E90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  <w:r w:rsidRPr="00FB3019">
        <w:rPr>
          <w:rFonts w:ascii="Cambria" w:hAnsi="Cambria"/>
          <w:b/>
          <w:sz w:val="44"/>
          <w:szCs w:val="44"/>
          <w:u w:val="single"/>
        </w:rPr>
        <w:t>SIMULATED AUTONOMOUS VEHICLE</w:t>
      </w:r>
    </w:p>
    <w:p w:rsidR="00AD3E90" w:rsidRPr="00FB3019" w:rsidRDefault="00AD3E90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</w:p>
    <w:p w:rsidR="00AD3E90" w:rsidRPr="00FB3019" w:rsidRDefault="00AD3E90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</w:p>
    <w:p w:rsidR="00AD3E90" w:rsidRPr="00FB3019" w:rsidRDefault="00AD3E90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</w:p>
    <w:p w:rsidR="00AD3E90" w:rsidRPr="00FB3019" w:rsidRDefault="00AD3E90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</w:p>
    <w:p w:rsidR="00AD3E90" w:rsidRPr="00FB3019" w:rsidRDefault="00AD3E90" w:rsidP="00AD3E90">
      <w:pPr>
        <w:jc w:val="center"/>
        <w:rPr>
          <w:rFonts w:ascii="Cambria" w:hAnsi="Cambria"/>
          <w:b/>
          <w:sz w:val="44"/>
          <w:szCs w:val="44"/>
          <w:u w:val="single"/>
        </w:rPr>
      </w:pP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  <w:r w:rsidRPr="00FB3019">
        <w:rPr>
          <w:rFonts w:ascii="Cambria" w:hAnsi="Cambria"/>
          <w:sz w:val="30"/>
          <w:szCs w:val="30"/>
        </w:rPr>
        <w:t xml:space="preserve">To: </w:t>
      </w:r>
      <w:r w:rsidR="00D563C3">
        <w:rPr>
          <w:rFonts w:ascii="Cambria" w:hAnsi="Cambria"/>
          <w:sz w:val="30"/>
          <w:szCs w:val="30"/>
        </w:rPr>
        <w:t>______</w:t>
      </w: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</w:p>
    <w:p w:rsidR="00AD3E90" w:rsidRPr="00FB3019" w:rsidRDefault="00AD3E90" w:rsidP="00AD3E90">
      <w:pPr>
        <w:jc w:val="center"/>
        <w:rPr>
          <w:rFonts w:ascii="Cambria" w:hAnsi="Cambria"/>
          <w:sz w:val="30"/>
          <w:szCs w:val="30"/>
        </w:rPr>
      </w:pPr>
    </w:p>
    <w:p w:rsidR="00AD3E90" w:rsidRDefault="00AD3E90" w:rsidP="00AD3E90">
      <w:pPr>
        <w:jc w:val="center"/>
        <w:rPr>
          <w:rFonts w:ascii="Cambria" w:hAnsi="Cambria"/>
          <w:sz w:val="30"/>
          <w:szCs w:val="30"/>
        </w:rPr>
      </w:pPr>
      <w:r w:rsidRPr="00FB3019">
        <w:rPr>
          <w:rFonts w:ascii="Cambria" w:hAnsi="Cambria"/>
          <w:sz w:val="30"/>
          <w:szCs w:val="30"/>
        </w:rPr>
        <w:t xml:space="preserve">From: </w:t>
      </w:r>
      <w:r w:rsidR="00337A13" w:rsidRPr="00FB3019">
        <w:rPr>
          <w:rFonts w:ascii="Cambria" w:hAnsi="Cambria"/>
          <w:sz w:val="30"/>
          <w:szCs w:val="30"/>
        </w:rPr>
        <w:t>Utkarsh Anand 100985620</w:t>
      </w:r>
    </w:p>
    <w:p w:rsidR="00D563C3" w:rsidRDefault="00D563C3" w:rsidP="00AD3E90">
      <w:pPr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Ibrahim Ali Fawaz 100986043</w:t>
      </w:r>
    </w:p>
    <w:p w:rsidR="00D563C3" w:rsidRPr="00FB3019" w:rsidRDefault="00D563C3" w:rsidP="00AD3E90">
      <w:pPr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Omar </w:t>
      </w:r>
      <w:r w:rsidR="00CA595A">
        <w:rPr>
          <w:rFonts w:ascii="Cambria" w:hAnsi="Cambria"/>
          <w:sz w:val="30"/>
          <w:szCs w:val="30"/>
        </w:rPr>
        <w:t xml:space="preserve">Ibrahim </w:t>
      </w:r>
      <w:bookmarkStart w:id="0" w:name="_GoBack"/>
      <w:bookmarkEnd w:id="0"/>
      <w:r w:rsidR="00CA595A">
        <w:rPr>
          <w:rFonts w:ascii="Cambria" w:hAnsi="Cambria"/>
          <w:sz w:val="30"/>
          <w:szCs w:val="30"/>
        </w:rPr>
        <w:t>100943448</w:t>
      </w:r>
    </w:p>
    <w:p w:rsidR="00337A13" w:rsidRPr="00FB3019" w:rsidRDefault="00337A13" w:rsidP="00AD3E90">
      <w:pPr>
        <w:jc w:val="center"/>
        <w:rPr>
          <w:rFonts w:ascii="Cambria" w:hAnsi="Cambria"/>
          <w:sz w:val="30"/>
          <w:szCs w:val="30"/>
        </w:rPr>
      </w:pPr>
      <w:r w:rsidRPr="00FB3019">
        <w:rPr>
          <w:rFonts w:ascii="Cambria" w:hAnsi="Cambria"/>
          <w:sz w:val="30"/>
          <w:szCs w:val="30"/>
        </w:rPr>
        <w:t>Carleton University</w:t>
      </w:r>
    </w:p>
    <w:p w:rsidR="00AD3E90" w:rsidRDefault="00337A13" w:rsidP="00FB3019">
      <w:pPr>
        <w:jc w:val="center"/>
        <w:rPr>
          <w:sz w:val="30"/>
          <w:szCs w:val="30"/>
        </w:rPr>
      </w:pPr>
      <w:r w:rsidRPr="00FB3019">
        <w:rPr>
          <w:rFonts w:ascii="Cambria" w:hAnsi="Cambria"/>
          <w:sz w:val="30"/>
          <w:szCs w:val="30"/>
        </w:rPr>
        <w:t>08/08/17</w:t>
      </w:r>
    </w:p>
    <w:p w:rsidR="00FB3019" w:rsidRDefault="00FB3019" w:rsidP="00FB3019">
      <w:pPr>
        <w:rPr>
          <w:sz w:val="30"/>
          <w:szCs w:val="30"/>
        </w:rPr>
      </w:pPr>
    </w:p>
    <w:p w:rsidR="00606D5F" w:rsidRPr="00606D5F" w:rsidRDefault="00FB3019" w:rsidP="00606D5F">
      <w:pPr>
        <w:pStyle w:val="ListParagraph"/>
        <w:numPr>
          <w:ilvl w:val="0"/>
          <w:numId w:val="1"/>
        </w:numPr>
        <w:rPr>
          <w:rFonts w:ascii="Cambria" w:hAnsi="Cambria"/>
          <w:sz w:val="44"/>
          <w:szCs w:val="44"/>
        </w:rPr>
      </w:pPr>
      <w:r w:rsidRPr="00FB3019">
        <w:rPr>
          <w:rFonts w:ascii="Cambria" w:hAnsi="Cambria"/>
          <w:sz w:val="44"/>
          <w:szCs w:val="44"/>
        </w:rPr>
        <w:lastRenderedPageBreak/>
        <w:t>Summary</w:t>
      </w:r>
    </w:p>
    <w:p w:rsidR="00FB3019" w:rsidRDefault="00951DAA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="007A1789">
        <w:rPr>
          <w:rFonts w:ascii="Cambria" w:hAnsi="Cambria"/>
          <w:sz w:val="24"/>
          <w:szCs w:val="24"/>
        </w:rPr>
        <w:t>This proposal has been written to get approval for the research and development of a simulated autonomous vehicle</w:t>
      </w:r>
      <w:r w:rsidR="00606D5F">
        <w:rPr>
          <w:rFonts w:ascii="Cambria" w:hAnsi="Cambria"/>
          <w:sz w:val="24"/>
          <w:szCs w:val="24"/>
        </w:rPr>
        <w:t xml:space="preserve"> and get approval for the required funding for the project</w:t>
      </w:r>
      <w:r w:rsidR="007A1789">
        <w:rPr>
          <w:rFonts w:ascii="Cambria" w:hAnsi="Cambria"/>
          <w:sz w:val="24"/>
          <w:szCs w:val="24"/>
        </w:rPr>
        <w:t xml:space="preserve">. </w:t>
      </w:r>
    </w:p>
    <w:p w:rsidR="007A1789" w:rsidRDefault="007A1789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following sections contain the background, project description,</w:t>
      </w: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Pr="007A1789" w:rsidRDefault="007A1789" w:rsidP="007A1789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</w:rPr>
      </w:pPr>
      <w:r w:rsidRPr="007A1789">
        <w:rPr>
          <w:rFonts w:ascii="Cambria" w:hAnsi="Cambria"/>
          <w:sz w:val="52"/>
          <w:szCs w:val="52"/>
        </w:rPr>
        <w:lastRenderedPageBreak/>
        <w:t>Introduction</w:t>
      </w:r>
    </w:p>
    <w:p w:rsidR="007A1789" w:rsidRDefault="00082089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objective of this project is to develop a simulated autonomous vehicle. The vehicle would be simulated in a</w:t>
      </w:r>
      <w:r w:rsidR="0088084E">
        <w:rPr>
          <w:rFonts w:ascii="Cambria" w:hAnsi="Cambria"/>
          <w:sz w:val="24"/>
          <w:szCs w:val="24"/>
        </w:rPr>
        <w:t xml:space="preserve"> virtual</w:t>
      </w:r>
      <w:r>
        <w:rPr>
          <w:rFonts w:ascii="Cambria" w:hAnsi="Cambria"/>
          <w:sz w:val="24"/>
          <w:szCs w:val="24"/>
        </w:rPr>
        <w:t xml:space="preserve"> environment</w:t>
      </w:r>
      <w:r w:rsidR="0088084E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88084E">
        <w:rPr>
          <w:rFonts w:ascii="Cambria" w:hAnsi="Cambria"/>
          <w:sz w:val="24"/>
          <w:szCs w:val="24"/>
        </w:rPr>
        <w:t xml:space="preserve">The environments would get progressively more complex as </w:t>
      </w:r>
      <w:r w:rsidR="006A3153">
        <w:rPr>
          <w:rFonts w:ascii="Cambria" w:hAnsi="Cambria"/>
          <w:sz w:val="24"/>
          <w:szCs w:val="24"/>
        </w:rPr>
        <w:t>we move ahead with the project and t</w:t>
      </w:r>
      <w:r w:rsidR="0088084E">
        <w:rPr>
          <w:rFonts w:ascii="Cambria" w:hAnsi="Cambria"/>
          <w:sz w:val="24"/>
          <w:szCs w:val="24"/>
        </w:rPr>
        <w:t>he vehicle</w:t>
      </w:r>
      <w:r>
        <w:rPr>
          <w:rFonts w:ascii="Cambria" w:hAnsi="Cambria"/>
          <w:sz w:val="24"/>
          <w:szCs w:val="24"/>
        </w:rPr>
        <w:t xml:space="preserve"> would make decisions on its own and would be able to reach from one point to the other without any</w:t>
      </w:r>
      <w:r w:rsidR="00DF0DC8">
        <w:rPr>
          <w:rFonts w:ascii="Cambria" w:hAnsi="Cambria"/>
          <w:sz w:val="24"/>
          <w:szCs w:val="24"/>
        </w:rPr>
        <w:t xml:space="preserve"> human</w:t>
      </w:r>
      <w:r>
        <w:rPr>
          <w:rFonts w:ascii="Cambria" w:hAnsi="Cambria"/>
          <w:sz w:val="24"/>
          <w:szCs w:val="24"/>
        </w:rPr>
        <w:t xml:space="preserve"> assistance while dodging other cars and obstacles.</w:t>
      </w:r>
      <w:r w:rsidR="0088084E">
        <w:rPr>
          <w:rFonts w:ascii="Cambria" w:hAnsi="Cambria"/>
          <w:sz w:val="24"/>
          <w:szCs w:val="24"/>
        </w:rPr>
        <w:t xml:space="preserve"> </w:t>
      </w: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7A1789" w:rsidRDefault="007A1789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Default="00D162C2" w:rsidP="00FB3019">
      <w:pPr>
        <w:rPr>
          <w:rFonts w:ascii="Cambria" w:hAnsi="Cambria"/>
          <w:sz w:val="24"/>
          <w:szCs w:val="24"/>
        </w:rPr>
      </w:pPr>
    </w:p>
    <w:p w:rsidR="00D162C2" w:rsidRPr="005F68B9" w:rsidRDefault="005F68B9" w:rsidP="005F68B9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</w:rPr>
      </w:pPr>
      <w:r w:rsidRPr="005F68B9">
        <w:rPr>
          <w:rFonts w:ascii="Cambria" w:hAnsi="Cambria"/>
          <w:sz w:val="52"/>
          <w:szCs w:val="52"/>
        </w:rPr>
        <w:t>Background</w:t>
      </w:r>
    </w:p>
    <w:p w:rsidR="00DF0DC8" w:rsidRPr="00DF0DC8" w:rsidRDefault="00DF0DC8" w:rsidP="00DF0D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Autonomous vehicles have been a staple in science fiction movies and a popular topic of discussion in media over the past dec</w:t>
      </w:r>
      <w:r w:rsidR="00826923">
        <w:rPr>
          <w:rFonts w:ascii="Cambria" w:hAnsi="Cambria"/>
          <w:sz w:val="24"/>
          <w:szCs w:val="24"/>
        </w:rPr>
        <w:t>ades. Recently, various m</w:t>
      </w:r>
      <w:r>
        <w:rPr>
          <w:rFonts w:ascii="Cambria" w:hAnsi="Cambria"/>
          <w:sz w:val="24"/>
          <w:szCs w:val="24"/>
        </w:rPr>
        <w:t>ajor corporations have made announcements regarding plans on mo</w:t>
      </w:r>
      <w:r w:rsidR="00826923">
        <w:rPr>
          <w:rFonts w:ascii="Cambria" w:hAnsi="Cambria"/>
          <w:sz w:val="24"/>
          <w:szCs w:val="24"/>
        </w:rPr>
        <w:t>ving in this direction. With the advancements in technology in the recent years autonomous vehicles operating on the streets have become a very realistic scenario.</w:t>
      </w:r>
    </w:p>
    <w:p w:rsidR="00A62386" w:rsidRDefault="005F68B9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“Simulated </w:t>
      </w:r>
      <w:r w:rsidR="005E556E">
        <w:rPr>
          <w:rFonts w:ascii="Cambria" w:hAnsi="Cambria"/>
          <w:sz w:val="24"/>
          <w:szCs w:val="24"/>
        </w:rPr>
        <w:t>Autonomous Vehicle” is being developed as</w:t>
      </w:r>
      <w:r w:rsidR="001B0C10">
        <w:rPr>
          <w:rFonts w:ascii="Cambria" w:hAnsi="Cambria"/>
          <w:sz w:val="24"/>
          <w:szCs w:val="24"/>
        </w:rPr>
        <w:t xml:space="preserve"> a multi-year project this year being the first year in the process.</w:t>
      </w:r>
    </w:p>
    <w:p w:rsidR="00D563C3" w:rsidRDefault="00D563C3" w:rsidP="00FB3019">
      <w:pPr>
        <w:rPr>
          <w:rFonts w:ascii="Cambria" w:hAnsi="Cambria"/>
          <w:sz w:val="24"/>
          <w:szCs w:val="24"/>
        </w:rPr>
      </w:pPr>
      <w:r w:rsidRPr="001B0C10">
        <w:rPr>
          <w:rFonts w:ascii="Cambria" w:hAnsi="Cambria"/>
          <w:b/>
          <w:sz w:val="24"/>
          <w:szCs w:val="24"/>
        </w:rPr>
        <w:t>Implementation</w:t>
      </w:r>
      <w:r>
        <w:rPr>
          <w:rFonts w:ascii="Cambria" w:hAnsi="Cambria"/>
          <w:sz w:val="24"/>
          <w:szCs w:val="24"/>
        </w:rPr>
        <w:t>:</w:t>
      </w:r>
      <w:r w:rsidR="00DF0DC8">
        <w:rPr>
          <w:rFonts w:ascii="Cambria" w:hAnsi="Cambria"/>
          <w:sz w:val="24"/>
          <w:szCs w:val="24"/>
        </w:rPr>
        <w:t xml:space="preserve"> </w:t>
      </w:r>
    </w:p>
    <w:p w:rsidR="00DF0DC8" w:rsidRDefault="00DF0DC8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The agent will be written in Java and it is going to </w:t>
      </w:r>
      <w:r w:rsidR="00826923">
        <w:rPr>
          <w:rFonts w:ascii="Cambria" w:hAnsi="Cambria"/>
          <w:sz w:val="24"/>
          <w:szCs w:val="24"/>
        </w:rPr>
        <w:t xml:space="preserve">be </w:t>
      </w:r>
      <w:r>
        <w:rPr>
          <w:rFonts w:ascii="Cambria" w:hAnsi="Cambria"/>
          <w:sz w:val="24"/>
          <w:szCs w:val="24"/>
        </w:rPr>
        <w:t>an abstract class where all other car agents from different environments will inherit from</w:t>
      </w:r>
      <w:r w:rsidR="00826923">
        <w:rPr>
          <w:rFonts w:ascii="Cambria" w:hAnsi="Cambria"/>
          <w:sz w:val="24"/>
          <w:szCs w:val="24"/>
        </w:rPr>
        <w:t>, using</w:t>
      </w:r>
      <w:r>
        <w:rPr>
          <w:rFonts w:ascii="Cambria" w:hAnsi="Cambria"/>
          <w:sz w:val="24"/>
          <w:szCs w:val="24"/>
        </w:rPr>
        <w:t xml:space="preserve"> the methods that have been defined in the ab</w:t>
      </w:r>
      <w:r w:rsidR="00826923">
        <w:rPr>
          <w:rFonts w:ascii="Cambria" w:hAnsi="Cambria"/>
          <w:sz w:val="24"/>
          <w:szCs w:val="24"/>
        </w:rPr>
        <w:t xml:space="preserve">stract class. An agent would be using </w:t>
      </w:r>
      <w:r>
        <w:rPr>
          <w:rFonts w:ascii="Cambria" w:hAnsi="Cambria"/>
          <w:sz w:val="24"/>
          <w:szCs w:val="24"/>
        </w:rPr>
        <w:t>input</w:t>
      </w:r>
      <w:r w:rsidR="0082692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and output</w:t>
      </w:r>
      <w:r w:rsidR="0082692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, the input being the state of the environment and the output being the decisions made by the agent given the inputs from the environment.</w:t>
      </w:r>
    </w:p>
    <w:p w:rsidR="00826923" w:rsidRDefault="00826923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In the initial phases of the project the environment would be developed in the form of a GUI. A rectangle being the vehicle travels from the left side of the screen to the right side avoiding obstacles in form of straight lines.</w:t>
      </w:r>
    </w:p>
    <w:p w:rsidR="00A62386" w:rsidRDefault="00A62386" w:rsidP="00FB3019">
      <w:pPr>
        <w:rPr>
          <w:rFonts w:ascii="Cambria" w:hAnsi="Cambria"/>
          <w:sz w:val="24"/>
          <w:szCs w:val="24"/>
        </w:rPr>
      </w:pPr>
    </w:p>
    <w:p w:rsidR="00A62386" w:rsidRDefault="00A62386" w:rsidP="00FB3019">
      <w:pPr>
        <w:rPr>
          <w:rFonts w:ascii="Cambria" w:hAnsi="Cambria"/>
          <w:sz w:val="24"/>
          <w:szCs w:val="24"/>
        </w:rPr>
      </w:pPr>
    </w:p>
    <w:p w:rsidR="00A62386" w:rsidRDefault="00A62386" w:rsidP="00FB3019">
      <w:pPr>
        <w:rPr>
          <w:rFonts w:ascii="Cambria" w:hAnsi="Cambria"/>
          <w:sz w:val="24"/>
          <w:szCs w:val="24"/>
        </w:rPr>
      </w:pPr>
    </w:p>
    <w:p w:rsidR="00A62386" w:rsidRDefault="0088084E" w:rsidP="00A62386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Problems</w:t>
      </w:r>
    </w:p>
    <w:p w:rsidR="00826923" w:rsidRDefault="00826923" w:rsidP="0082692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Waiting on discussion</w:t>
      </w:r>
    </w:p>
    <w:p w:rsidR="00826923" w:rsidRPr="00826923" w:rsidRDefault="00826923" w:rsidP="00826923">
      <w:pPr>
        <w:pStyle w:val="ListParagraph"/>
        <w:rPr>
          <w:rFonts w:ascii="Cambria" w:hAnsi="Cambria"/>
          <w:sz w:val="24"/>
          <w:szCs w:val="24"/>
        </w:rPr>
      </w:pPr>
    </w:p>
    <w:p w:rsidR="0088084E" w:rsidRPr="0088084E" w:rsidRDefault="0088084E" w:rsidP="0088084E">
      <w:pPr>
        <w:ind w:left="360"/>
        <w:rPr>
          <w:rFonts w:ascii="Cambria" w:hAnsi="Cambria"/>
          <w:sz w:val="52"/>
          <w:szCs w:val="52"/>
        </w:rPr>
      </w:pPr>
    </w:p>
    <w:p w:rsidR="0088084E" w:rsidRPr="0088084E" w:rsidRDefault="0088084E" w:rsidP="0088084E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Goals</w:t>
      </w:r>
    </w:p>
    <w:p w:rsidR="00A62386" w:rsidRDefault="0088084E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goal of the project is to </w:t>
      </w:r>
      <w:r w:rsidR="00E12842">
        <w:rPr>
          <w:rFonts w:ascii="Cambria" w:hAnsi="Cambria"/>
          <w:sz w:val="24"/>
          <w:szCs w:val="24"/>
        </w:rPr>
        <w:t>develop a simulated fully automated vehicle that can travel from one point to another while avoiding other vehicles and obstacles in the way.</w:t>
      </w:r>
    </w:p>
    <w:p w:rsidR="006A3153" w:rsidRDefault="006A3153" w:rsidP="00FB3019">
      <w:pPr>
        <w:rPr>
          <w:rFonts w:ascii="Cambria" w:hAnsi="Cambria"/>
          <w:sz w:val="24"/>
          <w:szCs w:val="24"/>
        </w:rPr>
      </w:pPr>
    </w:p>
    <w:p w:rsidR="006A3153" w:rsidRDefault="006A3153" w:rsidP="006A3153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</w:rPr>
      </w:pPr>
      <w:r w:rsidRPr="006A3153">
        <w:rPr>
          <w:rFonts w:ascii="Cambria" w:hAnsi="Cambria"/>
          <w:sz w:val="52"/>
          <w:szCs w:val="52"/>
        </w:rP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153" w:rsidTr="006A3153">
        <w:tc>
          <w:tcPr>
            <w:tcW w:w="3116" w:type="dxa"/>
          </w:tcPr>
          <w:p w:rsidR="006A3153" w:rsidRDefault="006A3153" w:rsidP="006A3153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Time period</w:t>
            </w:r>
            <w:proofErr w:type="gramEnd"/>
          </w:p>
        </w:tc>
        <w:tc>
          <w:tcPr>
            <w:tcW w:w="3117" w:type="dxa"/>
          </w:tcPr>
          <w:p w:rsidR="006A3153" w:rsidRDefault="006A3153" w:rsidP="006A315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:rsidR="006A3153" w:rsidRDefault="006A3153" w:rsidP="006A315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</w:tr>
      <w:tr w:rsidR="006A3153" w:rsidTr="006A3153">
        <w:tc>
          <w:tcPr>
            <w:tcW w:w="3116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September 1</w:t>
            </w:r>
            <w:r w:rsidRPr="006A3153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>
              <w:rPr>
                <w:rFonts w:ascii="Cambria" w:hAnsi="Cambria"/>
                <w:sz w:val="24"/>
                <w:szCs w:val="24"/>
              </w:rPr>
              <w:t xml:space="preserve"> – September 9</w:t>
            </w:r>
            <w:r w:rsidRPr="006A3153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6A3153" w:rsidRDefault="006A3153" w:rsidP="006A315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proposal</w:t>
            </w:r>
          </w:p>
          <w:p w:rsidR="006A3153" w:rsidRDefault="006A3153" w:rsidP="006A315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Minimum viable product</w:t>
            </w:r>
          </w:p>
          <w:p w:rsidR="006A3153" w:rsidRPr="006A3153" w:rsidRDefault="006A3153" w:rsidP="006A3153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A3153" w:rsidTr="006A3153">
        <w:tc>
          <w:tcPr>
            <w:tcW w:w="3116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A3153" w:rsidTr="006A3153">
        <w:tc>
          <w:tcPr>
            <w:tcW w:w="3116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A3153" w:rsidRDefault="006A3153" w:rsidP="006A315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A3153" w:rsidRPr="006A3153" w:rsidRDefault="006A3153" w:rsidP="006A3153">
      <w:pPr>
        <w:rPr>
          <w:rFonts w:ascii="Cambria" w:hAnsi="Cambria"/>
          <w:sz w:val="24"/>
          <w:szCs w:val="24"/>
        </w:rPr>
      </w:pPr>
    </w:p>
    <w:p w:rsidR="006A3153" w:rsidRPr="00FB3019" w:rsidRDefault="006A3153" w:rsidP="00FB3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sectPr w:rsidR="006A3153" w:rsidRPr="00FB3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5A9"/>
    <w:multiLevelType w:val="hybridMultilevel"/>
    <w:tmpl w:val="0CD80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A056E"/>
    <w:multiLevelType w:val="hybridMultilevel"/>
    <w:tmpl w:val="D144D2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90"/>
    <w:rsid w:val="00082089"/>
    <w:rsid w:val="001330C6"/>
    <w:rsid w:val="001B0C10"/>
    <w:rsid w:val="002B1324"/>
    <w:rsid w:val="00337A13"/>
    <w:rsid w:val="00365EFD"/>
    <w:rsid w:val="00560D57"/>
    <w:rsid w:val="005E556E"/>
    <w:rsid w:val="005F68B9"/>
    <w:rsid w:val="00606D5F"/>
    <w:rsid w:val="006A3153"/>
    <w:rsid w:val="007A1789"/>
    <w:rsid w:val="00826923"/>
    <w:rsid w:val="0088084E"/>
    <w:rsid w:val="00951DAA"/>
    <w:rsid w:val="00A40F7A"/>
    <w:rsid w:val="00A62386"/>
    <w:rsid w:val="00AD3E90"/>
    <w:rsid w:val="00AF7B81"/>
    <w:rsid w:val="00CA595A"/>
    <w:rsid w:val="00D162C2"/>
    <w:rsid w:val="00D563C3"/>
    <w:rsid w:val="00DF0DC8"/>
    <w:rsid w:val="00E12842"/>
    <w:rsid w:val="00F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C11"/>
  <w15:chartTrackingRefBased/>
  <w15:docId w15:val="{CF479E86-4BF7-4FF2-B353-8736EC67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19"/>
    <w:pPr>
      <w:ind w:left="720"/>
      <w:contextualSpacing/>
    </w:pPr>
  </w:style>
  <w:style w:type="table" w:styleId="TableGrid">
    <w:name w:val="Table Grid"/>
    <w:basedOn w:val="TableNormal"/>
    <w:uiPriority w:val="39"/>
    <w:rsid w:val="006A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dc:description/>
  <cp:lastModifiedBy>Utkarsh Anand</cp:lastModifiedBy>
  <cp:revision>6</cp:revision>
  <dcterms:created xsi:type="dcterms:W3CDTF">2017-09-06T19:56:00Z</dcterms:created>
  <dcterms:modified xsi:type="dcterms:W3CDTF">2017-09-08T20:29:00Z</dcterms:modified>
</cp:coreProperties>
</file>