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susu8uvq53e" w:id="0"/>
      <w:bookmarkEnd w:id="0"/>
      <w:r w:rsidDel="00000000" w:rsidR="00000000" w:rsidRPr="00000000">
        <w:rPr>
          <w:rtl w:val="0"/>
        </w:rPr>
        <w:t xml:space="preserve">Artificial Computing and Intelligence</w:t>
      </w:r>
    </w:p>
    <w:p w:rsidR="00000000" w:rsidDel="00000000" w:rsidP="00000000" w:rsidRDefault="00000000" w:rsidRPr="00000000" w14:paraId="00000002">
      <w:pPr>
        <w:pStyle w:val="Subtitle"/>
        <w:rPr/>
      </w:pPr>
      <w:bookmarkStart w:colFirst="0" w:colLast="0" w:name="_271o2ugip9qt" w:id="1"/>
      <w:bookmarkEnd w:id="1"/>
      <w:r w:rsidDel="00000000" w:rsidR="00000000" w:rsidRPr="00000000">
        <w:rPr>
          <w:rtl w:val="0"/>
        </w:rPr>
        <w:t xml:space="preserve">Game playing: Three player game simulation : Tic Tac Toe</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Assignment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Group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22-Aug-2022</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Team</w:t>
      </w:r>
    </w:p>
    <w:p w:rsidR="00000000" w:rsidDel="00000000" w:rsidP="00000000" w:rsidRDefault="00000000" w:rsidRPr="00000000" w14:paraId="0000000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BITS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loushingkhomba puyam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2021FC04111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V RAMESH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2021FC04480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VENU GOPAL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2021FC04649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Vineet Kumar Maheshwari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2021FC04604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dq25a8oqe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bqlnihwecp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Formulation</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hbmgbjqt7cw5">
            <w:r w:rsidDel="00000000" w:rsidR="00000000" w:rsidRPr="00000000">
              <w:rPr>
                <w:color w:val="1155cc"/>
                <w:u w:val="single"/>
                <w:rtl w:val="0"/>
              </w:rPr>
              <w:t xml:space="preserve">Environment</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8oo8aohuz4c6">
            <w:r w:rsidDel="00000000" w:rsidR="00000000" w:rsidRPr="00000000">
              <w:rPr>
                <w:color w:val="1155cc"/>
                <w:u w:val="single"/>
                <w:rtl w:val="0"/>
              </w:rPr>
              <w:t xml:space="preserve">Actuators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pku7ksccfxwj">
            <w:r w:rsidDel="00000000" w:rsidR="00000000" w:rsidRPr="00000000">
              <w:rPr>
                <w:color w:val="1155cc"/>
                <w:u w:val="single"/>
                <w:rtl w:val="0"/>
              </w:rPr>
              <w:t xml:space="preserve">Sensors</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color w:val="1155cc"/>
              <w:u w:val="single"/>
            </w:rPr>
          </w:pPr>
          <w:hyperlink w:anchor="_qi07nfr74bsd">
            <w:r w:rsidDel="00000000" w:rsidR="00000000" w:rsidRPr="00000000">
              <w:rPr>
                <w:color w:val="1155cc"/>
                <w:u w:val="single"/>
                <w:rtl w:val="0"/>
              </w:rPr>
              <w:t xml:space="preserve">Design</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y1lbmkp3v0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Variables, Domains and State</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eix7246hm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6mv70f7aojfw">
            <w:r w:rsidDel="00000000" w:rsidR="00000000" w:rsidRPr="00000000">
              <w:rPr>
                <w:color w:val="1155cc"/>
                <w:u w:val="single"/>
                <w:rtl w:val="0"/>
              </w:rPr>
              <w:t xml:space="preserve">Goal</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color w:val="1155cc"/>
              <w:u w:val="single"/>
            </w:rPr>
          </w:pPr>
          <w:hyperlink w:anchor="_fm46ucosmwp4">
            <w:r w:rsidDel="00000000" w:rsidR="00000000" w:rsidRPr="00000000">
              <w:rPr>
                <w:color w:val="1155cc"/>
                <w:u w:val="single"/>
                <w:rtl w:val="0"/>
              </w:rPr>
              <w:t xml:space="preserve">Algorithm</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color w:val="1155cc"/>
              <w:u w:val="single"/>
            </w:rPr>
          </w:pPr>
          <w:hyperlink w:anchor="_qgz3pc4ob6c8">
            <w:r w:rsidDel="00000000" w:rsidR="00000000" w:rsidRPr="00000000">
              <w:rPr>
                <w:color w:val="1155cc"/>
                <w:u w:val="single"/>
                <w:rtl w:val="0"/>
              </w:rPr>
              <w:t xml:space="preserve">Core Logic - Player turns and automation</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u w:val="single"/>
            </w:rPr>
          </w:pPr>
          <w:hyperlink w:anchor="_9jzbxyalest4">
            <w:r w:rsidDel="00000000" w:rsidR="00000000" w:rsidRPr="00000000">
              <w:rPr>
                <w:color w:val="1155cc"/>
                <w:u w:val="single"/>
                <w:rtl w:val="0"/>
              </w:rPr>
              <w:t xml:space="preserve">Core Logic - Minimizing and Maximizing utility</w:t>
            </w:r>
          </w:hyperlink>
          <w:r w:rsidDel="00000000" w:rsidR="00000000" w:rsidRPr="00000000">
            <w:rPr>
              <w:rtl w:val="0"/>
            </w:rPr>
          </w:r>
        </w:p>
        <w:p w:rsidR="00000000" w:rsidDel="00000000" w:rsidP="00000000" w:rsidRDefault="00000000" w:rsidRPr="00000000" w14:paraId="00000028">
          <w:pPr>
            <w:spacing w:after="80" w:before="60" w:line="240" w:lineRule="auto"/>
            <w:ind w:left="360" w:firstLine="0"/>
            <w:rPr>
              <w:color w:val="1155cc"/>
              <w:u w:val="single"/>
            </w:rPr>
          </w:pPr>
          <w:hyperlink w:anchor="_cist0r9wjtau">
            <w:r w:rsidDel="00000000" w:rsidR="00000000" w:rsidRPr="00000000">
              <w:rPr>
                <w:color w:val="1155cc"/>
                <w:u w:val="single"/>
                <w:rtl w:val="0"/>
              </w:rPr>
              <w:t xml:space="preserve">Complexity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3dq25a8oqe0o" w:id="2"/>
      <w:bookmarkEnd w:id="2"/>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Simulating the working of TicTacToe game that extends to three players with coins ‘X’, ‘O’ and ‘T’ with a board of dimension 4X4. The first player who matches any three consecutive coins in the same row, same column or  same diagonal wins the game.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ybqlnihwecpg" w:id="3"/>
      <w:bookmarkEnd w:id="3"/>
      <w:r w:rsidDel="00000000" w:rsidR="00000000" w:rsidRPr="00000000">
        <w:rPr>
          <w:rtl w:val="0"/>
        </w:rPr>
        <w:t xml:space="preserve">Problem Formulation (PEAS)</w:t>
      </w:r>
    </w:p>
    <w:p w:rsidR="00000000" w:rsidDel="00000000" w:rsidP="00000000" w:rsidRDefault="00000000" w:rsidRPr="00000000" w14:paraId="00000034">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Fastest to obtain 3 consecutive coins in the same row or same column or same diagonal wins. Number of squares traversed to reach to the main entrance from the starting point.</w:t>
      </w:r>
    </w:p>
    <w:p w:rsidR="00000000" w:rsidDel="00000000" w:rsidP="00000000" w:rsidRDefault="00000000" w:rsidRPr="00000000" w14:paraId="00000035">
      <w:pPr>
        <w:pStyle w:val="Heading2"/>
        <w:keepNext w:val="0"/>
        <w:keepLines w:val="0"/>
        <w:spacing w:after="100" w:before="100" w:line="384.00000000000006" w:lineRule="auto"/>
        <w:rPr/>
      </w:pPr>
      <w:bookmarkStart w:colFirst="0" w:colLast="0" w:name="_hbmgbjqt7cw5" w:id="4"/>
      <w:bookmarkEnd w:id="4"/>
      <w:r w:rsidDel="00000000" w:rsidR="00000000" w:rsidRPr="00000000">
        <w:rPr>
          <w:rtl w:val="0"/>
        </w:rPr>
        <w:t xml:space="preserve">Environment</w:t>
      </w:r>
    </w:p>
    <w:p w:rsidR="00000000" w:rsidDel="00000000" w:rsidP="00000000" w:rsidRDefault="00000000" w:rsidRPr="00000000" w14:paraId="00000036">
      <w:pPr>
        <w:numPr>
          <w:ilvl w:val="0"/>
          <w:numId w:val="5"/>
        </w:numP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4X4 board</w:t>
      </w:r>
    </w:p>
    <w:p w:rsidR="00000000" w:rsidDel="00000000" w:rsidP="00000000" w:rsidRDefault="00000000" w:rsidRPr="00000000" w14:paraId="00000037">
      <w:pPr>
        <w:numPr>
          <w:ilvl w:val="0"/>
          <w:numId w:val="5"/>
        </w:numP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Movements in the same row or same column or same diagonal.</w:t>
      </w:r>
    </w:p>
    <w:p w:rsidR="00000000" w:rsidDel="00000000" w:rsidP="00000000" w:rsidRDefault="00000000" w:rsidRPr="00000000" w14:paraId="00000038">
      <w:pPr>
        <w:pStyle w:val="Heading2"/>
        <w:keepNext w:val="0"/>
        <w:keepLines w:val="0"/>
        <w:spacing w:after="100" w:before="100" w:line="384.00000000000006" w:lineRule="auto"/>
        <w:rPr/>
      </w:pPr>
      <w:bookmarkStart w:colFirst="0" w:colLast="0" w:name="_8oo8aohuz4c6" w:id="5"/>
      <w:bookmarkEnd w:id="5"/>
      <w:r w:rsidDel="00000000" w:rsidR="00000000" w:rsidRPr="00000000">
        <w:rPr>
          <w:rtl w:val="0"/>
        </w:rPr>
        <w:t xml:space="preserve">Actuators</w:t>
      </w:r>
    </w:p>
    <w:p w:rsidR="00000000" w:rsidDel="00000000" w:rsidP="00000000" w:rsidRDefault="00000000" w:rsidRPr="00000000" w14:paraId="00000039">
      <w:pPr>
        <w:numPr>
          <w:ilvl w:val="0"/>
          <w:numId w:val="6"/>
        </w:numP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Can update move anywhere in all directions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One block at a time</w:t>
      </w:r>
    </w:p>
    <w:p w:rsidR="00000000" w:rsidDel="00000000" w:rsidP="00000000" w:rsidRDefault="00000000" w:rsidRPr="00000000" w14:paraId="0000003B">
      <w:pPr>
        <w:numPr>
          <w:ilvl w:val="0"/>
          <w:numId w:val="6"/>
        </w:numP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Use algorithm to decide which move is best one.(MiniMax Algorithm)</w:t>
      </w:r>
    </w:p>
    <w:p w:rsidR="00000000" w:rsidDel="00000000" w:rsidP="00000000" w:rsidRDefault="00000000" w:rsidRPr="00000000" w14:paraId="0000003C">
      <w:pPr>
        <w:pStyle w:val="Heading2"/>
        <w:keepNext w:val="0"/>
        <w:keepLines w:val="0"/>
        <w:spacing w:after="100" w:before="100" w:line="384.00000000000006" w:lineRule="auto"/>
        <w:rPr/>
      </w:pPr>
      <w:bookmarkStart w:colFirst="0" w:colLast="0" w:name="_pku7ksccfxwj" w:id="6"/>
      <w:bookmarkEnd w:id="6"/>
      <w:r w:rsidDel="00000000" w:rsidR="00000000" w:rsidRPr="00000000">
        <w:rPr>
          <w:rtl w:val="0"/>
        </w:rPr>
        <w:t xml:space="preserve">Sensors</w:t>
      </w:r>
    </w:p>
    <w:p w:rsidR="00000000" w:rsidDel="00000000" w:rsidP="00000000" w:rsidRDefault="00000000" w:rsidRPr="00000000" w14:paraId="0000003D">
      <w:pPr>
        <w:numPr>
          <w:ilvl w:val="0"/>
          <w:numId w:val="3"/>
        </w:numP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Since we have the board known, we can capture the grid in 4X4</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Check if the grid is filled already.</w:t>
      </w:r>
    </w:p>
    <w:p w:rsidR="00000000" w:rsidDel="00000000" w:rsidP="00000000" w:rsidRDefault="00000000" w:rsidRPr="00000000" w14:paraId="0000003F">
      <w:pPr>
        <w:numPr>
          <w:ilvl w:val="0"/>
          <w:numId w:val="3"/>
        </w:numP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Checks if a player won the game before moving the next move.</w:t>
      </w:r>
      <w:r w:rsidDel="00000000" w:rsidR="00000000" w:rsidRPr="00000000">
        <w:rPr>
          <w:rtl w:val="0"/>
        </w:rPr>
      </w:r>
    </w:p>
    <w:p w:rsidR="00000000" w:rsidDel="00000000" w:rsidP="00000000" w:rsidRDefault="00000000" w:rsidRPr="00000000" w14:paraId="00000040">
      <w:pPr>
        <w:pStyle w:val="Heading1"/>
        <w:rPr/>
      </w:pPr>
      <w:bookmarkStart w:colFirst="0" w:colLast="0" w:name="_qi07nfr74bsd" w:id="7"/>
      <w:bookmarkEnd w:id="7"/>
      <w:r w:rsidDel="00000000" w:rsidR="00000000" w:rsidRPr="00000000">
        <w:rPr>
          <w:rtl w:val="0"/>
        </w:rPr>
        <w:t xml:space="preserve">Design</w:t>
      </w:r>
    </w:p>
    <w:p w:rsidR="00000000" w:rsidDel="00000000" w:rsidP="00000000" w:rsidRDefault="00000000" w:rsidRPr="00000000" w14:paraId="00000041">
      <w:pPr>
        <w:rPr/>
      </w:pPr>
      <w:r w:rsidDel="00000000" w:rsidR="00000000" w:rsidRPr="00000000">
        <w:rPr>
          <w:rtl w:val="0"/>
        </w:rPr>
        <w:t xml:space="preserve">Problem is being modeled as a constraint satisfaction problem, where constraints are being organized as a graph and edges are relaxed based on the constraints. We are using (depth first search) DFS, using recursion for assignment of values to the variables as players take turns to win the game.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40"/>
          <w:szCs w:val="40"/>
          <w:u w:val="single"/>
        </w:rPr>
      </w:pPr>
      <w:r w:rsidDel="00000000" w:rsidR="00000000" w:rsidRPr="00000000">
        <w:rPr>
          <w:sz w:val="40"/>
          <w:szCs w:val="40"/>
          <w:u w:val="single"/>
          <w:rtl w:val="0"/>
        </w:rPr>
        <w:t xml:space="preserve">Game tree for Tic-Tac-Toe (4x4)</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yy1lbmkp3v0z" w:id="8"/>
      <w:bookmarkEnd w:id="8"/>
      <w:r w:rsidDel="00000000" w:rsidR="00000000" w:rsidRPr="00000000">
        <w:rPr/>
        <w:drawing>
          <wp:inline distB="114300" distT="114300" distL="114300" distR="114300">
            <wp:extent cx="5943600" cy="4013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aw50vkyiy605" w:id="9"/>
      <w:bookmarkEnd w:id="9"/>
      <w:r w:rsidDel="00000000" w:rsidR="00000000" w:rsidRPr="00000000">
        <w:rPr>
          <w:rtl w:val="0"/>
        </w:rPr>
      </w:r>
    </w:p>
    <w:p w:rsidR="00000000" w:rsidDel="00000000" w:rsidP="00000000" w:rsidRDefault="00000000" w:rsidRPr="00000000" w14:paraId="00000049">
      <w:pPr>
        <w:pStyle w:val="Heading2"/>
        <w:rPr/>
      </w:pPr>
      <w:bookmarkStart w:colFirst="0" w:colLast="0" w:name="_crcp9ixjdj6n" w:id="10"/>
      <w:bookmarkEnd w:id="10"/>
      <w:r w:rsidDel="00000000" w:rsidR="00000000" w:rsidRPr="00000000">
        <w:rPr>
          <w:rtl w:val="0"/>
        </w:rPr>
        <w:t xml:space="preserve">Variables, Domains and State</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4 x 4 = 16 cells with value being taken as one from the domain [‘X’, ‘O’, ‘T’, ‘-’]</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 being the default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Assignment of value as we navigate through algorithm defines a particular state</w:t>
      </w:r>
    </w:p>
    <w:p w:rsidR="00000000" w:rsidDel="00000000" w:rsidP="00000000" w:rsidRDefault="00000000" w:rsidRPr="00000000" w14:paraId="0000004D">
      <w:pPr>
        <w:pStyle w:val="Heading2"/>
        <w:rPr/>
      </w:pPr>
      <w:bookmarkStart w:colFirst="0" w:colLast="0" w:name="_7eix7246hm2b" w:id="11"/>
      <w:bookmarkEnd w:id="11"/>
      <w:r w:rsidDel="00000000" w:rsidR="00000000" w:rsidRPr="00000000">
        <w:rPr>
          <w:rtl w:val="0"/>
        </w:rPr>
        <w:t xml:space="preserve">Constraints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 value can be replaced by any of the three values, but not possible for other values if they exist in a given variable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2"/>
        <w:rPr/>
      </w:pPr>
      <w:bookmarkStart w:colFirst="0" w:colLast="0" w:name="_6mv70f7aojfw" w:id="12"/>
      <w:bookmarkEnd w:id="12"/>
      <w:r w:rsidDel="00000000" w:rsidR="00000000" w:rsidRPr="00000000">
        <w:rPr>
          <w:rtl w:val="0"/>
        </w:rPr>
        <w:t xml:space="preserve">Goal</w:t>
      </w:r>
    </w:p>
    <w:p w:rsidR="00000000" w:rsidDel="00000000" w:rsidP="00000000" w:rsidRDefault="00000000" w:rsidRPr="00000000" w14:paraId="00000051">
      <w:pPr>
        <w:rPr/>
      </w:pPr>
      <w:r w:rsidDel="00000000" w:rsidR="00000000" w:rsidRPr="00000000">
        <w:rPr>
          <w:rtl w:val="0"/>
        </w:rPr>
        <w:t xml:space="preserve">Goal implementation is captured through the method: is_endofgame in staticEval class.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There will be various possible 3 consecutive cells in diagonal or row or columns. They are being validated as following:</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In each column, validate 3 consecutive cells from top and from bottom</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In each row, validate, first 3 consecutive cells or the last 3 cells</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There will be following diagonals possible</w:t>
      </w:r>
    </w:p>
    <w:p w:rsidR="00000000" w:rsidDel="00000000" w:rsidP="00000000" w:rsidRDefault="00000000" w:rsidRPr="00000000" w14:paraId="00000057">
      <w:pPr>
        <w:numPr>
          <w:ilvl w:val="2"/>
          <w:numId w:val="4"/>
        </w:numPr>
        <w:ind w:left="2160" w:hanging="360"/>
        <w:rPr>
          <w:u w:val="none"/>
        </w:rPr>
      </w:pPr>
      <w:r w:rsidDel="00000000" w:rsidR="00000000" w:rsidRPr="00000000">
        <w:rPr>
          <w:rtl w:val="0"/>
        </w:rPr>
        <w:t xml:space="preserve">Top left – Bottom right: top 3 and bottom 3 on this track</w:t>
      </w:r>
    </w:p>
    <w:p w:rsidR="00000000" w:rsidDel="00000000" w:rsidP="00000000" w:rsidRDefault="00000000" w:rsidRPr="00000000" w14:paraId="00000058">
      <w:pPr>
        <w:numPr>
          <w:ilvl w:val="2"/>
          <w:numId w:val="4"/>
        </w:numPr>
        <w:ind w:left="2160" w:hanging="360"/>
        <w:rPr>
          <w:u w:val="none"/>
        </w:rPr>
      </w:pPr>
      <w:r w:rsidDel="00000000" w:rsidR="00000000" w:rsidRPr="00000000">
        <w:rPr>
          <w:rtl w:val="0"/>
        </w:rPr>
        <w:t xml:space="preserve">Top right – Bottom left: top 3 and bottom 3 on this track</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5424488" cy="87800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4488" cy="87800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2"/>
          <w:numId w:val="4"/>
        </w:numPr>
        <w:ind w:left="2160" w:hanging="360"/>
        <w:rPr>
          <w:u w:val="none"/>
        </w:rPr>
      </w:pPr>
      <w:r w:rsidDel="00000000" w:rsidR="00000000" w:rsidRPr="00000000">
        <w:rPr>
          <w:rtl w:val="0"/>
        </w:rPr>
        <w:t xml:space="preserve">Exclude first column and last row:</w:t>
      </w:r>
    </w:p>
    <w:p w:rsidR="00000000" w:rsidDel="00000000" w:rsidP="00000000" w:rsidRDefault="00000000" w:rsidRPr="00000000" w14:paraId="0000005B">
      <w:pPr>
        <w:numPr>
          <w:ilvl w:val="3"/>
          <w:numId w:val="4"/>
        </w:numPr>
        <w:ind w:left="2880" w:hanging="360"/>
      </w:pPr>
      <w:r w:rsidDel="00000000" w:rsidR="00000000" w:rsidRPr="00000000">
        <w:rPr>
          <w:rtl w:val="0"/>
        </w:rPr>
        <w:t xml:space="preserve">Top left – Bottom right (starts with 2nd column)</w:t>
      </w:r>
    </w:p>
    <w:p w:rsidR="00000000" w:rsidDel="00000000" w:rsidP="00000000" w:rsidRDefault="00000000" w:rsidRPr="00000000" w14:paraId="0000005C">
      <w:pPr>
        <w:numPr>
          <w:ilvl w:val="3"/>
          <w:numId w:val="4"/>
        </w:numPr>
        <w:ind w:left="2880" w:hanging="360"/>
        <w:rPr>
          <w:u w:val="none"/>
        </w:rPr>
      </w:pPr>
      <w:r w:rsidDel="00000000" w:rsidR="00000000" w:rsidRPr="00000000">
        <w:rPr/>
        <w:drawing>
          <wp:inline distB="114300" distT="114300" distL="114300" distR="114300">
            <wp:extent cx="1258354" cy="82761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58354" cy="8276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2"/>
          <w:numId w:val="4"/>
        </w:numPr>
        <w:ind w:left="2160" w:hanging="360"/>
        <w:rPr>
          <w:u w:val="none"/>
        </w:rPr>
      </w:pPr>
      <w:r w:rsidDel="00000000" w:rsidR="00000000" w:rsidRPr="00000000">
        <w:rPr>
          <w:rtl w:val="0"/>
        </w:rPr>
        <w:t xml:space="preserve">Exclude last column and first row:</w:t>
      </w:r>
    </w:p>
    <w:p w:rsidR="00000000" w:rsidDel="00000000" w:rsidP="00000000" w:rsidRDefault="00000000" w:rsidRPr="00000000" w14:paraId="0000005E">
      <w:pPr>
        <w:numPr>
          <w:ilvl w:val="3"/>
          <w:numId w:val="4"/>
        </w:numPr>
        <w:ind w:left="2880" w:hanging="360"/>
        <w:rPr>
          <w:u w:val="none"/>
        </w:rPr>
      </w:pPr>
      <w:r w:rsidDel="00000000" w:rsidR="00000000" w:rsidRPr="00000000">
        <w:rPr>
          <w:rtl w:val="0"/>
        </w:rPr>
        <w:t xml:space="preserve">Top left - Bottom right (starts with first column, but 2nd row)</w:t>
      </w:r>
    </w:p>
    <w:p w:rsidR="00000000" w:rsidDel="00000000" w:rsidP="00000000" w:rsidRDefault="00000000" w:rsidRPr="00000000" w14:paraId="0000005F">
      <w:pPr>
        <w:numPr>
          <w:ilvl w:val="3"/>
          <w:numId w:val="4"/>
        </w:numPr>
        <w:ind w:left="2880" w:hanging="360"/>
        <w:rPr>
          <w:u w:val="none"/>
        </w:rPr>
      </w:pPr>
      <w:r w:rsidDel="00000000" w:rsidR="00000000" w:rsidRPr="00000000">
        <w:rPr/>
        <w:drawing>
          <wp:inline distB="114300" distT="114300" distL="114300" distR="114300">
            <wp:extent cx="1481138" cy="979829"/>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81138" cy="97982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2"/>
          <w:numId w:val="4"/>
        </w:numPr>
        <w:ind w:left="2160" w:hanging="360"/>
        <w:rPr>
          <w:u w:val="none"/>
        </w:rPr>
      </w:pPr>
      <w:r w:rsidDel="00000000" w:rsidR="00000000" w:rsidRPr="00000000">
        <w:rPr>
          <w:rtl w:val="0"/>
        </w:rPr>
        <w:t xml:space="preserve">Similarly exclude last row and last column</w:t>
      </w:r>
    </w:p>
    <w:p w:rsidR="00000000" w:rsidDel="00000000" w:rsidP="00000000" w:rsidRDefault="00000000" w:rsidRPr="00000000" w14:paraId="00000061">
      <w:pPr>
        <w:numPr>
          <w:ilvl w:val="3"/>
          <w:numId w:val="4"/>
        </w:numPr>
        <w:ind w:left="2880" w:hanging="360"/>
        <w:rPr>
          <w:u w:val="none"/>
        </w:rPr>
      </w:pPr>
      <w:r w:rsidDel="00000000" w:rsidR="00000000" w:rsidRPr="00000000">
        <w:rPr>
          <w:rtl w:val="0"/>
        </w:rPr>
        <w:t xml:space="preserve">Top right - Bottom left</w:t>
      </w:r>
    </w:p>
    <w:p w:rsidR="00000000" w:rsidDel="00000000" w:rsidP="00000000" w:rsidRDefault="00000000" w:rsidRPr="00000000" w14:paraId="00000062">
      <w:pPr>
        <w:numPr>
          <w:ilvl w:val="2"/>
          <w:numId w:val="4"/>
        </w:numPr>
        <w:ind w:left="2160" w:hanging="360"/>
        <w:rPr>
          <w:u w:val="none"/>
        </w:rPr>
      </w:pPr>
      <w:r w:rsidDel="00000000" w:rsidR="00000000" w:rsidRPr="00000000">
        <w:rPr>
          <w:rtl w:val="0"/>
        </w:rPr>
        <w:t xml:space="preserve">Exclude first row and first column:</w:t>
      </w:r>
    </w:p>
    <w:p w:rsidR="00000000" w:rsidDel="00000000" w:rsidP="00000000" w:rsidRDefault="00000000" w:rsidRPr="00000000" w14:paraId="00000063">
      <w:pPr>
        <w:numPr>
          <w:ilvl w:val="3"/>
          <w:numId w:val="4"/>
        </w:numPr>
        <w:ind w:left="2880" w:hanging="360"/>
        <w:rPr>
          <w:u w:val="none"/>
        </w:rPr>
      </w:pPr>
      <w:r w:rsidDel="00000000" w:rsidR="00000000" w:rsidRPr="00000000">
        <w:rPr>
          <w:rtl w:val="0"/>
        </w:rPr>
        <w:t xml:space="preserve">Top right - bottom left</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3190231" cy="100281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90231" cy="100281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fm46ucosmwp4" w:id="13"/>
      <w:bookmarkEnd w:id="13"/>
      <w:r w:rsidDel="00000000" w:rsidR="00000000" w:rsidRPr="00000000">
        <w:rPr>
          <w:rtl w:val="0"/>
        </w:rPr>
        <w:t xml:space="preserve">Algorithm</w:t>
      </w:r>
    </w:p>
    <w:p w:rsidR="00000000" w:rsidDel="00000000" w:rsidP="00000000" w:rsidRDefault="00000000" w:rsidRPr="00000000" w14:paraId="00000068">
      <w:pPr>
        <w:rPr/>
      </w:pPr>
      <w:r w:rsidDel="00000000" w:rsidR="00000000" w:rsidRPr="00000000">
        <w:rPr>
          <w:rtl w:val="0"/>
        </w:rPr>
        <w:t xml:space="preserve">At high level the algorithm is encapsulated in three utility classes, depicted below. Main algorithm for initialization and game play in turns between alpha, beta and theta is achieved in minMaxAlgo. alphaBetaPruning hosts the algorithm for constraint satisfaction checks and recursively navigates to find the min/max values for the next move. staticEval is used by both the classes for testing the end of the game (or if goal is achieved).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mc:AlternateContent>
          <mc:Choice Requires="wpg">
            <w:drawing>
              <wp:inline distB="114300" distT="114300" distL="114300" distR="114300">
                <wp:extent cx="5534025" cy="2857500"/>
                <wp:effectExtent b="0" l="0" r="0" t="0"/>
                <wp:docPr id="1" name=""/>
                <a:graphic>
                  <a:graphicData uri="http://schemas.microsoft.com/office/word/2010/wordprocessingGroup">
                    <wpg:wgp>
                      <wpg:cNvGrpSpPr/>
                      <wpg:grpSpPr>
                        <a:xfrm>
                          <a:off x="1485550" y="1058800"/>
                          <a:ext cx="5534025" cy="2857500"/>
                          <a:chOff x="1485550" y="1058800"/>
                          <a:chExt cx="5516875" cy="2842575"/>
                        </a:xfrm>
                      </wpg:grpSpPr>
                      <wps:wsp>
                        <wps:cNvSpPr/>
                        <wps:cNvPr id="2" name="Shape 2"/>
                        <wps:spPr>
                          <a:xfrm>
                            <a:off x="1548825" y="1058800"/>
                            <a:ext cx="2107500" cy="39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alphaBetaPruning</w:t>
                              </w:r>
                            </w:p>
                          </w:txbxContent>
                        </wps:txbx>
                        <wps:bodyPr anchorCtr="0" anchor="ctr" bIns="91425" lIns="91425" spcFirstLastPara="1" rIns="91425" wrap="square" tIns="91425">
                          <a:noAutofit/>
                        </wps:bodyPr>
                      </wps:wsp>
                      <wps:wsp>
                        <wps:cNvSpPr/>
                        <wps:cNvPr id="3" name="Shape 3"/>
                        <wps:spPr>
                          <a:xfrm>
                            <a:off x="1548825" y="1451050"/>
                            <a:ext cx="2107500" cy="9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in_alpha_beta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ax_alpha_beta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min_alpha_theta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min_alpha_theta</w:t>
                              </w:r>
                            </w:p>
                          </w:txbxContent>
                        </wps:txbx>
                        <wps:bodyPr anchorCtr="0" anchor="ctr" bIns="91425" lIns="91425" spcFirstLastPara="1" rIns="91425" wrap="square" tIns="91425">
                          <a:noAutofit/>
                        </wps:bodyPr>
                      </wps:wsp>
                      <wps:wsp>
                        <wps:cNvSpPr/>
                        <wps:cNvPr id="4" name="Shape 4"/>
                        <wps:spPr>
                          <a:xfrm>
                            <a:off x="4488425" y="1186175"/>
                            <a:ext cx="2514000" cy="39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minMaxAlgo</w:t>
                              </w:r>
                            </w:p>
                          </w:txbxContent>
                        </wps:txbx>
                        <wps:bodyPr anchorCtr="0" anchor="ctr" bIns="91425" lIns="91425" spcFirstLastPara="1" rIns="91425" wrap="square" tIns="91425">
                          <a:noAutofit/>
                        </wps:bodyPr>
                      </wps:wsp>
                      <wps:wsp>
                        <wps:cNvSpPr/>
                        <wps:cNvPr id="5" name="Shape 5"/>
                        <wps:spPr>
                          <a:xfrm>
                            <a:off x="4488425" y="1578575"/>
                            <a:ext cx="2514000" cy="94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nitialize_board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raw_board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s_validmove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play_alpha_beta_theta</w:t>
                              </w:r>
                            </w:p>
                          </w:txbxContent>
                        </wps:txbx>
                        <wps:bodyPr anchorCtr="0" anchor="ctr" bIns="91425" lIns="91425" spcFirstLastPara="1" rIns="91425" wrap="square" tIns="91425">
                          <a:noAutofit/>
                        </wps:bodyPr>
                      </wps:wsp>
                      <wps:wsp>
                        <wps:cNvSpPr/>
                        <wps:cNvPr id="6" name="Shape 6"/>
                        <wps:spPr>
                          <a:xfrm>
                            <a:off x="1485550" y="3054025"/>
                            <a:ext cx="2107500" cy="39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staticEval</w:t>
                              </w:r>
                            </w:p>
                          </w:txbxContent>
                        </wps:txbx>
                        <wps:bodyPr anchorCtr="0" anchor="ctr" bIns="91425" lIns="91425" spcFirstLastPara="1" rIns="91425" wrap="square" tIns="91425">
                          <a:noAutofit/>
                        </wps:bodyPr>
                      </wps:wsp>
                      <wps:wsp>
                        <wps:cNvSpPr/>
                        <wps:cNvPr id="7" name="Shape 7"/>
                        <wps:spPr>
                          <a:xfrm>
                            <a:off x="1485550" y="3446275"/>
                            <a:ext cx="2107500" cy="45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is_endofgame</w:t>
                              </w:r>
                            </w:p>
                          </w:txbxContent>
                        </wps:txbx>
                        <wps:bodyPr anchorCtr="0" anchor="ctr" bIns="91425" lIns="91425" spcFirstLastPara="1" rIns="91425" wrap="square" tIns="91425">
                          <a:noAutofit/>
                        </wps:bodyPr>
                      </wps:wsp>
                      <wps:wsp>
                        <wps:cNvCnPr/>
                        <wps:spPr>
                          <a:xfrm flipH="1">
                            <a:off x="2539275" y="2391850"/>
                            <a:ext cx="63300" cy="66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6325" y="1921450"/>
                            <a:ext cx="832200" cy="12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93050" y="2529025"/>
                            <a:ext cx="984900" cy="114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34025" cy="2857500"/>
                <wp:effectExtent b="0" l="0" r="0" t="0"/>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534025"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qgz3pc4ob6c8" w:id="14"/>
      <w:bookmarkEnd w:id="14"/>
      <w:r w:rsidDel="00000000" w:rsidR="00000000" w:rsidRPr="00000000">
        <w:rPr>
          <w:rtl w:val="0"/>
        </w:rPr>
        <w:t xml:space="preserve">Core Logic - Player turns and automation</w:t>
      </w:r>
    </w:p>
    <w:p w:rsidR="00000000" w:rsidDel="00000000" w:rsidP="00000000" w:rsidRDefault="00000000" w:rsidRPr="00000000" w14:paraId="0000006D">
      <w:pPr>
        <w:ind w:left="0" w:firstLine="0"/>
        <w:rPr/>
      </w:pPr>
      <w:r w:rsidDel="00000000" w:rsidR="00000000" w:rsidRPr="00000000">
        <w:rPr>
          <w:rtl w:val="0"/>
        </w:rPr>
        <w:t xml:space="preserve">Flow is organized as following</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Alpha takes the first turn : ‘X’, Beta takes next: ‘O’ and than Theta: ‘T’</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When it is Alpha’s turn, </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This is expected to be played by user</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Using the above </w:t>
      </w:r>
      <w:r w:rsidDel="00000000" w:rsidR="00000000" w:rsidRPr="00000000">
        <w:rPr>
          <w:b w:val="1"/>
          <w:rtl w:val="0"/>
        </w:rPr>
        <w:t xml:space="preserve">min_alpha_beta</w:t>
      </w:r>
      <w:r w:rsidDel="00000000" w:rsidR="00000000" w:rsidRPr="00000000">
        <w:rPr>
          <w:rtl w:val="0"/>
        </w:rPr>
        <w:t xml:space="preserve">, program would recommend the move</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When it is Beta’s turn, invoke </w:t>
      </w:r>
      <w:r w:rsidDel="00000000" w:rsidR="00000000" w:rsidRPr="00000000">
        <w:rPr>
          <w:b w:val="1"/>
          <w:rtl w:val="0"/>
        </w:rPr>
        <w:t xml:space="preserve">max_alpha_beta</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When it is Theta’s turn, invoke </w:t>
      </w:r>
      <w:r w:rsidDel="00000000" w:rsidR="00000000" w:rsidRPr="00000000">
        <w:rPr>
          <w:b w:val="1"/>
          <w:rtl w:val="0"/>
        </w:rPr>
        <w:t xml:space="preserve">max_alpha_theta</w:t>
      </w:r>
    </w:p>
    <w:p w:rsidR="00000000" w:rsidDel="00000000" w:rsidP="00000000" w:rsidRDefault="00000000" w:rsidRPr="00000000" w14:paraId="00000074">
      <w:pPr>
        <w:rPr/>
      </w:pPr>
      <w:r w:rsidDel="00000000" w:rsidR="00000000" w:rsidRPr="00000000">
        <w:rPr>
          <w:rtl w:val="0"/>
        </w:rPr>
        <w:t xml:space="preserve">Each of the </w:t>
      </w:r>
      <w:r w:rsidDel="00000000" w:rsidR="00000000" w:rsidRPr="00000000">
        <w:rPr>
          <w:b w:val="1"/>
          <w:rtl w:val="0"/>
        </w:rPr>
        <w:t xml:space="preserve">min/max method</w:t>
      </w:r>
      <w:r w:rsidDel="00000000" w:rsidR="00000000" w:rsidRPr="00000000">
        <w:rPr>
          <w:rtl w:val="0"/>
        </w:rPr>
        <w:t xml:space="preserve"> </w:t>
      </w:r>
      <w:r w:rsidDel="00000000" w:rsidR="00000000" w:rsidRPr="00000000">
        <w:rPr>
          <w:b w:val="1"/>
          <w:rtl w:val="0"/>
        </w:rPr>
        <w:t xml:space="preserve">returns the location of cell </w:t>
      </w:r>
      <w:r w:rsidDel="00000000" w:rsidR="00000000" w:rsidRPr="00000000">
        <w:rPr>
          <w:rtl w:val="0"/>
        </w:rPr>
        <w:t xml:space="preserve">which is best to play for specific player who has the turn. In end handover the turn to next player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keeps going in loop till end state is achieved. (is_endofgame)</w:t>
      </w:r>
    </w:p>
    <w:p w:rsidR="00000000" w:rsidDel="00000000" w:rsidP="00000000" w:rsidRDefault="00000000" w:rsidRPr="00000000" w14:paraId="00000077">
      <w:pPr>
        <w:pStyle w:val="Heading2"/>
        <w:rPr/>
      </w:pPr>
      <w:bookmarkStart w:colFirst="0" w:colLast="0" w:name="_9jzbxyalest4" w:id="15"/>
      <w:bookmarkEnd w:id="15"/>
      <w:r w:rsidDel="00000000" w:rsidR="00000000" w:rsidRPr="00000000">
        <w:rPr>
          <w:rtl w:val="0"/>
        </w:rPr>
        <w:t xml:space="preserve">Core Logic - Minimizing and Maximizing utility</w:t>
      </w:r>
    </w:p>
    <w:p w:rsidR="00000000" w:rsidDel="00000000" w:rsidP="00000000" w:rsidRDefault="00000000" w:rsidRPr="00000000" w14:paraId="00000078">
      <w:pPr>
        <w:rPr/>
      </w:pPr>
      <w:r w:rsidDel="00000000" w:rsidR="00000000" w:rsidRPr="00000000">
        <w:rPr>
          <w:rtl w:val="0"/>
        </w:rPr>
        <w:t xml:space="preserve">On Alpha’s turn, note that it will invoke minimize alpha beta with utility value for alpha and beta. Objective is to find the edge (edges are all empty locations) which gives better value than it already has.</w:t>
      </w:r>
    </w:p>
    <w:p w:rsidR="00000000" w:rsidDel="00000000" w:rsidP="00000000" w:rsidRDefault="00000000" w:rsidRPr="00000000" w14:paraId="00000079">
      <w:pPr>
        <w:rPr/>
      </w:pPr>
      <w:r w:rsidDel="00000000" w:rsidR="00000000" w:rsidRPr="00000000">
        <w:rPr>
          <w:rtl w:val="0"/>
        </w:rPr>
        <w:t xml:space="preserve">Note that it is exploring each cell 4 x 4 for everytime it gets invoked.</w:t>
      </w:r>
    </w:p>
    <w:p w:rsidR="00000000" w:rsidDel="00000000" w:rsidP="00000000" w:rsidRDefault="00000000" w:rsidRPr="00000000" w14:paraId="0000007A">
      <w:pPr>
        <w:rPr/>
      </w:pPr>
      <w:r w:rsidDel="00000000" w:rsidR="00000000" w:rsidRPr="00000000">
        <w:rPr>
          <w:rtl w:val="0"/>
        </w:rPr>
        <w:t xml:space="preserve">Min Alpha Beta further invokes max alpha beta to discover minimum utility value for alpha player as beta takes its turn in possible edges.</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00979d"/>
                <w:sz w:val="21"/>
                <w:szCs w:val="21"/>
                <w:rtl w:val="0"/>
              </w:rPr>
              <w:t xml:space="preserve">for</w:t>
            </w:r>
            <w:r w:rsidDel="00000000" w:rsidR="00000000" w:rsidRPr="00000000">
              <w:rPr>
                <w:rFonts w:ascii="Consolas" w:cs="Consolas" w:eastAsia="Consolas" w:hAnsi="Consolas"/>
                <w:color w:val="434f54"/>
                <w:sz w:val="21"/>
                <w:szCs w:val="21"/>
                <w:rtl w:val="0"/>
              </w:rPr>
              <w:t xml:space="preserve"> i </w:t>
            </w:r>
            <w:r w:rsidDel="00000000" w:rsidR="00000000" w:rsidRPr="00000000">
              <w:rPr>
                <w:rFonts w:ascii="Consolas" w:cs="Consolas" w:eastAsia="Consolas" w:hAnsi="Consolas"/>
                <w:color w:val="00979d"/>
                <w:sz w:val="21"/>
                <w:szCs w:val="21"/>
                <w:rtl w:val="0"/>
              </w:rPr>
              <w:t xml:space="preserve">in</w:t>
            </w:r>
            <w:r w:rsidDel="00000000" w:rsidR="00000000" w:rsidRPr="00000000">
              <w:rPr>
                <w:rFonts w:ascii="Consolas" w:cs="Consolas" w:eastAsia="Consolas" w:hAnsi="Consolas"/>
                <w:color w:val="434f54"/>
                <w:sz w:val="21"/>
                <w:szCs w:val="21"/>
                <w:rtl w:val="0"/>
              </w:rPr>
              <w:t xml:space="preserve"> range(</w:t>
            </w:r>
            <w:r w:rsidDel="00000000" w:rsidR="00000000" w:rsidRPr="00000000">
              <w:rPr>
                <w:rFonts w:ascii="Consolas" w:cs="Consolas" w:eastAsia="Consolas" w:hAnsi="Consolas"/>
                <w:color w:val="8a7b52"/>
                <w:sz w:val="21"/>
                <w:szCs w:val="21"/>
                <w:rtl w:val="0"/>
              </w:rPr>
              <w:t xml:space="preserve">0</w:t>
            </w:r>
            <w:r w:rsidDel="00000000" w:rsidR="00000000" w:rsidRPr="00000000">
              <w:rPr>
                <w:rFonts w:ascii="Consolas" w:cs="Consolas" w:eastAsia="Consolas" w:hAnsi="Consolas"/>
                <w:color w:val="434f54"/>
                <w:sz w:val="21"/>
                <w:szCs w:val="21"/>
                <w:rtl w:val="0"/>
              </w:rPr>
              <w:t xml:space="preserve">, </w:t>
            </w:r>
            <w:r w:rsidDel="00000000" w:rsidR="00000000" w:rsidRPr="00000000">
              <w:rPr>
                <w:rFonts w:ascii="Consolas" w:cs="Consolas" w:eastAsia="Consolas" w:hAnsi="Consolas"/>
                <w:color w:val="8a7b52"/>
                <w:sz w:val="21"/>
                <w:szCs w:val="21"/>
                <w:rtl w:val="0"/>
              </w:rPr>
              <w:t xml:space="preserve">4</w:t>
            </w:r>
            <w:r w:rsidDel="00000000" w:rsidR="00000000" w:rsidRPr="00000000">
              <w:rPr>
                <w:rFonts w:ascii="Consolas" w:cs="Consolas" w:eastAsia="Consolas" w:hAnsi="Consolas"/>
                <w:color w:val="434f54"/>
                <w:sz w:val="21"/>
                <w:szCs w:val="21"/>
                <w:rtl w:val="0"/>
              </w:rPr>
              <w:t xml:space="preserve">):</w:t>
              <w:br w:type="textWrapping"/>
              <w:t xml:space="preserve">            </w:t>
            </w:r>
            <w:r w:rsidDel="00000000" w:rsidR="00000000" w:rsidRPr="00000000">
              <w:rPr>
                <w:rFonts w:ascii="Consolas" w:cs="Consolas" w:eastAsia="Consolas" w:hAnsi="Consolas"/>
                <w:color w:val="00979d"/>
                <w:sz w:val="21"/>
                <w:szCs w:val="21"/>
                <w:rtl w:val="0"/>
              </w:rPr>
              <w:t xml:space="preserve">for</w:t>
            </w:r>
            <w:r w:rsidDel="00000000" w:rsidR="00000000" w:rsidRPr="00000000">
              <w:rPr>
                <w:rFonts w:ascii="Consolas" w:cs="Consolas" w:eastAsia="Consolas" w:hAnsi="Consolas"/>
                <w:color w:val="434f54"/>
                <w:sz w:val="21"/>
                <w:szCs w:val="21"/>
                <w:rtl w:val="0"/>
              </w:rPr>
              <w:t xml:space="preserve"> j </w:t>
            </w:r>
            <w:r w:rsidDel="00000000" w:rsidR="00000000" w:rsidRPr="00000000">
              <w:rPr>
                <w:rFonts w:ascii="Consolas" w:cs="Consolas" w:eastAsia="Consolas" w:hAnsi="Consolas"/>
                <w:color w:val="00979d"/>
                <w:sz w:val="21"/>
                <w:szCs w:val="21"/>
                <w:rtl w:val="0"/>
              </w:rPr>
              <w:t xml:space="preserve">in</w:t>
            </w:r>
            <w:r w:rsidDel="00000000" w:rsidR="00000000" w:rsidRPr="00000000">
              <w:rPr>
                <w:rFonts w:ascii="Consolas" w:cs="Consolas" w:eastAsia="Consolas" w:hAnsi="Consolas"/>
                <w:color w:val="434f54"/>
                <w:sz w:val="21"/>
                <w:szCs w:val="21"/>
                <w:rtl w:val="0"/>
              </w:rPr>
              <w:t xml:space="preserve"> range(</w:t>
            </w:r>
            <w:r w:rsidDel="00000000" w:rsidR="00000000" w:rsidRPr="00000000">
              <w:rPr>
                <w:rFonts w:ascii="Consolas" w:cs="Consolas" w:eastAsia="Consolas" w:hAnsi="Consolas"/>
                <w:color w:val="8a7b52"/>
                <w:sz w:val="21"/>
                <w:szCs w:val="21"/>
                <w:rtl w:val="0"/>
              </w:rPr>
              <w:t xml:space="preserve">0</w:t>
            </w:r>
            <w:r w:rsidDel="00000000" w:rsidR="00000000" w:rsidRPr="00000000">
              <w:rPr>
                <w:rFonts w:ascii="Consolas" w:cs="Consolas" w:eastAsia="Consolas" w:hAnsi="Consolas"/>
                <w:color w:val="434f54"/>
                <w:sz w:val="21"/>
                <w:szCs w:val="21"/>
                <w:rtl w:val="0"/>
              </w:rPr>
              <w:t xml:space="preserve">, </w:t>
            </w:r>
            <w:r w:rsidDel="00000000" w:rsidR="00000000" w:rsidRPr="00000000">
              <w:rPr>
                <w:rFonts w:ascii="Consolas" w:cs="Consolas" w:eastAsia="Consolas" w:hAnsi="Consolas"/>
                <w:color w:val="8a7b52"/>
                <w:sz w:val="21"/>
                <w:szCs w:val="21"/>
                <w:rtl w:val="0"/>
              </w:rPr>
              <w:t xml:space="preserve">4</w:t>
            </w:r>
            <w:r w:rsidDel="00000000" w:rsidR="00000000" w:rsidRPr="00000000">
              <w:rPr>
                <w:rFonts w:ascii="Consolas" w:cs="Consolas" w:eastAsia="Consolas" w:hAnsi="Consolas"/>
                <w:color w:val="434f54"/>
                <w:sz w:val="21"/>
                <w:szCs w:val="21"/>
                <w:rtl w:val="0"/>
              </w:rPr>
              <w:t xml:space="preserve">):</w:t>
              <w:br w:type="textWrapping"/>
              <w:t xml:space="preserve">                </w:t>
            </w:r>
            <w:r w:rsidDel="00000000" w:rsidR="00000000" w:rsidRPr="00000000">
              <w:rPr>
                <w:rFonts w:ascii="Consolas" w:cs="Consolas" w:eastAsia="Consolas" w:hAnsi="Consolas"/>
                <w:color w:val="00979d"/>
                <w:sz w:val="21"/>
                <w:szCs w:val="21"/>
                <w:rtl w:val="0"/>
              </w:rPr>
              <w:t xml:space="preserve">if</w:t>
            </w:r>
            <w:r w:rsidDel="00000000" w:rsidR="00000000" w:rsidRPr="00000000">
              <w:rPr>
                <w:rFonts w:ascii="Consolas" w:cs="Consolas" w:eastAsia="Consolas" w:hAnsi="Consolas"/>
                <w:color w:val="434f54"/>
                <w:sz w:val="21"/>
                <w:szCs w:val="21"/>
                <w:rtl w:val="0"/>
              </w:rPr>
              <w:t xml:space="preserve"> self.current_state[i][j] == </w:t>
            </w:r>
            <w:r w:rsidDel="00000000" w:rsidR="00000000" w:rsidRPr="00000000">
              <w:rPr>
                <w:rFonts w:ascii="Consolas" w:cs="Consolas" w:eastAsia="Consolas" w:hAnsi="Consolas"/>
                <w:color w:val="005c5f"/>
                <w:sz w:val="21"/>
                <w:szCs w:val="21"/>
                <w:rtl w:val="0"/>
              </w:rPr>
              <w:t xml:space="preserve">'-'</w:t>
            </w:r>
            <w:r w:rsidDel="00000000" w:rsidR="00000000" w:rsidRPr="00000000">
              <w:rPr>
                <w:rFonts w:ascii="Consolas" w:cs="Consolas" w:eastAsia="Consolas" w:hAnsi="Consolas"/>
                <w:color w:val="434f54"/>
                <w:sz w:val="21"/>
                <w:szCs w:val="21"/>
                <w:rtl w:val="0"/>
              </w:rPr>
              <w:t xml:space="preserve">:</w:t>
              <w:br w:type="textWrapping"/>
              <w:t xml:space="preserve">                    self.current_state[i][j] = </w:t>
            </w:r>
            <w:r w:rsidDel="00000000" w:rsidR="00000000" w:rsidRPr="00000000">
              <w:rPr>
                <w:rFonts w:ascii="Consolas" w:cs="Consolas" w:eastAsia="Consolas" w:hAnsi="Consolas"/>
                <w:color w:val="005c5f"/>
                <w:sz w:val="21"/>
                <w:szCs w:val="21"/>
                <w:rtl w:val="0"/>
              </w:rPr>
              <w:t xml:space="preserve">'O'</w:t>
            </w:r>
            <w:r w:rsidDel="00000000" w:rsidR="00000000" w:rsidRPr="00000000">
              <w:rPr>
                <w:rFonts w:ascii="Consolas" w:cs="Consolas" w:eastAsia="Consolas" w:hAnsi="Consolas"/>
                <w:color w:val="434f54"/>
                <w:sz w:val="21"/>
                <w:szCs w:val="21"/>
                <w:rtl w:val="0"/>
              </w:rPr>
              <w:br w:type="textWrapping"/>
              <w:t xml:space="preserve">                    (m, min_i, min_j) = alphaBetaPruning.min_alpha_beta(self,alpha, beta)</w:t>
              <w:br w:type="textWrapping"/>
              <w:t xml:space="preserve">                    </w:t>
            </w:r>
            <w:r w:rsidDel="00000000" w:rsidR="00000000" w:rsidRPr="00000000">
              <w:rPr>
                <w:rFonts w:ascii="Consolas" w:cs="Consolas" w:eastAsia="Consolas" w:hAnsi="Consolas"/>
                <w:color w:val="00979d"/>
                <w:sz w:val="21"/>
                <w:szCs w:val="21"/>
                <w:rtl w:val="0"/>
              </w:rPr>
              <w:t xml:space="preserve">if</w:t>
            </w:r>
            <w:r w:rsidDel="00000000" w:rsidR="00000000" w:rsidRPr="00000000">
              <w:rPr>
                <w:rFonts w:ascii="Consolas" w:cs="Consolas" w:eastAsia="Consolas" w:hAnsi="Consolas"/>
                <w:color w:val="434f54"/>
                <w:sz w:val="21"/>
                <w:szCs w:val="21"/>
                <w:rtl w:val="0"/>
              </w:rPr>
              <w:t xml:space="preserve"> m &gt; maxv:</w:t>
              <w:br w:type="textWrapping"/>
              <w:t xml:space="preserve">                        maxv = m</w:t>
              <w:br w:type="textWrapping"/>
              <w:t xml:space="preserve">                        px = i</w:t>
              <w:br w:type="textWrapping"/>
              <w:t xml:space="preserve">                        py = j</w:t>
              <w:br w:type="textWrapping"/>
              <w:t xml:space="preserve">                    self.current_state[i][j] = </w:t>
            </w:r>
            <w:r w:rsidDel="00000000" w:rsidR="00000000" w:rsidRPr="00000000">
              <w:rPr>
                <w:rFonts w:ascii="Consolas" w:cs="Consolas" w:eastAsia="Consolas" w:hAnsi="Consolas"/>
                <w:color w:val="005c5f"/>
                <w:sz w:val="21"/>
                <w:szCs w:val="21"/>
                <w:rtl w:val="0"/>
              </w:rPr>
              <w:t xml:space="preserve">'-'</w:t>
            </w:r>
            <w:r w:rsidDel="00000000" w:rsidR="00000000" w:rsidRPr="00000000">
              <w:rPr>
                <w:rFonts w:ascii="Consolas" w:cs="Consolas" w:eastAsia="Consolas" w:hAnsi="Consolas"/>
                <w:color w:val="434f54"/>
                <w:sz w:val="21"/>
                <w:szCs w:val="21"/>
                <w:rtl w:val="0"/>
              </w:rPr>
              <w:br w:type="textWrapping"/>
              <w:br w:type="textWrapping"/>
              <w:t xml:space="preserve">                    </w:t>
            </w:r>
            <w:r w:rsidDel="00000000" w:rsidR="00000000" w:rsidRPr="00000000">
              <w:rPr>
                <w:rFonts w:ascii="Consolas" w:cs="Consolas" w:eastAsia="Consolas" w:hAnsi="Consolas"/>
                <w:sz w:val="21"/>
                <w:szCs w:val="21"/>
                <w:rtl w:val="0"/>
              </w:rPr>
              <w:t xml:space="preserve"># Next two ifs in Max and Min are the only difference between regular algorithm and minimax</w:t>
            </w:r>
            <w:r w:rsidDel="00000000" w:rsidR="00000000" w:rsidRPr="00000000">
              <w:rPr>
                <w:rFonts w:ascii="Consolas" w:cs="Consolas" w:eastAsia="Consolas" w:hAnsi="Consolas"/>
                <w:color w:val="434f54"/>
                <w:sz w:val="21"/>
                <w:szCs w:val="21"/>
                <w:rtl w:val="0"/>
              </w:rPr>
              <w:br w:type="textWrapping"/>
              <w:t xml:space="preserve">                    </w:t>
            </w:r>
            <w:r w:rsidDel="00000000" w:rsidR="00000000" w:rsidRPr="00000000">
              <w:rPr>
                <w:rFonts w:ascii="Consolas" w:cs="Consolas" w:eastAsia="Consolas" w:hAnsi="Consolas"/>
                <w:color w:val="00979d"/>
                <w:sz w:val="21"/>
                <w:szCs w:val="21"/>
                <w:rtl w:val="0"/>
              </w:rPr>
              <w:t xml:space="preserve">if</w:t>
            </w:r>
            <w:r w:rsidDel="00000000" w:rsidR="00000000" w:rsidRPr="00000000">
              <w:rPr>
                <w:rFonts w:ascii="Consolas" w:cs="Consolas" w:eastAsia="Consolas" w:hAnsi="Consolas"/>
                <w:color w:val="434f54"/>
                <w:sz w:val="21"/>
                <w:szCs w:val="21"/>
                <w:rtl w:val="0"/>
              </w:rPr>
              <w:t xml:space="preserve"> maxv &gt;= beta:</w:t>
              <w:br w:type="textWrapping"/>
              <w:t xml:space="preserve">                        </w:t>
            </w:r>
            <w:r w:rsidDel="00000000" w:rsidR="00000000" w:rsidRPr="00000000">
              <w:rPr>
                <w:rFonts w:ascii="Consolas" w:cs="Consolas" w:eastAsia="Consolas" w:hAnsi="Consolas"/>
                <w:color w:val="00979d"/>
                <w:sz w:val="21"/>
                <w:szCs w:val="21"/>
                <w:rtl w:val="0"/>
              </w:rPr>
              <w:t xml:space="preserve">return</w:t>
            </w:r>
            <w:r w:rsidDel="00000000" w:rsidR="00000000" w:rsidRPr="00000000">
              <w:rPr>
                <w:rFonts w:ascii="Consolas" w:cs="Consolas" w:eastAsia="Consolas" w:hAnsi="Consolas"/>
                <w:color w:val="434f54"/>
                <w:sz w:val="21"/>
                <w:szCs w:val="21"/>
                <w:rtl w:val="0"/>
              </w:rPr>
              <w:t xml:space="preserve"> (maxv, px, py)</w:t>
              <w:br w:type="textWrapping"/>
              <w:br w:type="textWrapping"/>
              <w:t xml:space="preserve">                    </w:t>
            </w:r>
            <w:r w:rsidDel="00000000" w:rsidR="00000000" w:rsidRPr="00000000">
              <w:rPr>
                <w:rFonts w:ascii="Consolas" w:cs="Consolas" w:eastAsia="Consolas" w:hAnsi="Consolas"/>
                <w:color w:val="00979d"/>
                <w:sz w:val="21"/>
                <w:szCs w:val="21"/>
                <w:rtl w:val="0"/>
              </w:rPr>
              <w:t xml:space="preserve">if</w:t>
            </w:r>
            <w:r w:rsidDel="00000000" w:rsidR="00000000" w:rsidRPr="00000000">
              <w:rPr>
                <w:rFonts w:ascii="Consolas" w:cs="Consolas" w:eastAsia="Consolas" w:hAnsi="Consolas"/>
                <w:color w:val="434f54"/>
                <w:sz w:val="21"/>
                <w:szCs w:val="21"/>
                <w:rtl w:val="0"/>
              </w:rPr>
              <w:t xml:space="preserve"> maxv &gt; alpha:</w:t>
              <w:br w:type="textWrapping"/>
              <w:t xml:space="preserve">                        alpha = maxv</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t xml:space="preserve">For other min/max with alpha and theta, the pattern of code remains the same.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cist0r9wjtau" w:id="16"/>
      <w:bookmarkEnd w:id="16"/>
      <w:r w:rsidDel="00000000" w:rsidR="00000000" w:rsidRPr="00000000">
        <w:rPr>
          <w:rtl w:val="0"/>
        </w:rPr>
        <w:t xml:space="preserve">Complexity</w:t>
      </w:r>
    </w:p>
    <w:p w:rsidR="00000000" w:rsidDel="00000000" w:rsidP="00000000" w:rsidRDefault="00000000" w:rsidRPr="00000000" w14:paraId="0000007F">
      <w:pPr>
        <w:rPr/>
      </w:pPr>
      <w:r w:rsidDel="00000000" w:rsidR="00000000" w:rsidRPr="00000000">
        <w:rPr>
          <w:rtl w:val="0"/>
        </w:rPr>
        <w:t xml:space="preserve">For every move, the search time complexity reduces as path to be traversed gets relaxed due to variables being assigned values and utility discovered is not matching the criteria. </w:t>
      </w:r>
    </w:p>
    <w:p w:rsidR="00000000" w:rsidDel="00000000" w:rsidP="00000000" w:rsidRDefault="00000000" w:rsidRPr="00000000" w14:paraId="00000080">
      <w:pPr>
        <w:rPr/>
      </w:pPr>
      <w:r w:rsidDel="00000000" w:rsidR="00000000" w:rsidRPr="00000000">
        <w:rPr>
          <w:rtl w:val="0"/>
        </w:rPr>
        <w:t xml:space="preserve">However, worst case search complexity at the beginning is expected to be O(N^N)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