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BA87" w14:textId="77777777" w:rsidR="0040718C" w:rsidRDefault="0040718C" w:rsidP="0040718C">
      <w:pPr>
        <w:spacing w:line="480" w:lineRule="auto"/>
        <w:jc w:val="center"/>
        <w:rPr>
          <w:rFonts w:ascii="Times New Roman" w:eastAsia="Times New Roman" w:hAnsi="Times New Roman" w:cs="Times New Roman"/>
          <w:b/>
          <w:bCs/>
          <w:color w:val="000000"/>
          <w:sz w:val="24"/>
          <w:szCs w:val="24"/>
        </w:rPr>
      </w:pPr>
      <w:r w:rsidRPr="000A468A">
        <w:rPr>
          <w:rFonts w:ascii="Times New Roman" w:eastAsia="Times New Roman" w:hAnsi="Times New Roman" w:cs="Times New Roman"/>
          <w:b/>
          <w:bCs/>
          <w:color w:val="000000"/>
          <w:sz w:val="24"/>
          <w:szCs w:val="24"/>
        </w:rPr>
        <w:t>REFERENCES</w:t>
      </w:r>
    </w:p>
    <w:p w14:paraId="6C4EA335" w14:textId="77777777" w:rsidR="0040718C" w:rsidRPr="005D179F" w:rsidRDefault="0040718C" w:rsidP="0040718C">
      <w:pPr>
        <w:spacing w:before="280" w:after="280" w:line="480" w:lineRule="auto"/>
        <w:ind w:hanging="567"/>
        <w:jc w:val="both"/>
        <w:rPr>
          <w:rFonts w:ascii="Times New Roman" w:eastAsia="Times New Roman" w:hAnsi="Times New Roman" w:cs="Times New Roman"/>
          <w:sz w:val="24"/>
          <w:szCs w:val="24"/>
        </w:rPr>
      </w:pPr>
      <w:r w:rsidRPr="005D179F">
        <w:rPr>
          <w:rFonts w:ascii="Times New Roman" w:eastAsia="Times New Roman" w:hAnsi="Times New Roman" w:cs="Times New Roman"/>
          <w:sz w:val="24"/>
          <w:szCs w:val="24"/>
        </w:rPr>
        <w:t xml:space="preserve">Adam, h. M. A. (2017). Design and development of an orphans record system (a case study of </w:t>
      </w:r>
      <w:proofErr w:type="spellStart"/>
      <w:r w:rsidRPr="005D179F">
        <w:rPr>
          <w:rFonts w:ascii="Times New Roman" w:eastAsia="Times New Roman" w:hAnsi="Times New Roman" w:cs="Times New Roman"/>
          <w:sz w:val="24"/>
          <w:szCs w:val="24"/>
        </w:rPr>
        <w:t>bauchi</w:t>
      </w:r>
      <w:proofErr w:type="spellEnd"/>
      <w:r w:rsidRPr="005D179F">
        <w:rPr>
          <w:rFonts w:ascii="Times New Roman" w:eastAsia="Times New Roman" w:hAnsi="Times New Roman" w:cs="Times New Roman"/>
          <w:sz w:val="24"/>
          <w:szCs w:val="24"/>
        </w:rPr>
        <w:t xml:space="preserve"> state orphans and vulnerable children agency).</w:t>
      </w:r>
    </w:p>
    <w:p w14:paraId="1FD8241D" w14:textId="77777777" w:rsidR="0040718C" w:rsidRDefault="0040718C" w:rsidP="0040718C">
      <w:pPr>
        <w:spacing w:before="280" w:after="280" w:line="480" w:lineRule="auto"/>
        <w:ind w:hanging="567"/>
        <w:jc w:val="both"/>
        <w:rPr>
          <w:rFonts w:ascii="Times New Roman" w:eastAsia="Times New Roman" w:hAnsi="Times New Roman" w:cs="Times New Roman"/>
          <w:color w:val="000000"/>
          <w:sz w:val="24"/>
          <w:szCs w:val="24"/>
        </w:rPr>
      </w:pPr>
      <w:r w:rsidRPr="000A468A">
        <w:rPr>
          <w:rFonts w:ascii="Times New Roman" w:eastAsia="Times New Roman" w:hAnsi="Times New Roman" w:cs="Times New Roman"/>
          <w:color w:val="000000"/>
          <w:sz w:val="24"/>
          <w:szCs w:val="24"/>
        </w:rPr>
        <w:t xml:space="preserve">Bourgeois, D., &amp; Bourgeois, D. T. (2016). </w:t>
      </w:r>
      <w:r w:rsidRPr="000A468A">
        <w:rPr>
          <w:rFonts w:ascii="Times New Roman" w:eastAsia="Times New Roman" w:hAnsi="Times New Roman" w:cs="Times New Roman"/>
          <w:i/>
          <w:iCs/>
          <w:color w:val="000000"/>
          <w:sz w:val="24"/>
          <w:szCs w:val="24"/>
        </w:rPr>
        <w:t>Information systems for business and beyond</w:t>
      </w:r>
      <w:r w:rsidRPr="000A468A">
        <w:rPr>
          <w:rFonts w:ascii="Times New Roman" w:eastAsia="Times New Roman" w:hAnsi="Times New Roman" w:cs="Times New Roman"/>
          <w:color w:val="000000"/>
          <w:sz w:val="24"/>
          <w:szCs w:val="24"/>
        </w:rPr>
        <w:t>. CREATESPACE. </w:t>
      </w:r>
    </w:p>
    <w:p w14:paraId="41EE29C0" w14:textId="77777777" w:rsidR="0040718C" w:rsidRPr="000A468A" w:rsidRDefault="0040718C" w:rsidP="0040718C">
      <w:pPr>
        <w:spacing w:before="280" w:after="280" w:line="480" w:lineRule="auto"/>
        <w:ind w:hanging="567"/>
        <w:jc w:val="both"/>
        <w:rPr>
          <w:rFonts w:ascii="Times New Roman" w:eastAsia="Times New Roman" w:hAnsi="Times New Roman" w:cs="Times New Roman"/>
          <w:sz w:val="24"/>
          <w:szCs w:val="24"/>
        </w:rPr>
      </w:pPr>
      <w:r w:rsidRPr="000A468A">
        <w:rPr>
          <w:rFonts w:ascii="Times New Roman" w:eastAsia="Times New Roman" w:hAnsi="Times New Roman" w:cs="Times New Roman"/>
          <w:color w:val="000000"/>
          <w:sz w:val="24"/>
          <w:szCs w:val="24"/>
        </w:rPr>
        <w:t xml:space="preserve">Butera, A. (2021, July 20). </w:t>
      </w:r>
      <w:r w:rsidRPr="000A468A">
        <w:rPr>
          <w:rFonts w:ascii="Times New Roman" w:eastAsia="Times New Roman" w:hAnsi="Times New Roman" w:cs="Times New Roman"/>
          <w:i/>
          <w:iCs/>
          <w:color w:val="000000"/>
          <w:sz w:val="24"/>
          <w:szCs w:val="24"/>
        </w:rPr>
        <w:t>Global orphan rates significantly increased due to covid-19</w:t>
      </w:r>
      <w:r w:rsidRPr="000A468A">
        <w:rPr>
          <w:rFonts w:ascii="Times New Roman" w:eastAsia="Times New Roman" w:hAnsi="Times New Roman" w:cs="Times New Roman"/>
          <w:color w:val="000000"/>
          <w:sz w:val="24"/>
          <w:szCs w:val="24"/>
        </w:rPr>
        <w:t xml:space="preserve">. </w:t>
      </w:r>
      <w:proofErr w:type="spellStart"/>
      <w:r w:rsidRPr="000A468A">
        <w:rPr>
          <w:rFonts w:ascii="Times New Roman" w:eastAsia="Times New Roman" w:hAnsi="Times New Roman" w:cs="Times New Roman"/>
          <w:color w:val="000000"/>
          <w:sz w:val="24"/>
          <w:szCs w:val="24"/>
        </w:rPr>
        <w:t>HCPLive</w:t>
      </w:r>
      <w:proofErr w:type="spellEnd"/>
      <w:r w:rsidRPr="000A468A">
        <w:rPr>
          <w:rFonts w:ascii="Times New Roman" w:eastAsia="Times New Roman" w:hAnsi="Times New Roman" w:cs="Times New Roman"/>
          <w:color w:val="000000"/>
          <w:sz w:val="24"/>
          <w:szCs w:val="24"/>
        </w:rPr>
        <w:t>. Retrieved November 2, 2022, from https://www.hcplive.com/view/global-orphan-rates-significantly-increased-due-to-covid-19 </w:t>
      </w:r>
    </w:p>
    <w:p w14:paraId="68C493F2" w14:textId="77777777" w:rsidR="0040718C" w:rsidRPr="000A468A" w:rsidRDefault="0040718C" w:rsidP="0040718C">
      <w:pPr>
        <w:spacing w:before="280" w:after="280" w:line="480" w:lineRule="auto"/>
        <w:ind w:hanging="567"/>
        <w:jc w:val="both"/>
        <w:rPr>
          <w:rFonts w:ascii="Times New Roman" w:eastAsia="Times New Roman" w:hAnsi="Times New Roman" w:cs="Times New Roman"/>
          <w:color w:val="000000"/>
          <w:sz w:val="24"/>
          <w:szCs w:val="24"/>
        </w:rPr>
      </w:pPr>
      <w:r w:rsidRPr="000A468A">
        <w:rPr>
          <w:rFonts w:ascii="Times New Roman" w:eastAsia="Times New Roman" w:hAnsi="Times New Roman" w:cs="Times New Roman"/>
          <w:color w:val="000000"/>
          <w:sz w:val="24"/>
          <w:szCs w:val="24"/>
        </w:rPr>
        <w:t xml:space="preserve">Centers for Disease Control and Prevention. (2021, November 15). </w:t>
      </w:r>
      <w:r w:rsidRPr="000A468A">
        <w:rPr>
          <w:rFonts w:ascii="Times New Roman" w:eastAsia="Times New Roman" w:hAnsi="Times New Roman" w:cs="Times New Roman"/>
          <w:i/>
          <w:iCs/>
          <w:color w:val="000000"/>
          <w:sz w:val="24"/>
          <w:szCs w:val="24"/>
        </w:rPr>
        <w:t>About teen pregnancy</w:t>
      </w:r>
      <w:r w:rsidRPr="000A468A">
        <w:rPr>
          <w:rFonts w:ascii="Times New Roman" w:eastAsia="Times New Roman" w:hAnsi="Times New Roman" w:cs="Times New Roman"/>
          <w:color w:val="000000"/>
          <w:sz w:val="24"/>
          <w:szCs w:val="24"/>
        </w:rPr>
        <w:t>. Centers for Disease Control and Prevention. Retrieved October 2, 2022, from https://www.cdc.gov/teenpregnancy/about/index.htm </w:t>
      </w:r>
    </w:p>
    <w:p w14:paraId="586CAC04" w14:textId="77777777" w:rsidR="0040718C" w:rsidRPr="000A468A" w:rsidRDefault="0040718C" w:rsidP="0040718C">
      <w:pPr>
        <w:spacing w:before="280" w:after="280" w:line="480" w:lineRule="auto"/>
        <w:ind w:hanging="567"/>
        <w:jc w:val="both"/>
        <w:rPr>
          <w:rFonts w:ascii="Times New Roman" w:eastAsia="Times New Roman" w:hAnsi="Times New Roman" w:cs="Times New Roman"/>
          <w:sz w:val="24"/>
          <w:szCs w:val="24"/>
        </w:rPr>
      </w:pPr>
      <w:r w:rsidRPr="000A468A">
        <w:rPr>
          <w:rFonts w:ascii="Times New Roman" w:eastAsia="Times New Roman" w:hAnsi="Times New Roman" w:cs="Times New Roman"/>
          <w:sz w:val="24"/>
          <w:szCs w:val="24"/>
        </w:rPr>
        <w:t>Children living in residential care in Ghana - UNICEF. Children Living in Residential Care in Ghana: Findings from a survey of well-being.pdf. (2021, October 3). Retrieved January 23, 2023, from https://www.unicef.org/ghana/media/3676/file/Children%20Living%20in%20Residential%20Care%20in%20Ghana:%20Findings%20from%20a%20survey%20of%20well-being.pdf</w:t>
      </w:r>
    </w:p>
    <w:p w14:paraId="5C0FEE04" w14:textId="77777777" w:rsidR="0040718C" w:rsidRPr="000A468A" w:rsidRDefault="0040718C" w:rsidP="0040718C">
      <w:pPr>
        <w:spacing w:before="280" w:after="280" w:line="480" w:lineRule="auto"/>
        <w:ind w:hanging="567"/>
        <w:jc w:val="both"/>
        <w:rPr>
          <w:rFonts w:ascii="Times New Roman" w:eastAsia="Times New Roman" w:hAnsi="Times New Roman" w:cs="Times New Roman"/>
          <w:sz w:val="24"/>
          <w:szCs w:val="24"/>
        </w:rPr>
      </w:pPr>
      <w:proofErr w:type="spellStart"/>
      <w:r w:rsidRPr="000A468A">
        <w:rPr>
          <w:rFonts w:ascii="Times New Roman" w:eastAsia="Times New Roman" w:hAnsi="Times New Roman" w:cs="Times New Roman"/>
          <w:color w:val="000000"/>
          <w:sz w:val="24"/>
          <w:szCs w:val="24"/>
        </w:rPr>
        <w:t>Dagulo</w:t>
      </w:r>
      <w:proofErr w:type="spellEnd"/>
      <w:r w:rsidRPr="000A468A">
        <w:rPr>
          <w:rFonts w:ascii="Times New Roman" w:eastAsia="Times New Roman" w:hAnsi="Times New Roman" w:cs="Times New Roman"/>
          <w:color w:val="000000"/>
          <w:sz w:val="24"/>
          <w:szCs w:val="24"/>
        </w:rPr>
        <w:t xml:space="preserve">, S. (2022, May 25). Nationwide Directory of Private Social Welfare and Development Agencies (SWDAs) with VALID Registration, Registration and License/License to Operate and/or Accreditation issued by </w:t>
      </w:r>
      <w:proofErr w:type="gramStart"/>
      <w:r w:rsidRPr="000A468A">
        <w:rPr>
          <w:rFonts w:ascii="Times New Roman" w:eastAsia="Times New Roman" w:hAnsi="Times New Roman" w:cs="Times New Roman"/>
          <w:color w:val="000000"/>
          <w:sz w:val="24"/>
          <w:szCs w:val="24"/>
        </w:rPr>
        <w:t>DSWD .</w:t>
      </w:r>
      <w:proofErr w:type="gramEnd"/>
      <w:r w:rsidRPr="000A468A">
        <w:rPr>
          <w:rFonts w:ascii="Times New Roman" w:eastAsia="Times New Roman" w:hAnsi="Times New Roman" w:cs="Times New Roman"/>
          <w:color w:val="000000"/>
          <w:sz w:val="24"/>
          <w:szCs w:val="24"/>
        </w:rPr>
        <w:t xml:space="preserve"> Private-SWDA-with-valid-RLA-as-of-May-20-2022. Retrieved November 17, 2022, from https://www.dswd.gov.ph/wp-content/uploads/2022/05/Private-SWDA-with-valid-RLA-as-of-May-20-2022.pdf</w:t>
      </w:r>
    </w:p>
    <w:p w14:paraId="6A2B041D" w14:textId="77777777" w:rsidR="0040718C" w:rsidRPr="000A468A" w:rsidRDefault="0040718C" w:rsidP="0040718C">
      <w:pPr>
        <w:spacing w:after="0" w:line="480" w:lineRule="auto"/>
        <w:ind w:hanging="720"/>
        <w:rPr>
          <w:rFonts w:ascii="Times New Roman" w:eastAsia="Times New Roman" w:hAnsi="Times New Roman" w:cs="Times New Roman"/>
          <w:sz w:val="24"/>
          <w:szCs w:val="24"/>
        </w:rPr>
      </w:pPr>
      <w:r w:rsidRPr="000A468A">
        <w:rPr>
          <w:rFonts w:ascii="Times New Roman" w:eastAsia="Times New Roman" w:hAnsi="Times New Roman" w:cs="Times New Roman"/>
          <w:color w:val="000000"/>
          <w:sz w:val="24"/>
          <w:szCs w:val="24"/>
        </w:rPr>
        <w:lastRenderedPageBreak/>
        <w:t xml:space="preserve">Definition of information system. (n.d.). In </w:t>
      </w:r>
      <w:r w:rsidRPr="000A468A">
        <w:rPr>
          <w:rFonts w:ascii="Times New Roman" w:eastAsia="Times New Roman" w:hAnsi="Times New Roman" w:cs="Times New Roman"/>
          <w:i/>
          <w:iCs/>
          <w:color w:val="000000"/>
          <w:sz w:val="24"/>
          <w:szCs w:val="24"/>
        </w:rPr>
        <w:t>www.dictionary.com</w:t>
      </w:r>
      <w:r w:rsidRPr="000A468A">
        <w:rPr>
          <w:rFonts w:ascii="Times New Roman" w:eastAsia="Times New Roman" w:hAnsi="Times New Roman" w:cs="Times New Roman"/>
          <w:color w:val="000000"/>
          <w:sz w:val="24"/>
          <w:szCs w:val="24"/>
        </w:rPr>
        <w:t xml:space="preserve">. Retrieved November 2, 2022, from </w:t>
      </w:r>
      <w:hyperlink r:id="rId4" w:history="1">
        <w:r w:rsidRPr="000A468A">
          <w:rPr>
            <w:rFonts w:ascii="Times New Roman" w:eastAsia="Times New Roman" w:hAnsi="Times New Roman" w:cs="Times New Roman"/>
            <w:color w:val="000000"/>
            <w:sz w:val="24"/>
            <w:szCs w:val="24"/>
            <w:u w:val="single"/>
          </w:rPr>
          <w:t>https://www.dictionary.com/browse/information-system</w:t>
        </w:r>
      </w:hyperlink>
    </w:p>
    <w:p w14:paraId="0F49C59F" w14:textId="77777777" w:rsidR="0040718C" w:rsidRPr="000A468A" w:rsidRDefault="0040718C" w:rsidP="0040718C">
      <w:pPr>
        <w:spacing w:before="280" w:after="280" w:line="480" w:lineRule="auto"/>
        <w:ind w:hanging="567"/>
        <w:jc w:val="both"/>
        <w:rPr>
          <w:rFonts w:ascii="Times New Roman" w:eastAsia="Times New Roman" w:hAnsi="Times New Roman" w:cs="Times New Roman"/>
          <w:sz w:val="24"/>
          <w:szCs w:val="24"/>
        </w:rPr>
      </w:pPr>
      <w:r w:rsidRPr="000A468A">
        <w:rPr>
          <w:rFonts w:ascii="Times New Roman" w:eastAsia="Times New Roman" w:hAnsi="Times New Roman" w:cs="Times New Roman"/>
          <w:color w:val="000000"/>
          <w:sz w:val="24"/>
          <w:szCs w:val="24"/>
        </w:rPr>
        <w:t xml:space="preserve">Department of Health. (n.d.). </w:t>
      </w:r>
      <w:r w:rsidRPr="000A468A">
        <w:rPr>
          <w:rFonts w:ascii="Times New Roman" w:eastAsia="Times New Roman" w:hAnsi="Times New Roman" w:cs="Times New Roman"/>
          <w:i/>
          <w:iCs/>
          <w:color w:val="000000"/>
          <w:sz w:val="24"/>
          <w:szCs w:val="24"/>
        </w:rPr>
        <w:t>Implementing Rules and Regulations of Republic Act No. 10354</w:t>
      </w:r>
      <w:r w:rsidRPr="000A468A">
        <w:rPr>
          <w:rFonts w:ascii="Times New Roman" w:eastAsia="Times New Roman" w:hAnsi="Times New Roman" w:cs="Times New Roman"/>
          <w:color w:val="000000"/>
          <w:sz w:val="24"/>
          <w:szCs w:val="24"/>
        </w:rPr>
        <w:t xml:space="preserve">. Retrieved October 2, 2022, from </w:t>
      </w:r>
      <w:hyperlink r:id="rId5" w:history="1">
        <w:r w:rsidRPr="000A468A">
          <w:rPr>
            <w:rFonts w:ascii="Times New Roman" w:eastAsia="Times New Roman" w:hAnsi="Times New Roman" w:cs="Times New Roman"/>
            <w:color w:val="000000"/>
            <w:sz w:val="24"/>
            <w:szCs w:val="24"/>
            <w:u w:val="single"/>
          </w:rPr>
          <w:t>https://doh.gov.ph/sites/default/files/policies_and_laws/RA10354_RPRHLawIRR1.pdf</w:t>
        </w:r>
      </w:hyperlink>
    </w:p>
    <w:p w14:paraId="1C2F2C9F" w14:textId="77777777" w:rsidR="0040718C" w:rsidRPr="000A468A" w:rsidRDefault="0040718C" w:rsidP="0040718C">
      <w:pPr>
        <w:spacing w:before="280" w:after="280" w:line="480" w:lineRule="auto"/>
        <w:ind w:hanging="567"/>
        <w:jc w:val="both"/>
        <w:rPr>
          <w:rFonts w:ascii="Times New Roman" w:eastAsia="Times New Roman" w:hAnsi="Times New Roman" w:cs="Times New Roman"/>
          <w:color w:val="000000" w:themeColor="text1"/>
          <w:sz w:val="24"/>
          <w:szCs w:val="24"/>
        </w:rPr>
      </w:pPr>
      <w:proofErr w:type="spellStart"/>
      <w:r w:rsidRPr="000A468A">
        <w:rPr>
          <w:rFonts w:ascii="Times New Roman" w:eastAsia="Times New Roman" w:hAnsi="Times New Roman" w:cs="Times New Roman"/>
          <w:color w:val="000000"/>
          <w:sz w:val="24"/>
          <w:szCs w:val="24"/>
        </w:rPr>
        <w:t>Disassa</w:t>
      </w:r>
      <w:proofErr w:type="spellEnd"/>
      <w:r w:rsidRPr="000A468A">
        <w:rPr>
          <w:rFonts w:ascii="Times New Roman" w:eastAsia="Times New Roman" w:hAnsi="Times New Roman" w:cs="Times New Roman"/>
          <w:color w:val="000000"/>
          <w:sz w:val="24"/>
          <w:szCs w:val="24"/>
        </w:rPr>
        <w:t xml:space="preserve">, G. A., &amp;amp; </w:t>
      </w:r>
      <w:proofErr w:type="spellStart"/>
      <w:r w:rsidRPr="000A468A">
        <w:rPr>
          <w:rFonts w:ascii="Times New Roman" w:eastAsia="Times New Roman" w:hAnsi="Times New Roman" w:cs="Times New Roman"/>
          <w:color w:val="000000"/>
          <w:sz w:val="24"/>
          <w:szCs w:val="24"/>
        </w:rPr>
        <w:t>Lamessa</w:t>
      </w:r>
      <w:proofErr w:type="spellEnd"/>
      <w:r w:rsidRPr="000A468A">
        <w:rPr>
          <w:rFonts w:ascii="Times New Roman" w:eastAsia="Times New Roman" w:hAnsi="Times New Roman" w:cs="Times New Roman"/>
          <w:color w:val="000000"/>
          <w:sz w:val="24"/>
          <w:szCs w:val="24"/>
        </w:rPr>
        <w:t xml:space="preserve">, D. (2021, September 30). Psychosocial support conditions in the orphanage: Case study of </w:t>
      </w:r>
      <w:proofErr w:type="spellStart"/>
      <w:r w:rsidRPr="000A468A">
        <w:rPr>
          <w:rFonts w:ascii="Times New Roman" w:eastAsia="Times New Roman" w:hAnsi="Times New Roman" w:cs="Times New Roman"/>
          <w:color w:val="000000"/>
          <w:sz w:val="24"/>
          <w:szCs w:val="24"/>
        </w:rPr>
        <w:t>wolisso</w:t>
      </w:r>
      <w:proofErr w:type="spellEnd"/>
      <w:r w:rsidRPr="000A468A">
        <w:rPr>
          <w:rFonts w:ascii="Times New Roman" w:eastAsia="Times New Roman" w:hAnsi="Times New Roman" w:cs="Times New Roman"/>
          <w:color w:val="000000"/>
          <w:sz w:val="24"/>
          <w:szCs w:val="24"/>
        </w:rPr>
        <w:t xml:space="preserve"> project - international journal of child care and education policy. </w:t>
      </w:r>
      <w:proofErr w:type="spellStart"/>
      <w:r w:rsidRPr="000A468A">
        <w:rPr>
          <w:rFonts w:ascii="Times New Roman" w:eastAsia="Times New Roman" w:hAnsi="Times New Roman" w:cs="Times New Roman"/>
          <w:color w:val="000000"/>
          <w:sz w:val="24"/>
          <w:szCs w:val="24"/>
        </w:rPr>
        <w:t>SpringerOpen</w:t>
      </w:r>
      <w:proofErr w:type="spellEnd"/>
      <w:r w:rsidRPr="000A468A">
        <w:rPr>
          <w:rFonts w:ascii="Times New Roman" w:eastAsia="Times New Roman" w:hAnsi="Times New Roman" w:cs="Times New Roman"/>
          <w:color w:val="000000"/>
          <w:sz w:val="24"/>
          <w:szCs w:val="24"/>
        </w:rPr>
        <w:t xml:space="preserve">. Retrieved January 4, 2023, from </w:t>
      </w:r>
      <w:hyperlink r:id="rId6" w:anchor="citeas" w:history="1">
        <w:r w:rsidRPr="000A468A">
          <w:rPr>
            <w:rStyle w:val="Hyperlink"/>
            <w:rFonts w:ascii="Times New Roman" w:eastAsia="Times New Roman" w:hAnsi="Times New Roman" w:cs="Times New Roman"/>
            <w:color w:val="000000" w:themeColor="text1"/>
            <w:sz w:val="24"/>
            <w:szCs w:val="24"/>
          </w:rPr>
          <w:t>https://ijccep.springeropen.com/articles/10.1186/s40723-021-00089-3#citeas</w:t>
        </w:r>
      </w:hyperlink>
    </w:p>
    <w:p w14:paraId="58CF8AA7" w14:textId="77777777" w:rsidR="0040718C" w:rsidRPr="000A468A" w:rsidRDefault="0040718C" w:rsidP="0040718C">
      <w:pPr>
        <w:spacing w:before="240" w:after="240" w:line="480" w:lineRule="auto"/>
        <w:ind w:hanging="720"/>
        <w:jc w:val="both"/>
        <w:rPr>
          <w:rFonts w:ascii="Times New Roman" w:eastAsia="Times New Roman" w:hAnsi="Times New Roman" w:cs="Times New Roman"/>
          <w:sz w:val="24"/>
          <w:szCs w:val="24"/>
        </w:rPr>
      </w:pPr>
      <w:r w:rsidRPr="000A468A">
        <w:rPr>
          <w:rFonts w:ascii="Times New Roman" w:eastAsia="Times New Roman" w:hAnsi="Times New Roman" w:cs="Times New Roman"/>
          <w:color w:val="000000"/>
          <w:sz w:val="24"/>
          <w:szCs w:val="24"/>
        </w:rPr>
        <w:t xml:space="preserve">Ewald, K. E., Liaoyuan, Z., Abubakar, H. S., Kenneth, C., </w:t>
      </w:r>
      <w:proofErr w:type="spellStart"/>
      <w:r w:rsidRPr="000A468A">
        <w:rPr>
          <w:rFonts w:ascii="Times New Roman" w:eastAsia="Times New Roman" w:hAnsi="Times New Roman" w:cs="Times New Roman"/>
          <w:color w:val="000000"/>
          <w:sz w:val="24"/>
          <w:szCs w:val="24"/>
        </w:rPr>
        <w:t>Gyamfi</w:t>
      </w:r>
      <w:proofErr w:type="spellEnd"/>
      <w:r w:rsidRPr="000A468A">
        <w:rPr>
          <w:rFonts w:ascii="Times New Roman" w:eastAsia="Times New Roman" w:hAnsi="Times New Roman" w:cs="Times New Roman"/>
          <w:color w:val="000000"/>
          <w:sz w:val="24"/>
          <w:szCs w:val="24"/>
        </w:rPr>
        <w:t>, E. K., &amp; Esther, S. (2020). DIGITALIZED ORPHANAGE HOME MANAGEMENT SYSTEM CONSISTING OF MASS DATA ENTRIES.</w:t>
      </w:r>
    </w:p>
    <w:p w14:paraId="2D072008" w14:textId="77777777" w:rsidR="0040718C" w:rsidRDefault="0040718C" w:rsidP="0040718C">
      <w:pPr>
        <w:spacing w:before="280" w:after="280" w:line="480" w:lineRule="auto"/>
        <w:ind w:hanging="567"/>
        <w:jc w:val="both"/>
        <w:rPr>
          <w:rFonts w:ascii="Times New Roman" w:eastAsia="Times New Roman" w:hAnsi="Times New Roman" w:cs="Times New Roman"/>
          <w:color w:val="000000"/>
          <w:sz w:val="24"/>
          <w:szCs w:val="24"/>
        </w:rPr>
      </w:pPr>
      <w:r w:rsidRPr="000A468A">
        <w:rPr>
          <w:rFonts w:ascii="Times New Roman" w:eastAsia="Times New Roman" w:hAnsi="Times New Roman" w:cs="Times New Roman"/>
          <w:i/>
          <w:iCs/>
          <w:color w:val="000000"/>
          <w:sz w:val="24"/>
          <w:szCs w:val="24"/>
        </w:rPr>
        <w:t>Experts, advocates express concerns about the 'unseen crisis of unintended pregnancy'</w:t>
      </w:r>
      <w:r w:rsidRPr="000A468A">
        <w:rPr>
          <w:rFonts w:ascii="Times New Roman" w:eastAsia="Times New Roman" w:hAnsi="Times New Roman" w:cs="Times New Roman"/>
          <w:color w:val="000000"/>
          <w:sz w:val="24"/>
          <w:szCs w:val="24"/>
        </w:rPr>
        <w:t>. UNFPA Philippines. (2022, June 8). Retrieved October 2, 2022, from https://philippines.unfpa.org/en/news/experts-advocates-express-concerns-about-%E2%80%98unseen-crisis-unintended-pregnancy%E2%80%99#:~:text=The%20Philippines%20ranks%2056th%20among,same%20as%20the%20global%20average </w:t>
      </w:r>
    </w:p>
    <w:p w14:paraId="056493F3" w14:textId="77777777" w:rsidR="0040718C" w:rsidRPr="000A468A" w:rsidRDefault="0040718C" w:rsidP="0040718C">
      <w:pPr>
        <w:spacing w:before="280" w:after="280" w:line="480" w:lineRule="auto"/>
        <w:ind w:hanging="567"/>
        <w:jc w:val="both"/>
        <w:rPr>
          <w:rFonts w:ascii="Times New Roman" w:eastAsia="Times New Roman" w:hAnsi="Times New Roman" w:cs="Times New Roman"/>
          <w:color w:val="000000"/>
          <w:sz w:val="24"/>
          <w:szCs w:val="24"/>
        </w:rPr>
      </w:pPr>
      <w:proofErr w:type="spellStart"/>
      <w:r w:rsidRPr="00B72A54">
        <w:rPr>
          <w:rFonts w:ascii="Times New Roman" w:eastAsia="Times New Roman" w:hAnsi="Times New Roman" w:cs="Times New Roman"/>
          <w:color w:val="000000"/>
          <w:sz w:val="24"/>
          <w:szCs w:val="24"/>
        </w:rPr>
        <w:t>Karayel</w:t>
      </w:r>
      <w:proofErr w:type="spellEnd"/>
      <w:r w:rsidRPr="00B72A54">
        <w:rPr>
          <w:rFonts w:ascii="Times New Roman" w:eastAsia="Times New Roman" w:hAnsi="Times New Roman" w:cs="Times New Roman"/>
          <w:color w:val="000000"/>
          <w:sz w:val="24"/>
          <w:szCs w:val="24"/>
        </w:rPr>
        <w:t xml:space="preserve">, A. H. H. K. (2001, July 29). </w:t>
      </w:r>
      <w:r w:rsidRPr="00B72A54">
        <w:rPr>
          <w:rFonts w:ascii="Times New Roman" w:eastAsia="Times New Roman" w:hAnsi="Times New Roman" w:cs="Times New Roman"/>
          <w:i/>
          <w:iCs/>
          <w:color w:val="000000"/>
          <w:sz w:val="24"/>
          <w:szCs w:val="24"/>
        </w:rPr>
        <w:t xml:space="preserve">Social Orphanhood - </w:t>
      </w:r>
      <w:proofErr w:type="spellStart"/>
      <w:r w:rsidRPr="00B72A54">
        <w:rPr>
          <w:rFonts w:ascii="Times New Roman" w:eastAsia="Times New Roman" w:hAnsi="Times New Roman" w:cs="Times New Roman"/>
          <w:i/>
          <w:iCs/>
          <w:color w:val="000000"/>
          <w:sz w:val="24"/>
          <w:szCs w:val="24"/>
        </w:rPr>
        <w:t>i̇nsamer</w:t>
      </w:r>
      <w:proofErr w:type="spellEnd"/>
      <w:r w:rsidRPr="00B72A54">
        <w:rPr>
          <w:rFonts w:ascii="Times New Roman" w:eastAsia="Times New Roman" w:hAnsi="Times New Roman" w:cs="Times New Roman"/>
          <w:i/>
          <w:iCs/>
          <w:color w:val="000000"/>
          <w:sz w:val="24"/>
          <w:szCs w:val="24"/>
        </w:rPr>
        <w:t xml:space="preserve"> - </w:t>
      </w:r>
      <w:proofErr w:type="spellStart"/>
      <w:r w:rsidRPr="00B72A54">
        <w:rPr>
          <w:rFonts w:ascii="Times New Roman" w:eastAsia="Times New Roman" w:hAnsi="Times New Roman" w:cs="Times New Roman"/>
          <w:i/>
          <w:iCs/>
          <w:color w:val="000000"/>
          <w:sz w:val="24"/>
          <w:szCs w:val="24"/>
        </w:rPr>
        <w:t>i̇nsamer</w:t>
      </w:r>
      <w:proofErr w:type="spellEnd"/>
      <w:r w:rsidRPr="00B72A54">
        <w:rPr>
          <w:rFonts w:ascii="Times New Roman" w:eastAsia="Times New Roman" w:hAnsi="Times New Roman" w:cs="Times New Roman"/>
          <w:color w:val="000000"/>
          <w:sz w:val="24"/>
          <w:szCs w:val="24"/>
        </w:rPr>
        <w:t xml:space="preserve">. INSAMER. Retrieved January 24, 2023, from https://en.insamer.com/social-orphanhood_2302.html </w:t>
      </w:r>
    </w:p>
    <w:p w14:paraId="7E8C77DD" w14:textId="77777777" w:rsidR="0040718C" w:rsidRPr="000A468A" w:rsidRDefault="0040718C" w:rsidP="0040718C">
      <w:pPr>
        <w:spacing w:before="280" w:after="280" w:line="480" w:lineRule="auto"/>
        <w:ind w:hanging="567"/>
        <w:jc w:val="both"/>
        <w:rPr>
          <w:rFonts w:ascii="Times New Roman" w:eastAsia="Times New Roman" w:hAnsi="Times New Roman" w:cs="Times New Roman"/>
          <w:sz w:val="24"/>
          <w:szCs w:val="24"/>
        </w:rPr>
      </w:pPr>
      <w:proofErr w:type="spellStart"/>
      <w:r w:rsidRPr="000A468A">
        <w:rPr>
          <w:rFonts w:ascii="Times New Roman" w:eastAsia="Times New Roman" w:hAnsi="Times New Roman" w:cs="Times New Roman"/>
          <w:sz w:val="24"/>
          <w:szCs w:val="24"/>
        </w:rPr>
        <w:lastRenderedPageBreak/>
        <w:t>Gaddam</w:t>
      </w:r>
      <w:proofErr w:type="spellEnd"/>
      <w:r w:rsidRPr="000A468A">
        <w:rPr>
          <w:rFonts w:ascii="Times New Roman" w:eastAsia="Times New Roman" w:hAnsi="Times New Roman" w:cs="Times New Roman"/>
          <w:sz w:val="24"/>
          <w:szCs w:val="24"/>
        </w:rPr>
        <w:t>, S. (2022, October 19). Initiative to aid orphans in the Philippines. BORGEN. Retrieved January 23, 2023, from https://www.borgenmagazine.com/orphans-in-the-philippines/</w:t>
      </w:r>
    </w:p>
    <w:p w14:paraId="6DDF4807" w14:textId="77777777" w:rsidR="0040718C" w:rsidRPr="000A468A" w:rsidRDefault="0040718C" w:rsidP="0040718C">
      <w:pPr>
        <w:spacing w:before="280" w:after="280" w:line="480" w:lineRule="auto"/>
        <w:ind w:hanging="567"/>
        <w:jc w:val="both"/>
        <w:rPr>
          <w:rFonts w:ascii="Times New Roman" w:eastAsia="Times New Roman" w:hAnsi="Times New Roman" w:cs="Times New Roman"/>
          <w:sz w:val="24"/>
          <w:szCs w:val="24"/>
        </w:rPr>
      </w:pPr>
      <w:r w:rsidRPr="000A468A">
        <w:rPr>
          <w:rFonts w:ascii="Times New Roman" w:eastAsia="Times New Roman" w:hAnsi="Times New Roman" w:cs="Times New Roman"/>
          <w:color w:val="000000"/>
          <w:sz w:val="24"/>
          <w:szCs w:val="24"/>
        </w:rPr>
        <w:t>Gao, Z., et al. (2017). The role of information systems in modern organizations: A review. Journal of Business Research, 70, 59-66.</w:t>
      </w:r>
    </w:p>
    <w:p w14:paraId="29DB205E" w14:textId="77777777" w:rsidR="0040718C" w:rsidRPr="000A468A" w:rsidRDefault="0040718C" w:rsidP="0040718C">
      <w:pPr>
        <w:spacing w:before="240" w:after="200" w:line="480" w:lineRule="auto"/>
        <w:ind w:hanging="720"/>
        <w:jc w:val="both"/>
        <w:rPr>
          <w:rFonts w:ascii="Times New Roman" w:eastAsia="Times New Roman" w:hAnsi="Times New Roman" w:cs="Times New Roman"/>
          <w:color w:val="000000"/>
          <w:sz w:val="24"/>
          <w:szCs w:val="24"/>
        </w:rPr>
      </w:pPr>
      <w:r w:rsidRPr="000A468A">
        <w:rPr>
          <w:rFonts w:ascii="Times New Roman" w:eastAsia="Times New Roman" w:hAnsi="Times New Roman" w:cs="Times New Roman"/>
          <w:color w:val="000000"/>
          <w:sz w:val="24"/>
          <w:szCs w:val="24"/>
        </w:rPr>
        <w:t xml:space="preserve">Gov.ph. (2016). Children’s emergency relief and protection act otherwise known as Republic Act No. 10821 entitled, “An Act Mandating the Provision of Emergency Relief and Protection for Children Before, During, and After Disasters and Emergency Situations”. Congress of the Republic of the Philippines. Retrieved from http://www.gov. </w:t>
      </w:r>
      <w:proofErr w:type="spellStart"/>
      <w:r w:rsidRPr="000A468A">
        <w:rPr>
          <w:rFonts w:ascii="Times New Roman" w:eastAsia="Times New Roman" w:hAnsi="Times New Roman" w:cs="Times New Roman"/>
          <w:color w:val="000000"/>
          <w:sz w:val="24"/>
          <w:szCs w:val="24"/>
        </w:rPr>
        <w:t>ph</w:t>
      </w:r>
      <w:proofErr w:type="spellEnd"/>
      <w:r w:rsidRPr="000A468A">
        <w:rPr>
          <w:rFonts w:ascii="Times New Roman" w:eastAsia="Times New Roman" w:hAnsi="Times New Roman" w:cs="Times New Roman"/>
          <w:color w:val="000000"/>
          <w:sz w:val="24"/>
          <w:szCs w:val="24"/>
        </w:rPr>
        <w:t>/2022/11/01/republic-act-no-10821/</w:t>
      </w:r>
    </w:p>
    <w:p w14:paraId="5675784F" w14:textId="77777777" w:rsidR="0040718C" w:rsidRDefault="0040718C" w:rsidP="0040718C">
      <w:pPr>
        <w:spacing w:before="240" w:after="200" w:line="480" w:lineRule="auto"/>
        <w:ind w:hanging="720"/>
        <w:jc w:val="both"/>
        <w:rPr>
          <w:rFonts w:ascii="Times New Roman" w:eastAsia="Times New Roman" w:hAnsi="Times New Roman" w:cs="Times New Roman"/>
          <w:sz w:val="24"/>
          <w:szCs w:val="24"/>
        </w:rPr>
      </w:pPr>
      <w:r w:rsidRPr="000A468A">
        <w:rPr>
          <w:rFonts w:ascii="Times New Roman" w:eastAsia="Times New Roman" w:hAnsi="Times New Roman" w:cs="Times New Roman"/>
          <w:sz w:val="24"/>
          <w:szCs w:val="24"/>
        </w:rPr>
        <w:t xml:space="preserve">Hillis, S. D., Unwin, H. J. T., Chen, Y., </w:t>
      </w:r>
      <w:proofErr w:type="spellStart"/>
      <w:r w:rsidRPr="000A468A">
        <w:rPr>
          <w:rFonts w:ascii="Times New Roman" w:eastAsia="Times New Roman" w:hAnsi="Times New Roman" w:cs="Times New Roman"/>
          <w:sz w:val="24"/>
          <w:szCs w:val="24"/>
        </w:rPr>
        <w:t>Cluver</w:t>
      </w:r>
      <w:proofErr w:type="spellEnd"/>
      <w:r w:rsidRPr="000A468A">
        <w:rPr>
          <w:rFonts w:ascii="Times New Roman" w:eastAsia="Times New Roman" w:hAnsi="Times New Roman" w:cs="Times New Roman"/>
          <w:sz w:val="24"/>
          <w:szCs w:val="24"/>
        </w:rPr>
        <w:t xml:space="preserve">, L., </w:t>
      </w:r>
      <w:proofErr w:type="spellStart"/>
      <w:r w:rsidRPr="000A468A">
        <w:rPr>
          <w:rFonts w:ascii="Times New Roman" w:eastAsia="Times New Roman" w:hAnsi="Times New Roman" w:cs="Times New Roman"/>
          <w:sz w:val="24"/>
          <w:szCs w:val="24"/>
        </w:rPr>
        <w:t>Sherr</w:t>
      </w:r>
      <w:proofErr w:type="spellEnd"/>
      <w:r w:rsidRPr="000A468A">
        <w:rPr>
          <w:rFonts w:ascii="Times New Roman" w:eastAsia="Times New Roman" w:hAnsi="Times New Roman" w:cs="Times New Roman"/>
          <w:sz w:val="24"/>
          <w:szCs w:val="24"/>
        </w:rPr>
        <w:t xml:space="preserve">, L., Goldman, P. S., </w:t>
      </w:r>
      <w:proofErr w:type="spellStart"/>
      <w:r w:rsidRPr="000A468A">
        <w:rPr>
          <w:rFonts w:ascii="Times New Roman" w:eastAsia="Times New Roman" w:hAnsi="Times New Roman" w:cs="Times New Roman"/>
          <w:sz w:val="24"/>
          <w:szCs w:val="24"/>
        </w:rPr>
        <w:t>Ratmann</w:t>
      </w:r>
      <w:proofErr w:type="spellEnd"/>
      <w:r w:rsidRPr="000A468A">
        <w:rPr>
          <w:rFonts w:ascii="Times New Roman" w:eastAsia="Times New Roman" w:hAnsi="Times New Roman" w:cs="Times New Roman"/>
          <w:sz w:val="24"/>
          <w:szCs w:val="24"/>
        </w:rPr>
        <w:t xml:space="preserve">, O., Donnelly, C. A., Bhatt, S., </w:t>
      </w:r>
      <w:proofErr w:type="spellStart"/>
      <w:r w:rsidRPr="000A468A">
        <w:rPr>
          <w:rFonts w:ascii="Times New Roman" w:eastAsia="Times New Roman" w:hAnsi="Times New Roman" w:cs="Times New Roman"/>
          <w:sz w:val="24"/>
          <w:szCs w:val="24"/>
        </w:rPr>
        <w:t>Villaveces</w:t>
      </w:r>
      <w:proofErr w:type="spellEnd"/>
      <w:r w:rsidRPr="000A468A">
        <w:rPr>
          <w:rFonts w:ascii="Times New Roman" w:eastAsia="Times New Roman" w:hAnsi="Times New Roman" w:cs="Times New Roman"/>
          <w:sz w:val="24"/>
          <w:szCs w:val="24"/>
        </w:rPr>
        <w:t xml:space="preserve">, A., Butchart, A., Bachman, G., Rawlings, L., Green, P., Nelson, C. A., &amp;amp; Flaxman, S. (2021, July 20). Global minimum estimates of children affected by covid-19-associated orphanhood and deaths of caregivers: A modelling study. The Lancet. Retrieved January 23, 2023, from </w:t>
      </w:r>
      <w:hyperlink r:id="rId7" w:history="1">
        <w:r w:rsidRPr="005D179F">
          <w:rPr>
            <w:rStyle w:val="Hyperlink"/>
            <w:rFonts w:ascii="Times New Roman" w:eastAsia="Times New Roman" w:hAnsi="Times New Roman" w:cs="Times New Roman"/>
            <w:color w:val="000000" w:themeColor="text1"/>
            <w:sz w:val="24"/>
            <w:szCs w:val="24"/>
          </w:rPr>
          <w:t>https://www.thelancet.com/journals/lancet/article/PIIS0140-6736(21)01253-8/fulltext</w:t>
        </w:r>
      </w:hyperlink>
    </w:p>
    <w:p w14:paraId="73955772" w14:textId="77777777" w:rsidR="0040718C" w:rsidRPr="000A468A" w:rsidRDefault="0040718C" w:rsidP="0040718C">
      <w:pPr>
        <w:spacing w:before="240" w:after="200" w:line="480" w:lineRule="auto"/>
        <w:ind w:hanging="720"/>
        <w:jc w:val="both"/>
        <w:rPr>
          <w:rFonts w:ascii="Times New Roman" w:eastAsia="Times New Roman" w:hAnsi="Times New Roman" w:cs="Times New Roman"/>
          <w:sz w:val="24"/>
          <w:szCs w:val="24"/>
        </w:rPr>
      </w:pPr>
      <w:proofErr w:type="spellStart"/>
      <w:r w:rsidRPr="005D179F">
        <w:rPr>
          <w:rFonts w:ascii="Times New Roman" w:eastAsia="Times New Roman" w:hAnsi="Times New Roman" w:cs="Times New Roman"/>
          <w:sz w:val="24"/>
          <w:szCs w:val="24"/>
        </w:rPr>
        <w:t>Jayapandian</w:t>
      </w:r>
      <w:proofErr w:type="spellEnd"/>
      <w:r w:rsidRPr="005D179F">
        <w:rPr>
          <w:rFonts w:ascii="Times New Roman" w:eastAsia="Times New Roman" w:hAnsi="Times New Roman" w:cs="Times New Roman"/>
          <w:sz w:val="24"/>
          <w:szCs w:val="24"/>
        </w:rPr>
        <w:t xml:space="preserve">, M. N., Rahman, A. M. Z., </w:t>
      </w:r>
      <w:proofErr w:type="spellStart"/>
      <w:r w:rsidRPr="005D179F">
        <w:rPr>
          <w:rFonts w:ascii="Times New Roman" w:eastAsia="Times New Roman" w:hAnsi="Times New Roman" w:cs="Times New Roman"/>
          <w:sz w:val="24"/>
          <w:szCs w:val="24"/>
        </w:rPr>
        <w:t>Sowntharya</w:t>
      </w:r>
      <w:proofErr w:type="spellEnd"/>
      <w:r w:rsidRPr="005D179F">
        <w:rPr>
          <w:rFonts w:ascii="Times New Roman" w:eastAsia="Times New Roman" w:hAnsi="Times New Roman" w:cs="Times New Roman"/>
          <w:sz w:val="24"/>
          <w:szCs w:val="24"/>
        </w:rPr>
        <w:t xml:space="preserve">, A., </w:t>
      </w:r>
      <w:proofErr w:type="spellStart"/>
      <w:r w:rsidRPr="005D179F">
        <w:rPr>
          <w:rFonts w:ascii="Times New Roman" w:eastAsia="Times New Roman" w:hAnsi="Times New Roman" w:cs="Times New Roman"/>
          <w:sz w:val="24"/>
          <w:szCs w:val="24"/>
        </w:rPr>
        <w:t>Kasthuri</w:t>
      </w:r>
      <w:proofErr w:type="spellEnd"/>
      <w:r w:rsidRPr="005D179F">
        <w:rPr>
          <w:rFonts w:ascii="Times New Roman" w:eastAsia="Times New Roman" w:hAnsi="Times New Roman" w:cs="Times New Roman"/>
          <w:sz w:val="24"/>
          <w:szCs w:val="24"/>
        </w:rPr>
        <w:t xml:space="preserve">, U., </w:t>
      </w:r>
      <w:proofErr w:type="spellStart"/>
      <w:r w:rsidRPr="005D179F">
        <w:rPr>
          <w:rFonts w:ascii="Times New Roman" w:eastAsia="Times New Roman" w:hAnsi="Times New Roman" w:cs="Times New Roman"/>
          <w:sz w:val="24"/>
          <w:szCs w:val="24"/>
        </w:rPr>
        <w:t>Sowntharya</w:t>
      </w:r>
      <w:proofErr w:type="spellEnd"/>
      <w:r w:rsidRPr="005D179F">
        <w:rPr>
          <w:rFonts w:ascii="Times New Roman" w:eastAsia="Times New Roman" w:hAnsi="Times New Roman" w:cs="Times New Roman"/>
          <w:sz w:val="24"/>
          <w:szCs w:val="24"/>
        </w:rPr>
        <w:t xml:space="preserve">, M., &amp; </w:t>
      </w:r>
      <w:proofErr w:type="spellStart"/>
      <w:r w:rsidRPr="005D179F">
        <w:rPr>
          <w:rFonts w:ascii="Times New Roman" w:eastAsia="Times New Roman" w:hAnsi="Times New Roman" w:cs="Times New Roman"/>
          <w:sz w:val="24"/>
          <w:szCs w:val="24"/>
        </w:rPr>
        <w:t>Nivedha</w:t>
      </w:r>
      <w:proofErr w:type="spellEnd"/>
      <w:r w:rsidRPr="005D179F">
        <w:rPr>
          <w:rFonts w:ascii="Times New Roman" w:eastAsia="Times New Roman" w:hAnsi="Times New Roman" w:cs="Times New Roman"/>
          <w:sz w:val="24"/>
          <w:szCs w:val="24"/>
        </w:rPr>
        <w:t>, V. ORPHANAGE HOME MANAGEMENT SYSTEM USING CLOUD WITH DATA ANONYMIZATION. International Journal of Applied Engineering Research, 10(76), 2015.</w:t>
      </w:r>
    </w:p>
    <w:p w14:paraId="4348AE12" w14:textId="77777777" w:rsidR="0040718C" w:rsidRDefault="0040718C" w:rsidP="0040718C">
      <w:pPr>
        <w:spacing w:before="240" w:after="200" w:line="480" w:lineRule="auto"/>
        <w:ind w:hanging="720"/>
        <w:jc w:val="both"/>
        <w:rPr>
          <w:rFonts w:ascii="Times New Roman" w:eastAsia="Times New Roman" w:hAnsi="Times New Roman" w:cs="Times New Roman"/>
          <w:color w:val="000000"/>
          <w:sz w:val="24"/>
          <w:szCs w:val="24"/>
        </w:rPr>
      </w:pPr>
      <w:r w:rsidRPr="000A468A">
        <w:rPr>
          <w:rFonts w:ascii="Times New Roman" w:eastAsia="Times New Roman" w:hAnsi="Times New Roman" w:cs="Times New Roman"/>
          <w:color w:val="000000"/>
          <w:sz w:val="24"/>
          <w:szCs w:val="24"/>
        </w:rPr>
        <w:t>Kaiman, J., &amp; De Leon, S. (2016 May 28). The Philippines has 1.8 million abandoned children. Here’s what keeps many from adoption. Los Angeles Times. Retrieved from http// www. latimes.com</w:t>
      </w:r>
    </w:p>
    <w:p w14:paraId="564AB38B" w14:textId="77777777" w:rsidR="0040718C" w:rsidRPr="000A468A" w:rsidRDefault="0040718C" w:rsidP="0040718C">
      <w:pPr>
        <w:spacing w:before="240" w:after="200" w:line="480" w:lineRule="auto"/>
        <w:ind w:hanging="720"/>
        <w:jc w:val="both"/>
        <w:rPr>
          <w:rFonts w:ascii="Times New Roman" w:eastAsia="Times New Roman" w:hAnsi="Times New Roman" w:cs="Times New Roman"/>
          <w:color w:val="000000"/>
          <w:sz w:val="24"/>
          <w:szCs w:val="24"/>
        </w:rPr>
      </w:pPr>
      <w:proofErr w:type="spellStart"/>
      <w:r w:rsidRPr="005D179F">
        <w:rPr>
          <w:rFonts w:ascii="Times New Roman" w:eastAsia="Times New Roman" w:hAnsi="Times New Roman" w:cs="Times New Roman"/>
          <w:color w:val="000000"/>
          <w:sz w:val="24"/>
          <w:szCs w:val="24"/>
        </w:rPr>
        <w:t>Kaladevi</w:t>
      </w:r>
      <w:proofErr w:type="spellEnd"/>
      <w:r w:rsidRPr="005D179F">
        <w:rPr>
          <w:rFonts w:ascii="Times New Roman" w:eastAsia="Times New Roman" w:hAnsi="Times New Roman" w:cs="Times New Roman"/>
          <w:color w:val="000000"/>
          <w:sz w:val="24"/>
          <w:szCs w:val="24"/>
        </w:rPr>
        <w:t xml:space="preserve">, R., </w:t>
      </w:r>
      <w:proofErr w:type="spellStart"/>
      <w:r w:rsidRPr="005D179F">
        <w:rPr>
          <w:rFonts w:ascii="Times New Roman" w:eastAsia="Times New Roman" w:hAnsi="Times New Roman" w:cs="Times New Roman"/>
          <w:color w:val="000000"/>
          <w:sz w:val="24"/>
          <w:szCs w:val="24"/>
        </w:rPr>
        <w:t>Jeevitha</w:t>
      </w:r>
      <w:proofErr w:type="spellEnd"/>
      <w:r w:rsidRPr="005D179F">
        <w:rPr>
          <w:rFonts w:ascii="Times New Roman" w:eastAsia="Times New Roman" w:hAnsi="Times New Roman" w:cs="Times New Roman"/>
          <w:color w:val="000000"/>
          <w:sz w:val="24"/>
          <w:szCs w:val="24"/>
        </w:rPr>
        <w:t xml:space="preserve">, B., </w:t>
      </w:r>
      <w:proofErr w:type="spellStart"/>
      <w:r w:rsidRPr="005D179F">
        <w:rPr>
          <w:rFonts w:ascii="Times New Roman" w:eastAsia="Times New Roman" w:hAnsi="Times New Roman" w:cs="Times New Roman"/>
          <w:color w:val="000000"/>
          <w:sz w:val="24"/>
          <w:szCs w:val="24"/>
        </w:rPr>
        <w:t>Jeevitha</w:t>
      </w:r>
      <w:proofErr w:type="spellEnd"/>
      <w:r w:rsidRPr="005D179F">
        <w:rPr>
          <w:rFonts w:ascii="Times New Roman" w:eastAsia="Times New Roman" w:hAnsi="Times New Roman" w:cs="Times New Roman"/>
          <w:color w:val="000000"/>
          <w:sz w:val="24"/>
          <w:szCs w:val="24"/>
        </w:rPr>
        <w:t xml:space="preserve">, V., </w:t>
      </w:r>
      <w:proofErr w:type="spellStart"/>
      <w:r w:rsidRPr="005D179F">
        <w:rPr>
          <w:rFonts w:ascii="Times New Roman" w:eastAsia="Times New Roman" w:hAnsi="Times New Roman" w:cs="Times New Roman"/>
          <w:color w:val="000000"/>
          <w:sz w:val="24"/>
          <w:szCs w:val="24"/>
        </w:rPr>
        <w:t>Madhumitha</w:t>
      </w:r>
      <w:proofErr w:type="spellEnd"/>
      <w:r w:rsidRPr="005D179F">
        <w:rPr>
          <w:rFonts w:ascii="Times New Roman" w:eastAsia="Times New Roman" w:hAnsi="Times New Roman" w:cs="Times New Roman"/>
          <w:color w:val="000000"/>
          <w:sz w:val="24"/>
          <w:szCs w:val="24"/>
        </w:rPr>
        <w:t>, P., Hariharan, S., &amp; Prasad, A. B. Orphan Adoption Management System using Machine Learning Approach.</w:t>
      </w:r>
    </w:p>
    <w:p w14:paraId="0AD6AE85" w14:textId="77777777" w:rsidR="0040718C" w:rsidRPr="000A468A" w:rsidRDefault="0040718C" w:rsidP="0040718C">
      <w:pPr>
        <w:spacing w:before="240" w:after="200" w:line="480" w:lineRule="auto"/>
        <w:ind w:hanging="720"/>
        <w:jc w:val="both"/>
        <w:rPr>
          <w:rFonts w:ascii="Times New Roman" w:eastAsia="Times New Roman" w:hAnsi="Times New Roman" w:cs="Times New Roman"/>
          <w:color w:val="000000"/>
          <w:sz w:val="24"/>
          <w:szCs w:val="24"/>
        </w:rPr>
      </w:pPr>
      <w:r w:rsidRPr="000A468A">
        <w:rPr>
          <w:rFonts w:ascii="Times New Roman" w:eastAsia="Times New Roman" w:hAnsi="Times New Roman" w:cs="Times New Roman"/>
          <w:color w:val="000000"/>
          <w:sz w:val="24"/>
          <w:szCs w:val="24"/>
        </w:rPr>
        <w:lastRenderedPageBreak/>
        <w:t>Laudon, K. C., &amp; Laudon, J. P. (2016). Management information systems: Managing the digital firm (14th ed.). Upper Saddle River, NJ: Pearson Education.</w:t>
      </w:r>
    </w:p>
    <w:p w14:paraId="68F1E1AE" w14:textId="77777777" w:rsidR="0040718C" w:rsidRPr="000A468A" w:rsidRDefault="0040718C" w:rsidP="0040718C">
      <w:pPr>
        <w:spacing w:before="280" w:after="280" w:line="480" w:lineRule="auto"/>
        <w:ind w:hanging="567"/>
        <w:jc w:val="both"/>
        <w:rPr>
          <w:rFonts w:ascii="Times New Roman" w:eastAsia="Times New Roman" w:hAnsi="Times New Roman" w:cs="Times New Roman"/>
          <w:color w:val="000000" w:themeColor="text1"/>
          <w:sz w:val="24"/>
          <w:szCs w:val="24"/>
        </w:rPr>
      </w:pPr>
      <w:proofErr w:type="spellStart"/>
      <w:r w:rsidRPr="000A468A">
        <w:rPr>
          <w:rFonts w:ascii="Times New Roman" w:eastAsia="Times New Roman" w:hAnsi="Times New Roman" w:cs="Times New Roman"/>
          <w:color w:val="000000"/>
          <w:sz w:val="24"/>
          <w:szCs w:val="24"/>
        </w:rPr>
        <w:t>Maiti</w:t>
      </w:r>
      <w:proofErr w:type="spellEnd"/>
      <w:r w:rsidRPr="000A468A">
        <w:rPr>
          <w:rFonts w:ascii="Times New Roman" w:eastAsia="Times New Roman" w:hAnsi="Times New Roman" w:cs="Times New Roman"/>
          <w:color w:val="000000"/>
          <w:sz w:val="24"/>
          <w:szCs w:val="24"/>
        </w:rPr>
        <w:t xml:space="preserve">, S. (2022, April 1). </w:t>
      </w:r>
      <w:r w:rsidRPr="000A468A">
        <w:rPr>
          <w:rFonts w:ascii="Times New Roman" w:eastAsia="Times New Roman" w:hAnsi="Times New Roman" w:cs="Times New Roman"/>
          <w:i/>
          <w:iCs/>
          <w:color w:val="000000"/>
          <w:sz w:val="24"/>
          <w:szCs w:val="24"/>
        </w:rPr>
        <w:t>What is an information system? 5 components, types, advantages, disadvantages [PDF included]</w:t>
      </w:r>
      <w:r w:rsidRPr="000A468A">
        <w:rPr>
          <w:rFonts w:ascii="Times New Roman" w:eastAsia="Times New Roman" w:hAnsi="Times New Roman" w:cs="Times New Roman"/>
          <w:color w:val="000000"/>
          <w:sz w:val="24"/>
          <w:szCs w:val="24"/>
        </w:rPr>
        <w:t xml:space="preserve">. EDUCATIONLEAVES. Retrieved December 16, 2022, from </w:t>
      </w:r>
      <w:hyperlink r:id="rId8" w:history="1">
        <w:r w:rsidRPr="000A468A">
          <w:rPr>
            <w:rFonts w:ascii="Times New Roman" w:eastAsia="Times New Roman" w:hAnsi="Times New Roman" w:cs="Times New Roman"/>
            <w:color w:val="000000" w:themeColor="text1"/>
            <w:sz w:val="24"/>
            <w:szCs w:val="24"/>
          </w:rPr>
          <w:t>https://educationleaves.com/what-is-an-information-system-5-components-types-advantages-disadvantages-pdf-included/</w:t>
        </w:r>
      </w:hyperlink>
      <w:r w:rsidRPr="000A468A">
        <w:rPr>
          <w:rFonts w:ascii="Times New Roman" w:eastAsia="Times New Roman" w:hAnsi="Times New Roman" w:cs="Times New Roman"/>
          <w:color w:val="000000" w:themeColor="text1"/>
          <w:sz w:val="24"/>
          <w:szCs w:val="24"/>
        </w:rPr>
        <w:t> </w:t>
      </w:r>
    </w:p>
    <w:p w14:paraId="226BC759" w14:textId="77777777" w:rsidR="0040718C" w:rsidRDefault="0040718C" w:rsidP="0040718C">
      <w:pPr>
        <w:spacing w:before="280" w:after="280" w:line="480" w:lineRule="auto"/>
        <w:ind w:hanging="567"/>
        <w:jc w:val="both"/>
        <w:rPr>
          <w:rFonts w:ascii="Times New Roman" w:eastAsia="Times New Roman" w:hAnsi="Times New Roman" w:cs="Times New Roman"/>
          <w:sz w:val="24"/>
          <w:szCs w:val="24"/>
        </w:rPr>
      </w:pPr>
      <w:r w:rsidRPr="000A468A">
        <w:rPr>
          <w:rFonts w:ascii="Times New Roman" w:eastAsia="Times New Roman" w:hAnsi="Times New Roman" w:cs="Times New Roman"/>
          <w:sz w:val="24"/>
          <w:szCs w:val="24"/>
        </w:rPr>
        <w:t>Matthews, L 2019 Critiques of Voluntourism SOCU1038 RMIT University 21:20 minutes 23 October 2019 Times 17:30-35:00</w:t>
      </w:r>
    </w:p>
    <w:p w14:paraId="1BCB73D5" w14:textId="77777777" w:rsidR="0040718C" w:rsidRPr="005D179F" w:rsidRDefault="0040718C" w:rsidP="0040718C">
      <w:pPr>
        <w:spacing w:before="280" w:after="280" w:line="480" w:lineRule="auto"/>
        <w:ind w:hanging="567"/>
        <w:jc w:val="both"/>
        <w:rPr>
          <w:rFonts w:ascii="Times New Roman" w:eastAsia="Times New Roman" w:hAnsi="Times New Roman" w:cs="Times New Roman"/>
          <w:sz w:val="24"/>
          <w:szCs w:val="24"/>
        </w:rPr>
      </w:pPr>
      <w:proofErr w:type="spellStart"/>
      <w:r w:rsidRPr="005D179F">
        <w:rPr>
          <w:rFonts w:ascii="Times New Roman" w:eastAsia="Times New Roman" w:hAnsi="Times New Roman" w:cs="Times New Roman"/>
          <w:sz w:val="24"/>
          <w:szCs w:val="24"/>
        </w:rPr>
        <w:t>Musalakani</w:t>
      </w:r>
      <w:proofErr w:type="spellEnd"/>
      <w:r w:rsidRPr="005D179F">
        <w:rPr>
          <w:rFonts w:ascii="Times New Roman" w:eastAsia="Times New Roman" w:hAnsi="Times New Roman" w:cs="Times New Roman"/>
          <w:sz w:val="24"/>
          <w:szCs w:val="24"/>
        </w:rPr>
        <w:t xml:space="preserve">, G. M. U. S. I. N. E. (2020, February 3). </w:t>
      </w:r>
      <w:r w:rsidRPr="005D179F">
        <w:rPr>
          <w:rFonts w:ascii="Times New Roman" w:eastAsia="Times New Roman" w:hAnsi="Times New Roman" w:cs="Times New Roman"/>
          <w:i/>
          <w:iCs/>
          <w:sz w:val="24"/>
          <w:szCs w:val="24"/>
        </w:rPr>
        <w:t>ORPHANAGE INFORMATION MANAGEMENT SYSTEM (OIMS) A Project Report</w:t>
      </w:r>
      <w:r w:rsidRPr="005D179F">
        <w:rPr>
          <w:rFonts w:ascii="Times New Roman" w:eastAsia="Times New Roman" w:hAnsi="Times New Roman" w:cs="Times New Roman"/>
          <w:sz w:val="24"/>
          <w:szCs w:val="24"/>
        </w:rPr>
        <w:t>. https://www.academia.edu/41840814/ORPHANAGE_INFORMATION_MANAGEMENT_SYSTEM_OIMS_A_Project_Report</w:t>
      </w:r>
    </w:p>
    <w:p w14:paraId="67276554" w14:textId="77777777" w:rsidR="0040718C" w:rsidRPr="000A468A" w:rsidRDefault="0040718C" w:rsidP="0040718C">
      <w:pPr>
        <w:spacing w:before="280" w:after="280" w:line="480" w:lineRule="auto"/>
        <w:ind w:hanging="567"/>
        <w:jc w:val="both"/>
        <w:rPr>
          <w:rFonts w:ascii="Times New Roman" w:eastAsia="Times New Roman" w:hAnsi="Times New Roman" w:cs="Times New Roman"/>
          <w:sz w:val="24"/>
          <w:szCs w:val="24"/>
        </w:rPr>
      </w:pPr>
    </w:p>
    <w:p w14:paraId="6D673522" w14:textId="77777777" w:rsidR="0040718C" w:rsidRPr="000A468A" w:rsidRDefault="0040718C" w:rsidP="0040718C">
      <w:pPr>
        <w:spacing w:before="280" w:after="280" w:line="480" w:lineRule="auto"/>
        <w:ind w:hanging="567"/>
        <w:jc w:val="both"/>
        <w:rPr>
          <w:rFonts w:ascii="Times New Roman" w:eastAsia="Times New Roman" w:hAnsi="Times New Roman" w:cs="Times New Roman"/>
          <w:sz w:val="24"/>
          <w:szCs w:val="24"/>
        </w:rPr>
      </w:pPr>
      <w:r w:rsidRPr="000A468A">
        <w:rPr>
          <w:rFonts w:ascii="Times New Roman" w:eastAsia="Times New Roman" w:hAnsi="Times New Roman" w:cs="Times New Roman"/>
          <w:i/>
          <w:iCs/>
          <w:color w:val="000000"/>
          <w:sz w:val="24"/>
          <w:szCs w:val="24"/>
        </w:rPr>
        <w:t>One in Three Births in the Philippines is Unplanned</w:t>
      </w:r>
      <w:r w:rsidRPr="000A468A">
        <w:rPr>
          <w:rFonts w:ascii="Times New Roman" w:eastAsia="Times New Roman" w:hAnsi="Times New Roman" w:cs="Times New Roman"/>
          <w:color w:val="000000"/>
          <w:sz w:val="24"/>
          <w:szCs w:val="24"/>
        </w:rPr>
        <w:t>. Philippine Statistics Authority. (n.d.). Retrieved October 1, 2022, from https://psa.gov.ph/article/one-three-births-philippines-unplanned </w:t>
      </w:r>
    </w:p>
    <w:p w14:paraId="2B6E4F97" w14:textId="77777777" w:rsidR="0040718C" w:rsidRPr="000A468A" w:rsidRDefault="0040718C" w:rsidP="0040718C">
      <w:pPr>
        <w:spacing w:after="0" w:line="480" w:lineRule="auto"/>
        <w:ind w:hanging="720"/>
        <w:jc w:val="both"/>
        <w:rPr>
          <w:rFonts w:ascii="Times New Roman" w:eastAsia="Times New Roman" w:hAnsi="Times New Roman" w:cs="Times New Roman"/>
          <w:sz w:val="24"/>
          <w:szCs w:val="24"/>
        </w:rPr>
      </w:pPr>
      <w:r w:rsidRPr="000A468A">
        <w:rPr>
          <w:rFonts w:ascii="Times New Roman" w:eastAsia="Times New Roman" w:hAnsi="Times New Roman" w:cs="Times New Roman"/>
          <w:i/>
          <w:iCs/>
          <w:color w:val="000000"/>
          <w:sz w:val="24"/>
          <w:szCs w:val="24"/>
        </w:rPr>
        <w:t>ORPHAN STATISTICS EXPLAINED</w:t>
      </w:r>
      <w:r w:rsidRPr="000A468A">
        <w:rPr>
          <w:rFonts w:ascii="Times New Roman" w:eastAsia="Times New Roman" w:hAnsi="Times New Roman" w:cs="Times New Roman"/>
          <w:color w:val="000000"/>
          <w:sz w:val="24"/>
          <w:szCs w:val="24"/>
        </w:rPr>
        <w:t>. (2011, February). The Schuster Institute for Investigative Journalism.</w:t>
      </w:r>
      <w:r w:rsidRPr="000A468A">
        <w:rPr>
          <w:rFonts w:ascii="Times New Roman" w:eastAsia="Times New Roman" w:hAnsi="Times New Roman" w:cs="Times New Roman"/>
          <w:color w:val="000000" w:themeColor="text1"/>
          <w:sz w:val="24"/>
          <w:szCs w:val="24"/>
        </w:rPr>
        <w:t xml:space="preserve"> </w:t>
      </w:r>
      <w:hyperlink r:id="rId9" w:history="1">
        <w:r w:rsidRPr="000A468A">
          <w:rPr>
            <w:rFonts w:ascii="Times New Roman" w:eastAsia="Times New Roman" w:hAnsi="Times New Roman" w:cs="Times New Roman"/>
            <w:color w:val="000000" w:themeColor="text1"/>
            <w:sz w:val="24"/>
            <w:szCs w:val="24"/>
          </w:rPr>
          <w:t>https://www.brandeis.edu/investigate/adoption/orphan-statistics.html</w:t>
        </w:r>
      </w:hyperlink>
    </w:p>
    <w:p w14:paraId="41F01F9C" w14:textId="77777777" w:rsidR="0040718C" w:rsidRDefault="0040718C" w:rsidP="0040718C">
      <w:pPr>
        <w:spacing w:after="0" w:line="480" w:lineRule="auto"/>
        <w:ind w:hanging="720"/>
        <w:jc w:val="both"/>
        <w:rPr>
          <w:rFonts w:ascii="Times New Roman" w:eastAsia="Times New Roman" w:hAnsi="Times New Roman" w:cs="Times New Roman"/>
          <w:color w:val="000000"/>
          <w:sz w:val="24"/>
          <w:szCs w:val="24"/>
        </w:rPr>
      </w:pPr>
      <w:proofErr w:type="spellStart"/>
      <w:r w:rsidRPr="000A468A">
        <w:rPr>
          <w:rFonts w:ascii="Times New Roman" w:eastAsia="Times New Roman" w:hAnsi="Times New Roman" w:cs="Times New Roman"/>
          <w:color w:val="000000"/>
          <w:sz w:val="24"/>
          <w:szCs w:val="24"/>
        </w:rPr>
        <w:t>O’Ayotunde</w:t>
      </w:r>
      <w:proofErr w:type="spellEnd"/>
      <w:r w:rsidRPr="000A468A">
        <w:rPr>
          <w:rFonts w:ascii="Times New Roman" w:eastAsia="Times New Roman" w:hAnsi="Times New Roman" w:cs="Times New Roman"/>
          <w:color w:val="000000"/>
          <w:sz w:val="24"/>
          <w:szCs w:val="24"/>
        </w:rPr>
        <w:t>, E. (2013). Evaluation of Support Facilities for Institutionalized Orphans in Nigeria. International Journal of Current Research, Vol, 5, 1049-1053.</w:t>
      </w:r>
    </w:p>
    <w:p w14:paraId="33F96FA6" w14:textId="77777777" w:rsidR="0040718C" w:rsidRPr="000A468A" w:rsidRDefault="0040718C" w:rsidP="0040718C">
      <w:pPr>
        <w:spacing w:after="0" w:line="480" w:lineRule="auto"/>
        <w:ind w:hanging="720"/>
        <w:jc w:val="both"/>
        <w:rPr>
          <w:rFonts w:ascii="Times New Roman" w:eastAsia="Times New Roman" w:hAnsi="Times New Roman" w:cs="Times New Roman"/>
          <w:color w:val="000000"/>
          <w:sz w:val="24"/>
          <w:szCs w:val="24"/>
        </w:rPr>
      </w:pPr>
      <w:r w:rsidRPr="00395882">
        <w:rPr>
          <w:rFonts w:ascii="Times New Roman" w:eastAsia="Times New Roman" w:hAnsi="Times New Roman" w:cs="Times New Roman"/>
          <w:color w:val="000000"/>
          <w:sz w:val="24"/>
          <w:szCs w:val="24"/>
        </w:rPr>
        <w:lastRenderedPageBreak/>
        <w:t>Spiegel, P. B. (2004). HIV/AIDS among conflict‐affected and displaced populations: dispelling myths and taking action. Disasters, 28(3), 322-339.</w:t>
      </w:r>
    </w:p>
    <w:p w14:paraId="033D1431" w14:textId="77777777" w:rsidR="0040718C" w:rsidRPr="000A468A" w:rsidRDefault="0040718C" w:rsidP="0040718C">
      <w:pPr>
        <w:spacing w:line="480" w:lineRule="auto"/>
        <w:ind w:hanging="720"/>
        <w:jc w:val="both"/>
        <w:rPr>
          <w:rFonts w:ascii="Times New Roman" w:eastAsia="Times New Roman" w:hAnsi="Times New Roman" w:cs="Times New Roman"/>
          <w:color w:val="000000"/>
          <w:sz w:val="24"/>
          <w:szCs w:val="24"/>
        </w:rPr>
      </w:pPr>
      <w:r w:rsidRPr="000A468A">
        <w:rPr>
          <w:rFonts w:ascii="Times New Roman" w:eastAsia="Times New Roman" w:hAnsi="Times New Roman" w:cs="Times New Roman"/>
          <w:color w:val="000000"/>
          <w:sz w:val="24"/>
          <w:szCs w:val="24"/>
        </w:rPr>
        <w:t>Stair R M, Reynolds G. Fundamentals of business information systems. Thomson Learning; 2008, 118-129</w:t>
      </w:r>
    </w:p>
    <w:p w14:paraId="593C49F5" w14:textId="77777777" w:rsidR="0040718C" w:rsidRPr="000A468A" w:rsidRDefault="0040718C" w:rsidP="0040718C">
      <w:pPr>
        <w:spacing w:line="480" w:lineRule="auto"/>
        <w:ind w:hanging="720"/>
        <w:jc w:val="both"/>
        <w:rPr>
          <w:rFonts w:ascii="Times New Roman" w:eastAsia="Times New Roman" w:hAnsi="Times New Roman" w:cs="Times New Roman"/>
          <w:sz w:val="24"/>
          <w:szCs w:val="24"/>
        </w:rPr>
      </w:pPr>
      <w:r w:rsidRPr="000A468A">
        <w:rPr>
          <w:rFonts w:ascii="Times New Roman" w:eastAsia="Times New Roman" w:hAnsi="Times New Roman" w:cs="Times New Roman"/>
          <w:sz w:val="24"/>
          <w:szCs w:val="24"/>
        </w:rPr>
        <w:t>The orphan crisis. Philippines Orphanage Foundation. (2020, September 7). Retrieved January 24, 2023, from https://www.filipino-orphans.org/the-orphan-crisis/</w:t>
      </w:r>
    </w:p>
    <w:p w14:paraId="78EE11A5" w14:textId="77777777" w:rsidR="0040718C" w:rsidRDefault="0040718C" w:rsidP="0040718C">
      <w:pPr>
        <w:spacing w:before="280" w:after="280" w:line="480" w:lineRule="auto"/>
        <w:ind w:hanging="567"/>
        <w:jc w:val="both"/>
        <w:rPr>
          <w:rFonts w:ascii="Times New Roman" w:eastAsia="Times New Roman" w:hAnsi="Times New Roman" w:cs="Times New Roman"/>
          <w:color w:val="000000"/>
          <w:sz w:val="24"/>
          <w:szCs w:val="24"/>
        </w:rPr>
      </w:pPr>
      <w:r w:rsidRPr="000A468A">
        <w:rPr>
          <w:rFonts w:ascii="Times New Roman" w:eastAsia="Times New Roman" w:hAnsi="Times New Roman" w:cs="Times New Roman"/>
          <w:color w:val="000000"/>
          <w:sz w:val="24"/>
          <w:szCs w:val="24"/>
        </w:rPr>
        <w:t xml:space="preserve">Turban, E., </w:t>
      </w:r>
      <w:proofErr w:type="spellStart"/>
      <w:r w:rsidRPr="000A468A">
        <w:rPr>
          <w:rFonts w:ascii="Times New Roman" w:eastAsia="Times New Roman" w:hAnsi="Times New Roman" w:cs="Times New Roman"/>
          <w:color w:val="000000"/>
          <w:sz w:val="24"/>
          <w:szCs w:val="24"/>
        </w:rPr>
        <w:t>Leidner</w:t>
      </w:r>
      <w:proofErr w:type="spellEnd"/>
      <w:r w:rsidRPr="000A468A">
        <w:rPr>
          <w:rFonts w:ascii="Times New Roman" w:eastAsia="Times New Roman" w:hAnsi="Times New Roman" w:cs="Times New Roman"/>
          <w:color w:val="000000"/>
          <w:sz w:val="24"/>
          <w:szCs w:val="24"/>
        </w:rPr>
        <w:t xml:space="preserve">, D. E., McLean, E. R., &amp; </w:t>
      </w:r>
      <w:proofErr w:type="spellStart"/>
      <w:r w:rsidRPr="000A468A">
        <w:rPr>
          <w:rFonts w:ascii="Times New Roman" w:eastAsia="Times New Roman" w:hAnsi="Times New Roman" w:cs="Times New Roman"/>
          <w:color w:val="000000"/>
          <w:sz w:val="24"/>
          <w:szCs w:val="24"/>
        </w:rPr>
        <w:t>Wetherbe</w:t>
      </w:r>
      <w:proofErr w:type="spellEnd"/>
      <w:r w:rsidRPr="000A468A">
        <w:rPr>
          <w:rFonts w:ascii="Times New Roman" w:eastAsia="Times New Roman" w:hAnsi="Times New Roman" w:cs="Times New Roman"/>
          <w:color w:val="000000"/>
          <w:sz w:val="24"/>
          <w:szCs w:val="24"/>
        </w:rPr>
        <w:t>, J. (2002). Information technology for management: Transforming organizations in the digital economy (4th ed.). New York: John Wiley &amp; Sons.</w:t>
      </w:r>
    </w:p>
    <w:p w14:paraId="6027EF62" w14:textId="77777777" w:rsidR="0040718C" w:rsidRPr="000A468A" w:rsidRDefault="0040718C" w:rsidP="0040718C">
      <w:pPr>
        <w:spacing w:before="280" w:after="280" w:line="480" w:lineRule="auto"/>
        <w:ind w:hanging="567"/>
        <w:jc w:val="both"/>
        <w:rPr>
          <w:rFonts w:ascii="Times New Roman" w:eastAsia="Times New Roman" w:hAnsi="Times New Roman" w:cs="Times New Roman"/>
          <w:color w:val="000000"/>
          <w:sz w:val="24"/>
          <w:szCs w:val="24"/>
        </w:rPr>
      </w:pPr>
      <w:r w:rsidRPr="00395882">
        <w:rPr>
          <w:rFonts w:ascii="Times New Roman" w:eastAsia="Times New Roman" w:hAnsi="Times New Roman" w:cs="Times New Roman"/>
          <w:color w:val="000000"/>
          <w:sz w:val="24"/>
          <w:szCs w:val="24"/>
        </w:rPr>
        <w:t>UNICEF, UNAIDS and USAID (2004): Children on the Brink. A joint report of new orphan estimates and a framework for action, USAID Publications, Geneva</w:t>
      </w:r>
    </w:p>
    <w:p w14:paraId="771779F6" w14:textId="77777777" w:rsidR="0040718C" w:rsidRPr="000A468A" w:rsidRDefault="0040718C" w:rsidP="0040718C">
      <w:pPr>
        <w:spacing w:before="280" w:after="280" w:line="480" w:lineRule="auto"/>
        <w:ind w:hanging="567"/>
        <w:jc w:val="both"/>
        <w:rPr>
          <w:rFonts w:ascii="Times New Roman" w:eastAsia="Times New Roman" w:hAnsi="Times New Roman" w:cs="Times New Roman"/>
          <w:sz w:val="24"/>
          <w:szCs w:val="24"/>
        </w:rPr>
      </w:pPr>
      <w:r w:rsidRPr="000A468A">
        <w:rPr>
          <w:rFonts w:ascii="Times New Roman" w:eastAsia="Times New Roman" w:hAnsi="Times New Roman" w:cs="Times New Roman"/>
          <w:color w:val="000000"/>
          <w:sz w:val="24"/>
          <w:szCs w:val="24"/>
        </w:rPr>
        <w:t xml:space="preserve">UNICEF. (n.d.). Orphans and vulnerable children. Retrieved from </w:t>
      </w:r>
      <w:hyperlink r:id="rId10" w:history="1">
        <w:r w:rsidRPr="000A468A">
          <w:rPr>
            <w:rFonts w:ascii="Times New Roman" w:eastAsia="Times New Roman" w:hAnsi="Times New Roman" w:cs="Times New Roman"/>
            <w:color w:val="000000" w:themeColor="text1"/>
            <w:sz w:val="24"/>
            <w:szCs w:val="24"/>
          </w:rPr>
          <w:t>https://www.unicef.org/sowc09/docs/SOWC09-FULLREPORT-EN.pdf</w:t>
        </w:r>
      </w:hyperlink>
    </w:p>
    <w:p w14:paraId="5AAEB9C4" w14:textId="77777777" w:rsidR="0040718C" w:rsidRPr="000A468A" w:rsidRDefault="0040718C" w:rsidP="0040718C">
      <w:pPr>
        <w:spacing w:before="280" w:after="280" w:line="480" w:lineRule="auto"/>
        <w:ind w:hanging="567"/>
        <w:jc w:val="both"/>
        <w:rPr>
          <w:rFonts w:ascii="Times New Roman" w:eastAsia="Times New Roman" w:hAnsi="Times New Roman" w:cs="Times New Roman"/>
          <w:color w:val="000000"/>
          <w:sz w:val="24"/>
          <w:szCs w:val="24"/>
        </w:rPr>
      </w:pPr>
      <w:r w:rsidRPr="000A468A">
        <w:rPr>
          <w:rFonts w:ascii="Times New Roman" w:eastAsia="Times New Roman" w:hAnsi="Times New Roman" w:cs="Times New Roman"/>
          <w:color w:val="000000"/>
          <w:sz w:val="24"/>
          <w:szCs w:val="24"/>
        </w:rPr>
        <w:t>Wang, H., et al. (2016). Records management challenges faced by organizations: A systematic review. Journal of the Association for Information Science and Technology, 67(4), 796-814.</w:t>
      </w:r>
    </w:p>
    <w:p w14:paraId="7C198784" w14:textId="77777777" w:rsidR="0040718C" w:rsidRPr="000A468A" w:rsidRDefault="0040718C" w:rsidP="0040718C">
      <w:pPr>
        <w:spacing w:before="280" w:after="280" w:line="480" w:lineRule="auto"/>
        <w:ind w:hanging="567"/>
        <w:jc w:val="both"/>
        <w:rPr>
          <w:rFonts w:ascii="Times New Roman" w:eastAsia="Times New Roman" w:hAnsi="Times New Roman" w:cs="Times New Roman"/>
          <w:sz w:val="24"/>
          <w:szCs w:val="24"/>
        </w:rPr>
      </w:pPr>
      <w:r w:rsidRPr="000A468A">
        <w:rPr>
          <w:rFonts w:ascii="Times New Roman" w:eastAsia="Times New Roman" w:hAnsi="Times New Roman" w:cs="Times New Roman"/>
          <w:color w:val="000000"/>
          <w:sz w:val="24"/>
          <w:szCs w:val="24"/>
        </w:rPr>
        <w:t xml:space="preserve">Watson, R. T. (Ed.). (2007). </w:t>
      </w:r>
      <w:r w:rsidRPr="000A468A">
        <w:rPr>
          <w:rFonts w:ascii="Times New Roman" w:eastAsia="Times New Roman" w:hAnsi="Times New Roman" w:cs="Times New Roman"/>
          <w:i/>
          <w:iCs/>
          <w:color w:val="000000"/>
          <w:sz w:val="24"/>
          <w:szCs w:val="24"/>
        </w:rPr>
        <w:t>Information systems</w:t>
      </w:r>
      <w:r w:rsidRPr="000A468A">
        <w:rPr>
          <w:rFonts w:ascii="Times New Roman" w:eastAsia="Times New Roman" w:hAnsi="Times New Roman" w:cs="Times New Roman"/>
          <w:color w:val="000000"/>
          <w:sz w:val="24"/>
          <w:szCs w:val="24"/>
        </w:rPr>
        <w:t xml:space="preserve">. Global text project. </w:t>
      </w:r>
      <w:r w:rsidRPr="000A468A">
        <w:rPr>
          <w:rFonts w:ascii="Times New Roman" w:eastAsia="Times New Roman" w:hAnsi="Times New Roman" w:cs="Times New Roman"/>
          <w:color w:val="000000"/>
          <w:sz w:val="24"/>
          <w:szCs w:val="24"/>
        </w:rPr>
        <w:tab/>
      </w:r>
    </w:p>
    <w:p w14:paraId="7A70C1B2" w14:textId="77777777" w:rsidR="0040718C" w:rsidRPr="000A468A" w:rsidRDefault="0040718C" w:rsidP="0040718C">
      <w:pPr>
        <w:spacing w:before="280" w:after="280" w:line="480" w:lineRule="auto"/>
        <w:ind w:hanging="567"/>
        <w:jc w:val="both"/>
        <w:rPr>
          <w:rFonts w:ascii="Times New Roman" w:eastAsia="Times New Roman" w:hAnsi="Times New Roman" w:cs="Times New Roman"/>
          <w:sz w:val="24"/>
          <w:szCs w:val="24"/>
        </w:rPr>
      </w:pPr>
      <w:r w:rsidRPr="000A468A">
        <w:rPr>
          <w:rFonts w:ascii="Times New Roman" w:eastAsia="Times New Roman" w:hAnsi="Times New Roman" w:cs="Times New Roman"/>
          <w:color w:val="000000"/>
          <w:sz w:val="24"/>
          <w:szCs w:val="24"/>
        </w:rPr>
        <w:t xml:space="preserve">World Health Organization. (2019, October 25). </w:t>
      </w:r>
      <w:r w:rsidRPr="000A468A">
        <w:rPr>
          <w:rFonts w:ascii="Times New Roman" w:eastAsia="Times New Roman" w:hAnsi="Times New Roman" w:cs="Times New Roman"/>
          <w:i/>
          <w:iCs/>
          <w:color w:val="000000"/>
          <w:sz w:val="24"/>
          <w:szCs w:val="24"/>
        </w:rPr>
        <w:t>High rates of unintended pregnancies linked to gaps in family planning services: New who study</w:t>
      </w:r>
      <w:r w:rsidRPr="000A468A">
        <w:rPr>
          <w:rFonts w:ascii="Times New Roman" w:eastAsia="Times New Roman" w:hAnsi="Times New Roman" w:cs="Times New Roman"/>
          <w:color w:val="000000"/>
          <w:sz w:val="24"/>
          <w:szCs w:val="24"/>
        </w:rPr>
        <w:t>. World Health Organization. Retrieved October 2, 2022, from https://www.who.int/news/item/25-10-2019-high-rates-of-unintended-pregnancies-linked-to-gaps-in-family-planning-services-new-who-study </w:t>
      </w:r>
    </w:p>
    <w:p w14:paraId="52C3B57C" w14:textId="77777777" w:rsidR="0040718C" w:rsidRPr="000A468A" w:rsidRDefault="0040718C" w:rsidP="0040718C">
      <w:pPr>
        <w:spacing w:line="480" w:lineRule="auto"/>
        <w:ind w:hanging="720"/>
        <w:jc w:val="both"/>
        <w:rPr>
          <w:rFonts w:ascii="Times New Roman" w:eastAsia="Times New Roman" w:hAnsi="Times New Roman" w:cs="Times New Roman"/>
          <w:sz w:val="24"/>
          <w:szCs w:val="24"/>
        </w:rPr>
      </w:pPr>
      <w:proofErr w:type="spellStart"/>
      <w:r w:rsidRPr="000A468A">
        <w:rPr>
          <w:rFonts w:ascii="Times New Roman" w:eastAsia="Times New Roman" w:hAnsi="Times New Roman" w:cs="Times New Roman"/>
          <w:color w:val="000000"/>
          <w:sz w:val="24"/>
          <w:szCs w:val="24"/>
        </w:rPr>
        <w:lastRenderedPageBreak/>
        <w:t>Zemmouchi-Ghomari</w:t>
      </w:r>
      <w:proofErr w:type="spellEnd"/>
      <w:r w:rsidRPr="000A468A">
        <w:rPr>
          <w:rFonts w:ascii="Times New Roman" w:eastAsia="Times New Roman" w:hAnsi="Times New Roman" w:cs="Times New Roman"/>
          <w:color w:val="000000"/>
          <w:sz w:val="24"/>
          <w:szCs w:val="24"/>
        </w:rPr>
        <w:t xml:space="preserve">, L. (2021). Basic Concepts of Information Systems. </w:t>
      </w:r>
      <w:proofErr w:type="gramStart"/>
      <w:r w:rsidRPr="000A468A">
        <w:rPr>
          <w:rFonts w:ascii="Times New Roman" w:eastAsia="Times New Roman" w:hAnsi="Times New Roman" w:cs="Times New Roman"/>
          <w:color w:val="000000"/>
          <w:sz w:val="24"/>
          <w:szCs w:val="24"/>
        </w:rPr>
        <w:t>In  (</w:t>
      </w:r>
      <w:proofErr w:type="gramEnd"/>
      <w:r w:rsidRPr="000A468A">
        <w:rPr>
          <w:rFonts w:ascii="Times New Roman" w:eastAsia="Times New Roman" w:hAnsi="Times New Roman" w:cs="Times New Roman"/>
          <w:color w:val="000000"/>
          <w:sz w:val="24"/>
          <w:szCs w:val="24"/>
        </w:rPr>
        <w:t xml:space="preserve">Ed.), Contemporary Issues in Information Systems - A Global Perspective. </w:t>
      </w:r>
      <w:proofErr w:type="spellStart"/>
      <w:r w:rsidRPr="000A468A">
        <w:rPr>
          <w:rFonts w:ascii="Times New Roman" w:eastAsia="Times New Roman" w:hAnsi="Times New Roman" w:cs="Times New Roman"/>
          <w:color w:val="000000"/>
          <w:sz w:val="24"/>
          <w:szCs w:val="24"/>
        </w:rPr>
        <w:t>IntechOpen</w:t>
      </w:r>
      <w:proofErr w:type="spellEnd"/>
      <w:r w:rsidRPr="000A468A">
        <w:rPr>
          <w:rFonts w:ascii="Times New Roman" w:eastAsia="Times New Roman" w:hAnsi="Times New Roman" w:cs="Times New Roman"/>
          <w:color w:val="000000"/>
          <w:sz w:val="24"/>
          <w:szCs w:val="24"/>
        </w:rPr>
        <w:t>. https://doi.org/10.5772/intechopen.97644</w:t>
      </w:r>
    </w:p>
    <w:p w14:paraId="39163E93" w14:textId="77777777" w:rsidR="0040718C" w:rsidRPr="000A468A" w:rsidRDefault="0040718C" w:rsidP="0040718C">
      <w:pPr>
        <w:spacing w:line="480" w:lineRule="auto"/>
        <w:rPr>
          <w:rFonts w:ascii="Times New Roman" w:hAnsi="Times New Roman" w:cs="Times New Roman"/>
          <w:sz w:val="24"/>
          <w:szCs w:val="24"/>
        </w:rPr>
      </w:pPr>
    </w:p>
    <w:p w14:paraId="73C450BD" w14:textId="77777777" w:rsidR="008261F7" w:rsidRDefault="008261F7"/>
    <w:sectPr w:rsidR="00826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8C"/>
    <w:rsid w:val="0040718C"/>
    <w:rsid w:val="005E7F5E"/>
    <w:rsid w:val="008261F7"/>
    <w:rsid w:val="00CD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4396"/>
  <w15:chartTrackingRefBased/>
  <w15:docId w15:val="{DAE8523C-B766-430D-9E5A-B8E603C8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1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leaves.com/what-is-an-information-system-5-components-types-advantages-disadvantages-pdf-included/" TargetMode="External"/><Relationship Id="rId3" Type="http://schemas.openxmlformats.org/officeDocument/2006/relationships/webSettings" Target="webSettings.xml"/><Relationship Id="rId7" Type="http://schemas.openxmlformats.org/officeDocument/2006/relationships/hyperlink" Target="https://www.thelancet.com/journals/lancet/article/PIIS0140-6736(21)01253-8/fulltex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jccep.springeropen.com/articles/10.1186/s40723-021-00089-3" TargetMode="External"/><Relationship Id="rId11" Type="http://schemas.openxmlformats.org/officeDocument/2006/relationships/fontTable" Target="fontTable.xml"/><Relationship Id="rId5" Type="http://schemas.openxmlformats.org/officeDocument/2006/relationships/hyperlink" Target="https://doh.gov.ph/sites/default/files/policies_and_laws/RA10354_RPRHLawIRR1.pdf" TargetMode="External"/><Relationship Id="rId10" Type="http://schemas.openxmlformats.org/officeDocument/2006/relationships/hyperlink" Target="https://www.unicef.org/sowc09/docs/SOWC09-FULLREPORT-EN.pdf" TargetMode="External"/><Relationship Id="rId4" Type="http://schemas.openxmlformats.org/officeDocument/2006/relationships/hyperlink" Target="https://www.dictionary.com/browse/information-system" TargetMode="External"/><Relationship Id="rId9" Type="http://schemas.openxmlformats.org/officeDocument/2006/relationships/hyperlink" Target="https://www.brandeis.edu/investigate/adoption/orphan-stat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VI11A</dc:creator>
  <cp:keywords/>
  <dc:description/>
  <cp:lastModifiedBy>LOU VI11A</cp:lastModifiedBy>
  <cp:revision>1</cp:revision>
  <dcterms:created xsi:type="dcterms:W3CDTF">2023-01-24T11:15:00Z</dcterms:created>
  <dcterms:modified xsi:type="dcterms:W3CDTF">2023-01-24T12:23:00Z</dcterms:modified>
</cp:coreProperties>
</file>