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04CB8">
              <w:rPr>
                <w:b/>
                <w:color w:val="FFFFFF" w:themeColor="background1"/>
                <w:lang w:val="en-US"/>
              </w:rPr>
              <w:t>BUCKWHEAT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 w:rsidRPr="00604CB8">
              <w:rPr>
                <w:b/>
                <w:color w:val="FFFFFF" w:themeColor="background1"/>
                <w:lang w:val="en-US"/>
              </w:rPr>
              <w:t>bʌkwi:t</w:t>
            </w:r>
            <w:proofErr w:type="spellEnd"/>
            <w:r w:rsidRPr="00604CB8">
              <w:rPr>
                <w:b/>
                <w:color w:val="FFFFFF" w:themeColor="background1"/>
                <w:lang w:val="en-US"/>
              </w:rPr>
              <w:t>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.</w:t>
            </w:r>
            <w:r w:rsidRPr="00604CB8">
              <w:rPr>
                <w:color w:val="FFFFFF" w:themeColor="background1"/>
                <w:lang w:val="en-US"/>
              </w:rPr>
              <w:t xml:space="preserve"> 1. </w:t>
            </w:r>
            <w:r>
              <w:rPr>
                <w:color w:val="FFFFFF" w:themeColor="background1"/>
              </w:rPr>
              <w:t>бот</w:t>
            </w:r>
            <w:r w:rsidRPr="00604CB8">
              <w:rPr>
                <w:color w:val="FFFFFF" w:themeColor="background1"/>
                <w:lang w:val="en-US"/>
              </w:rPr>
              <w:t>. </w:t>
            </w:r>
            <w:r>
              <w:rPr>
                <w:color w:val="FFFFFF" w:themeColor="background1"/>
              </w:rPr>
              <w:t>гречиха</w:t>
            </w:r>
            <w:r w:rsidRPr="00604CB8">
              <w:rPr>
                <w:color w:val="FFFFFF" w:themeColor="background1"/>
                <w:lang w:val="en-US"/>
              </w:rPr>
              <w:t xml:space="preserve"> (</w:t>
            </w:r>
            <w:proofErr w:type="spellStart"/>
            <w:r w:rsidRPr="00604CB8">
              <w:rPr>
                <w:color w:val="FFFFFF" w:themeColor="background1"/>
                <w:lang w:val="en-US"/>
              </w:rPr>
              <w:t>Fagopyrum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604CB8">
              <w:rPr>
                <w:color w:val="FFFFFF" w:themeColor="background1"/>
                <w:lang w:val="en-US"/>
              </w:rPr>
              <w:t>esculentum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>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гречневая крупа или мука</w:t>
            </w:r>
          </w:p>
          <w:p w:rsidR="00604CB8" w:rsidRDefault="00604CB8" w:rsidP="00601634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cakes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гречишные оладьи или блины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1) гречишный</w:t>
            </w:r>
          </w:p>
          <w:p w:rsidR="00604CB8" w:rsidRDefault="00604CB8" w:rsidP="00604CB8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2) гречневый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539EA" w:rsidRDefault="001539EA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PEASANT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['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pez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nt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крестьянин, сельский житель, сельчанин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peasants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крестьянство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peasant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крестьянка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пренебр.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Деревенщина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Крестьянский, сельский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539EA" w:rsidRDefault="001539EA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PREDICTABLE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prɪ'dɪktəbl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" w:name="_Toc516074213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Предсказуемый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Прогнозируемый, ожидаемый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PANCAKE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nke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PANCAKED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217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блин;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оладья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218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расплющивать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textAlignment w:val="baseline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MOVIE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mu:vı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амер. разг.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фильм, кинокартина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TV ~ - телефильм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photography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кинофотосъёмка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посмотреть фильм /кинокартину/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show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показать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фильм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2. (the ~s)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кино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to the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кино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кинопромышленность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work in the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кино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кинотеатр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видеофайл, видеофрагмент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картина (</w:t>
            </w:r>
            <w:r>
              <w:rPr>
                <w:color w:val="FFFFFF" w:themeColor="background1"/>
                <w:highlight w:val="black"/>
                <w:lang w:val="en-US"/>
              </w:rPr>
              <w:t>picture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new movie</w:t>
            </w:r>
            <w:r>
              <w:rPr>
                <w:i/>
                <w:color w:val="FFFFFF" w:themeColor="background1"/>
                <w:highlight w:val="black"/>
              </w:rPr>
              <w:t xml:space="preserve"> – новая картина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киношный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COURTESY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kɜːtəsɪ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4" w:name="_Toc516074079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учтивость,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обходительность,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вежливость, этикет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Любезный, учтивый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COMPATRIOT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tr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089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5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соотечественник, соплеменник, земляк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COMPARISON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6" w:name="_Toc516074093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Сущ.</w:t>
            </w:r>
            <w:bookmarkEnd w:id="6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сопоставление,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сравнение, сличение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сравнительный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OBESE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тучный, страдающий ожирением; полный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она была полная, но не тучная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PENNILESS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penɪləs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без гроша, бедный, нуждающийся, безденежный, нищий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penniless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immigrant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иммигрант, не имеющий при себе ни гроша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penniless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умереть, не имея при себе ни гроша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penniless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оставить кого-л. без гроша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MANSION ** [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mæn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(t)ʃ(ə)n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большой особняк, дворец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Усадьба, имение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хоромы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r>
              <w:rPr>
                <w:color w:val="FFFFFF" w:themeColor="background1"/>
                <w:highlight w:val="black"/>
                <w:lang w:val="en-US"/>
              </w:rPr>
              <w:t>Mansions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мн.ч</w:t>
            </w:r>
            <w:proofErr w:type="spellEnd"/>
            <w:r>
              <w:rPr>
                <w:color w:val="FFFFFF" w:themeColor="background1"/>
                <w:highlight w:val="black"/>
              </w:rPr>
              <w:t>. многоквартирный дом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WELD **[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weld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WELDED</w:t>
            </w: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weldɪd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тех.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сварной шов, сварное соединение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сварка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1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Сваривать, заваривать, приваривать, наваривать, приварить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спаять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сплачивать, объединять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сплотить страну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interests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спаянные общими интересами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arguments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closely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доводы, тесно связанные друг с другом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сварочный, сварной</w:t>
            </w:r>
          </w:p>
          <w:p w:rsidR="00604CB8" w:rsidRDefault="00604CB8" w:rsidP="0060163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helmet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сварочная маска</w:t>
            </w:r>
          </w:p>
          <w:p w:rsidR="00604CB8" w:rsidRDefault="00604CB8" w:rsidP="0060163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сварной шов</w:t>
            </w:r>
          </w:p>
          <w:p w:rsidR="00604CB8" w:rsidRDefault="00604CB8" w:rsidP="0060163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welded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стальная сварная рама</w:t>
            </w: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ANOTHER</w:t>
            </w:r>
            <w:r w:rsidRPr="00604C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ONE</w:t>
            </w:r>
            <w:r>
              <w:rPr>
                <w:b/>
                <w:i/>
                <w:color w:val="FFFFFF" w:themeColor="background1"/>
              </w:rPr>
              <w:t xml:space="preserve"> [əˈ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spellStart"/>
            <w:r>
              <w:rPr>
                <w:b/>
                <w:i/>
                <w:color w:val="FFFFFF" w:themeColor="background1"/>
              </w:rPr>
              <w:t>ʌðə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</w:t>
            </w:r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другой, еще один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INFLUENZA</w:t>
            </w:r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͵</w:t>
            </w:r>
            <w:proofErr w:type="spellStart"/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nfl</w:t>
            </w:r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ʋ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enz</w:t>
            </w:r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ə</w:t>
            </w:r>
            <w:proofErr w:type="spellEnd"/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b/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b/>
                <w:color w:val="FFFFFF" w:themeColor="background1"/>
                <w:lang w:val="en-US"/>
              </w:rPr>
              <w:t> </w:t>
            </w:r>
            <w:r>
              <w:rPr>
                <w:b/>
                <w:color w:val="FFFFFF" w:themeColor="background1"/>
              </w:rPr>
              <w:t>мед</w:t>
            </w:r>
            <w:r w:rsidRPr="00604CB8">
              <w:rPr>
                <w:b/>
                <w:color w:val="FFFFFF" w:themeColor="background1"/>
                <w:lang w:val="en-US"/>
              </w:rPr>
              <w:t xml:space="preserve">. </w:t>
            </w:r>
            <w:proofErr w:type="spellStart"/>
            <w:r>
              <w:rPr>
                <w:color w:val="FFFFFF" w:themeColor="background1"/>
              </w:rPr>
              <w:t>Сокр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FLU</w:t>
            </w:r>
            <w:r w:rsidRPr="00604CB8">
              <w:rPr>
                <w:color w:val="FFFFFF" w:themeColor="background1"/>
                <w:lang w:val="en-US"/>
              </w:rPr>
              <w:t xml:space="preserve"> [</w:t>
            </w:r>
            <w:r>
              <w:rPr>
                <w:color w:val="FFFFFF" w:themeColor="background1"/>
                <w:lang w:val="en-US"/>
              </w:rPr>
              <w:t>flu</w:t>
            </w:r>
            <w:r w:rsidRPr="00604CB8">
              <w:rPr>
                <w:color w:val="FFFFFF" w:themeColor="background1"/>
                <w:lang w:val="en-US"/>
              </w:rPr>
              <w:t>:]</w:t>
            </w:r>
          </w:p>
          <w:p w:rsidR="00604CB8" w:rsidRPr="001539EA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инфлюэнца</w:t>
            </w:r>
            <w:r w:rsidRPr="001539EA">
              <w:rPr>
                <w:color w:val="FFFFFF" w:themeColor="background1"/>
              </w:rPr>
              <w:t xml:space="preserve">; </w:t>
            </w:r>
            <w:r>
              <w:rPr>
                <w:color w:val="FFFFFF" w:themeColor="background1"/>
              </w:rPr>
              <w:t>грипп</w:t>
            </w:r>
          </w:p>
          <w:p w:rsidR="00604CB8" w:rsidRPr="001539EA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1539EA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1539EA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1539EA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04CB8">
              <w:rPr>
                <w:b/>
                <w:i/>
                <w:color w:val="FFFFFF" w:themeColor="background1"/>
                <w:lang w:val="en-US"/>
              </w:rPr>
              <w:t>FACTUAL</w:t>
            </w:r>
            <w:r w:rsidRPr="001539EA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f</w:t>
            </w:r>
            <w:r w:rsidRPr="001539EA">
              <w:rPr>
                <w:b/>
                <w:i/>
                <w:color w:val="FFFFFF" w:themeColor="background1"/>
              </w:rPr>
              <w:t>æ</w:t>
            </w:r>
            <w:proofErr w:type="spellStart"/>
            <w:r w:rsidRPr="00604CB8">
              <w:rPr>
                <w:b/>
                <w:i/>
                <w:color w:val="FFFFFF" w:themeColor="background1"/>
                <w:lang w:val="en-US"/>
              </w:rPr>
              <w:t>kt</w:t>
            </w:r>
            <w:r w:rsidRPr="001539EA">
              <w:rPr>
                <w:b/>
                <w:i/>
                <w:color w:val="FFFFFF" w:themeColor="background1"/>
              </w:rPr>
              <w:t>ʃʋə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l</w:t>
            </w:r>
            <w:r w:rsidRPr="001539EA">
              <w:rPr>
                <w:b/>
                <w:i/>
                <w:color w:val="FFFFFF" w:themeColor="background1"/>
              </w:rPr>
              <w:t>}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фактический, действительный, реальный</w:t>
            </w:r>
          </w:p>
          <w:p w:rsidR="00604CB8" w:rsidRDefault="00604CB8" w:rsidP="00601634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 xml:space="preserve"> - изложение фактов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SPARROW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 </w:t>
            </w:r>
            <w:r>
              <w:rPr>
                <w:b/>
                <w:i/>
                <w:color w:val="FFFFFF" w:themeColor="background1"/>
              </w:rPr>
              <w:t>зоол.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воробей (</w:t>
            </w:r>
            <w:r>
              <w:rPr>
                <w:color w:val="FFFFFF" w:themeColor="background1"/>
                <w:lang w:val="en-US"/>
              </w:rPr>
              <w:t>Passer</w:t>
            </w:r>
            <w:r>
              <w:rPr>
                <w:color w:val="FFFFFF" w:themeColor="background1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~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библ.падение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малой птицы; б) судьба человека, его жизнь и смерть; в) рок, неотвратимое событие</w:t>
            </w:r>
          </w:p>
          <w:p w:rsidR="00604CB8" w:rsidRDefault="00604CB8" w:rsidP="0060163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fallen</w:t>
            </w:r>
            <w:proofErr w:type="spellEnd"/>
            <w:r>
              <w:rPr>
                <w:i/>
                <w:color w:val="FFFFFF" w:themeColor="background1"/>
              </w:rPr>
              <w:t xml:space="preserve"> ~ - жертва, неудачник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SHIN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SHINNED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ʃɪ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анат.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голень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кул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рулька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; голяшка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лазить, карабкаться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шестам, деревьям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;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up a tree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влезть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дерево</w:t>
            </w:r>
          </w:p>
          <w:p w:rsidR="00604CB8" w:rsidRDefault="00604CB8" w:rsidP="00601634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get into the house by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up a drainpipe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залезть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водосточной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трубе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ударять по голени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ANKLE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(ə)l]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лодыжка, щиколотка</w:t>
            </w:r>
          </w:p>
          <w:p w:rsidR="00604CB8" w:rsidRDefault="00604CB8" w:rsidP="006016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ankle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правая щиколотка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голеностопный сустав, голеностоп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голеностопный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SELFISH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selfɪʃ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7" w:name="_Toc51607422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ПРИЛ.</w:t>
            </w:r>
            <w:bookmarkEnd w:id="7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эгоистичный, самолюбивый, корыстный, шкурный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CAPTIVITY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kæpʹtıvıtı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плен, пленение, захват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рабство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неволя; заточение, нахождение в неволе</w:t>
            </w:r>
          </w:p>
          <w:p w:rsidR="00604CB8" w:rsidRDefault="00604CB8" w:rsidP="00601634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некоторые птицы не поют в клетке /в неволе/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библ. пленники </w:t>
            </w:r>
          </w:p>
          <w:p w:rsidR="00604CB8" w:rsidRDefault="00604CB8" w:rsidP="00601634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Babylonian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Вавилонское пленение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BEVERAGE</w:t>
            </w:r>
            <w:r w:rsidRPr="00604CB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bev</w:t>
            </w:r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ɪʤ</w:t>
            </w:r>
            <w:proofErr w:type="spellEnd"/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bookmarkStart w:id="8" w:name="_Toc516074053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</w:t>
            </w:r>
            <w:r w:rsidRPr="00604CB8"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  <w:bookmarkEnd w:id="8"/>
            <w:r w:rsidRPr="00604CB8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Напиток</w:t>
            </w:r>
            <w:r w:rsidRPr="00604CB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питье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539EA" w:rsidRDefault="001539EA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BECAUSE ** [</w:t>
            </w:r>
            <w:proofErr w:type="spellStart"/>
            <w:r w:rsidRPr="001539EA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bɪ'kɔz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9" w:name="_Toc516074059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9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потому что,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поскольку, поэтому, оттого(что)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ПРЕДЛ.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Вследствие</w:t>
            </w:r>
          </w:p>
          <w:p w:rsidR="00601634" w:rsidRDefault="00601634" w:rsidP="006016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These last few nights we haven't had enough sleep, because of various worries.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последние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ночи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недосыпаем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вследствие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забот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НАР.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так как, по причине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AFTERWARDS</w:t>
            </w:r>
            <w:r>
              <w:rPr>
                <w:b/>
                <w:color w:val="FFFFFF" w:themeColor="background1"/>
                <w:highlight w:val="black"/>
              </w:rPr>
              <w:t xml:space="preserve"> ** [ʹɑ: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>
              <w:rPr>
                <w:b/>
                <w:color w:val="FFFFFF" w:themeColor="background1"/>
                <w:highlight w:val="black"/>
              </w:rPr>
              <w:t xml:space="preserve">)] 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впоследствии, потом, затем, позже, после, позднее</w:t>
            </w:r>
          </w:p>
          <w:p w:rsidR="00601634" w:rsidRDefault="00601634" w:rsidP="006016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buy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afterward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покупайте в рассрочку /в кредит/!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DISAGREEABLE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dısə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gri:əb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неприятность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неприятный, противный</w:t>
            </w:r>
          </w:p>
          <w:p w:rsidR="00601634" w:rsidRDefault="00601634" w:rsidP="006016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неприятный запах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погода]</w:t>
            </w:r>
          </w:p>
          <w:p w:rsidR="00601634" w:rsidRDefault="00601634" w:rsidP="006016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это неприятно</w:t>
            </w:r>
          </w:p>
          <w:p w:rsidR="00601634" w:rsidRDefault="00601634" w:rsidP="0060163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неприятный субъект 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SURGERY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сЁЁдж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(е)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ри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хирургия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Оперативное вмешательство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SYRINGE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sıʹrındʒ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SYRINGED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шприц, пожарный насос, помпа, опрыскиватель, спринцовка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впрыскивать, спринцевать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BREAST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brest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BREASTED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0" w:name="_Toc516074056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СУЩ.</w:t>
            </w:r>
            <w:bookmarkEnd w:id="10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грудь,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молочная железа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1" w:name="_Toc516074057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proofErr w:type="spellStart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кул</w:t>
            </w:r>
            <w:proofErr w:type="spellEnd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1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грудка,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грудинка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сердце,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душа,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совесть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2" w:name="_Toc51607405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1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стать грудью против чего-л.;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бороться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Грудной, нагрудный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SUSPICIOUSLY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ə'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>
              <w:rPr>
                <w:b/>
                <w:color w:val="FFFFFF" w:themeColor="background1"/>
                <w:highlight w:val="black"/>
              </w:rPr>
              <w:t>ɪʃə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ɪ]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НАРЕЧ. </w:t>
            </w:r>
            <w:r>
              <w:rPr>
                <w:color w:val="FFFFFF" w:themeColor="background1"/>
                <w:highlight w:val="black"/>
              </w:rPr>
              <w:t>подозрительно, с недоверием, настороженно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SURROUNDING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səˈraʊndɪŋ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1 Ближайший, ближний, соседний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окружающий, прилегающий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SURROUND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səˈraʊnd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SURROUNDED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окружать, обступить, окружить</w:t>
            </w:r>
          </w:p>
          <w:p w:rsidR="00601634" w:rsidRDefault="00601634" w:rsidP="006016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surround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palace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окружать дворец</w:t>
            </w:r>
          </w:p>
          <w:p w:rsidR="00601634" w:rsidRDefault="00601634" w:rsidP="006016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surround the house – </w:t>
            </w:r>
            <w:r>
              <w:rPr>
                <w:i/>
                <w:color w:val="FFFFFF" w:themeColor="background1"/>
                <w:highlight w:val="black"/>
              </w:rPr>
              <w:t>окружить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дом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оцепить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REGION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riːʤ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область, регион, округ, зона, пространство, территория, слой, страна, местность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Arctic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Арктика, арктический регион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unknown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земле осталось мало неизученных мест 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science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каждая область науки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mythology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metaphysics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сфера /область/ мифологии {метафизики}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в сфере, в области; б) поблизости 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 верхних слоях атмосферы / [см. тж. 6] 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Pr="00601634" w:rsidRDefault="00601634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Pr="00601634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WATCH IT!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wɔʧ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 Inf. Be careful. </w:t>
            </w:r>
            <w:r>
              <w:rPr>
                <w:color w:val="FFFFFF" w:themeColor="background1"/>
              </w:rPr>
              <w:t>Берегись</w:t>
            </w:r>
            <w:r w:rsidRPr="00604CB8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будь</w:t>
            </w:r>
            <w:r w:rsidRPr="00604CB8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осторожнее</w:t>
            </w:r>
          </w:p>
          <w:p w:rsidR="00604CB8" w:rsidRDefault="00604CB8" w:rsidP="0060163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Rachel: Watch it! There's a broken stair there. </w:t>
            </w:r>
            <w:proofErr w:type="spellStart"/>
            <w:r>
              <w:rPr>
                <w:i/>
                <w:color w:val="FFFFFF" w:themeColor="background1"/>
              </w:rPr>
              <w:t>Jane</w:t>
            </w:r>
            <w:proofErr w:type="spellEnd"/>
            <w:r>
              <w:rPr>
                <w:i/>
                <w:color w:val="FFFFFF" w:themeColor="background1"/>
              </w:rPr>
              <w:t xml:space="preserve">: </w:t>
            </w:r>
            <w:proofErr w:type="spellStart"/>
            <w:r>
              <w:rPr>
                <w:i/>
                <w:color w:val="FFFFFF" w:themeColor="background1"/>
              </w:rPr>
              <w:t>Gee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thanks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604CB8" w:rsidRDefault="00604CB8" w:rsidP="0060163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Mary: Watch it! There's a pothole in the street. </w:t>
            </w:r>
            <w:proofErr w:type="spellStart"/>
            <w:r>
              <w:rPr>
                <w:i/>
                <w:color w:val="FFFFFF" w:themeColor="background1"/>
              </w:rPr>
              <w:t>Bob</w:t>
            </w:r>
            <w:proofErr w:type="spellEnd"/>
            <w:r>
              <w:rPr>
                <w:i/>
                <w:color w:val="FFFFFF" w:themeColor="background1"/>
              </w:rPr>
              <w:t xml:space="preserve">: </w:t>
            </w:r>
            <w:proofErr w:type="spellStart"/>
            <w:r>
              <w:rPr>
                <w:i/>
                <w:color w:val="FFFFFF" w:themeColor="background1"/>
              </w:rPr>
              <w:t>Thanks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 Inf. Do not act or talk that way. 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Смотри куда идешь, следи за языком</w:t>
            </w:r>
          </w:p>
          <w:p w:rsidR="00604CB8" w:rsidRDefault="00604CB8" w:rsidP="0060163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Sally: I really hate John! Sue: Watch it! He's my brother!</w:t>
            </w:r>
          </w:p>
          <w:p w:rsidR="00604CB8" w:rsidRDefault="00604CB8" w:rsidP="0060163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Bill: You girls always seem to take so long to do a simple thing like getting dressed. </w:t>
            </w:r>
            <w:proofErr w:type="spellStart"/>
            <w:r>
              <w:rPr>
                <w:i/>
                <w:color w:val="FFFFFF" w:themeColor="background1"/>
              </w:rPr>
              <w:t>Mary</w:t>
            </w:r>
            <w:proofErr w:type="spellEnd"/>
            <w:r>
              <w:rPr>
                <w:i/>
                <w:color w:val="FFFFFF" w:themeColor="background1"/>
              </w:rPr>
              <w:t xml:space="preserve">: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>!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SWEET TALK </w:t>
            </w:r>
            <w:r>
              <w:rPr>
                <w:b/>
                <w:i/>
                <w:color w:val="FFFF00"/>
                <w:lang w:val="en-US"/>
              </w:rPr>
              <w:t>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swi:t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tɔ</w:t>
            </w:r>
            <w:proofErr w:type="gramStart"/>
            <w:r>
              <w:rPr>
                <w:b/>
                <w:i/>
                <w:color w:val="FFFF00"/>
                <w:lang w:val="en-US"/>
              </w:rPr>
              <w:t>:k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</w:rPr>
              <w:t>разг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лесть, умасливание, задабривание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1539EA" w:rsidRDefault="001539EA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RID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RID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RID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RID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освобождать, избавлять, освободить(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oneself of superstitions - </w:t>
            </w:r>
            <w:r>
              <w:rPr>
                <w:i/>
                <w:color w:val="FFFFFF" w:themeColor="background1"/>
                <w:highlight w:val="black"/>
              </w:rPr>
              <w:t>освободиться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суеверий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o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расплатиться с долгами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doubt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отбросить все сомнения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избавить кого-л. от страха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REFUTE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rıʹfju:t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Refuted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опровергать, доказывать ложность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опровергать утверждение 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отвергать, отрицать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RYE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ra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3" w:name="_Toc516074224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УЩ.</w:t>
            </w:r>
            <w:bookmarkEnd w:id="1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Рожь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ржаной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STEAL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STOLE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STOLEN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>
              <w:rPr>
                <w:color w:val="FFFFFF" w:themeColor="background1"/>
                <w:highlight w:val="black"/>
              </w:rPr>
              <w:t>кража, воровство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красть, украсть, воровать, похищать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 PANTS</w:t>
            </w:r>
            <w:r>
              <w:rPr>
                <w:b/>
                <w:color w:val="FFFFFF" w:themeColor="background1"/>
                <w:highlight w:val="black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тренировочные брюки (штаны)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SHOPKEEPER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ʃɒ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лавочник, владелец магазина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Торговец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SALESMAN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lzm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4" w:name="_Toc516074226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4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мн.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SALESMEN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1 продавец,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торговец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торговый агент, торговый представитель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3 коммивояжер </w:t>
            </w:r>
            <w:r>
              <w:rPr>
                <w:color w:val="FFFFFF" w:themeColor="background1"/>
                <w:highlight w:val="black"/>
                <w:lang w:val="en-US"/>
              </w:rPr>
              <w:t>traveling salesman</w:t>
            </w:r>
            <w:r>
              <w:rPr>
                <w:color w:val="FFFFFF" w:themeColor="background1"/>
                <w:highlight w:val="black"/>
              </w:rPr>
              <w:t>.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SUNDAY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 xml:space="preserve"> ** [ '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s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>Λ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ndi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 xml:space="preserve"> 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Воскресенье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SELDOM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seld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5" w:name="_Toc516074227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нареч.</w:t>
            </w:r>
            <w:bookmarkEnd w:id="15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редко,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изредка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Pr="001539EA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SEDENTARY</w:t>
            </w:r>
            <w:r w:rsidRPr="001539EA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sed</w:t>
            </w:r>
            <w:proofErr w:type="spellEnd"/>
            <w:r w:rsidRPr="001539E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(ə)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proofErr w:type="spellEnd"/>
            <w:r w:rsidRPr="001539E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(ə)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1539E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</w:t>
            </w:r>
            <w:proofErr w:type="spellEnd"/>
            <w:r w:rsidRPr="001539E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01634" w:rsidRPr="001539EA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6" w:name="_Toc516074231"/>
            <w:proofErr w:type="spellStart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proofErr w:type="spellEnd"/>
            <w:r w:rsidRPr="001539EA"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  <w:bookmarkEnd w:id="16"/>
            <w:r w:rsidRPr="001539EA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сидячий</w:t>
            </w:r>
            <w:r w:rsidRPr="001539E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малоподвижный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539EA" w:rsidRPr="001539EA" w:rsidRDefault="001539EA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Pr="001539EA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Pr="001539EA" w:rsidRDefault="00601634" w:rsidP="00601634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OBLIVION</w:t>
            </w:r>
            <w:r w:rsidRPr="001539EA">
              <w:rPr>
                <w:b/>
                <w:color w:val="FFFFFF" w:themeColor="background1"/>
                <w:highlight w:val="black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blivi</w:t>
            </w:r>
            <w:r w:rsidRPr="001539EA">
              <w:rPr>
                <w:b/>
                <w:color w:val="FFFFFF" w:themeColor="background1"/>
                <w:highlight w:val="black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proofErr w:type="spellEnd"/>
            <w:r w:rsidRPr="001539E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забвение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быть преданным забвению, быть забытым 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забытьё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впадать в забытьё; б) предаться забвению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30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minutes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короткий сон позволил ему на 30 минут забыться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peaceful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сидел у огня в полном забытьи 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юр. помилование, амнистия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offences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амнистия политических заключённых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Act /Bill/ of Oblivion - </w:t>
            </w:r>
            <w:r>
              <w:rPr>
                <w:i/>
                <w:color w:val="FFFFFF" w:themeColor="background1"/>
                <w:highlight w:val="black"/>
              </w:rPr>
              <w:t>Акт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особ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1660 и 1690 гг. в Великобритании)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GIGGLE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['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GIGGLED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ɡɪɡə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хихикание</w:t>
            </w:r>
            <w:proofErr w:type="spellEnd"/>
            <w:r>
              <w:rPr>
                <w:color w:val="FFFFFF" w:themeColor="background1"/>
                <w:highlight w:val="black"/>
              </w:rPr>
              <w:t>, смешок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хихикать, захихикать, рассмеяться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Смеяться, посмеиваться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MANKIND 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>
              <w:rPr>
                <w:b/>
                <w:color w:val="FFFFFF" w:themeColor="background1"/>
                <w:highlight w:val="black"/>
              </w:rPr>
              <w:t xml:space="preserve"> [͵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mænʹkaınd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человечество, человеческий род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[ʹ</w:t>
            </w:r>
            <w:proofErr w:type="spellStart"/>
            <w:r>
              <w:rPr>
                <w:color w:val="FFFFFF" w:themeColor="background1"/>
                <w:highlight w:val="black"/>
              </w:rPr>
              <w:t>mænkaınd</w:t>
            </w:r>
            <w:proofErr w:type="spellEnd"/>
            <w:r>
              <w:rPr>
                <w:color w:val="FFFFFF" w:themeColor="background1"/>
                <w:highlight w:val="black"/>
              </w:rPr>
              <w:t>] мужчины, мужской пол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OPACITY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əʋʹpæsıtı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01634" w:rsidRDefault="00601634" w:rsidP="006016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Матовость, непрозрачность; светонепроницаемость</w:t>
            </w:r>
          </w:p>
          <w:p w:rsidR="00601634" w:rsidRDefault="00601634" w:rsidP="006016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неопределенность, смутность</w:t>
            </w:r>
          </w:p>
          <w:p w:rsidR="00601634" w:rsidRDefault="00601634" w:rsidP="00601634">
            <w:pPr>
              <w:rPr>
                <w:color w:val="FFFFFF" w:themeColor="background1"/>
              </w:rPr>
            </w:pPr>
          </w:p>
          <w:p w:rsidR="00601634" w:rsidRDefault="00601634" w:rsidP="00601634">
            <w:pPr>
              <w:rPr>
                <w:color w:val="FFFFFF" w:themeColor="background1"/>
              </w:rPr>
            </w:pPr>
          </w:p>
          <w:p w:rsidR="00601634" w:rsidRDefault="00601634" w:rsidP="00601634">
            <w:pPr>
              <w:rPr>
                <w:color w:val="FFFFFF" w:themeColor="background1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DONATE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dəu'neɪt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rStyle w:val="10"/>
                <w:rFonts w:eastAsiaTheme="minorHAnsi"/>
                <w:i/>
                <w:highlight w:val="black"/>
                <w:bdr w:val="none" w:sz="0" w:space="0" w:color="auto" w:frame="1"/>
              </w:rPr>
            </w:pPr>
            <w:bookmarkStart w:id="17" w:name="_Toc516074109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DONATED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dəʊˈneɪtɪd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ГЛ.</w:t>
            </w:r>
            <w:bookmarkEnd w:id="17"/>
            <w:r>
              <w:rPr>
                <w:color w:val="FFFFFF" w:themeColor="background1"/>
                <w:highlight w:val="black"/>
              </w:rPr>
              <w:t xml:space="preserve"> 1 дарить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подарить,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жертвовать,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пожертововать</w:t>
            </w:r>
            <w:proofErr w:type="spellEnd"/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отдавать, отдать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OPINION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əʹpınjən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мнение; взгляд; убеждение, точка зрения, суждение, представление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religious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~s - политические [религиозные] убеждения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общественное мнение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golden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благоприятное /лестное/ мнение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horseback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непродуманное /наспех высказанное/ мнение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оценка, заключение специалиста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письменное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advisory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консультативное заключение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запросить мнение /пригласить/ ещё одного специалиста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lawyer‘s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проконсультироваться у юриста по этому вопросу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получить консультацию высококвалифицированного специалиста</w:t>
            </w: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OATH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u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θ]</w:t>
            </w:r>
          </w:p>
          <w:p w:rsidR="00601634" w:rsidRDefault="00601634" w:rsidP="00601634">
            <w:pPr>
              <w:shd w:val="clear" w:color="auto" w:fill="000000" w:themeFill="text1"/>
              <w:rPr>
                <w:rStyle w:val="2enci"/>
                <w:highlight w:val="black"/>
                <w:bdr w:val="none" w:sz="0" w:space="0" w:color="auto" w:frame="1"/>
              </w:rPr>
            </w:pPr>
            <w:bookmarkStart w:id="18" w:name="_Toc516073929"/>
            <w:proofErr w:type="spellStart"/>
            <w:r>
              <w:rPr>
                <w:color w:val="FFFFFF" w:themeColor="background1"/>
                <w:highlight w:val="black"/>
              </w:rPr>
              <w:t>Cущ</w:t>
            </w:r>
            <w:proofErr w:type="spellEnd"/>
            <w:r>
              <w:rPr>
                <w:color w:val="FFFFFF" w:themeColor="background1"/>
                <w:highlight w:val="black"/>
              </w:rPr>
              <w:t>.</w:t>
            </w:r>
            <w:bookmarkEnd w:id="18"/>
            <w:r>
              <w:rPr>
                <w:color w:val="FFFFFF" w:themeColor="background1"/>
                <w:highlight w:val="black"/>
              </w:rPr>
              <w:t xml:space="preserve"> 1 клятва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присяга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under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oath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под присягой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oath of loyalty / allegiance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присяга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верность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make / take / swear an oath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клятву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put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on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oath / to administer the oath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привести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присяге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Three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men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gave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evidence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oath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Три человека свидетельствовали под присягой против него.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богохульство;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проклятие,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ругательство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AWNING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ɔ:nıŋ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навес, тент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VIGILANCE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vıdʒıləns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бдительность, настороженность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«комитет бдительности»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организация линчевателей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1634" w:rsidRDefault="00601634" w:rsidP="00601634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член «комитета бдительности», линчеватель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бессонница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FORELEG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fɔ:leg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передняя нога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лапа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Pr="001539EA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INADMISSIBLE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proofErr w:type="spellEnd"/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недопустимый,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неприемлимый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непозволительный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PROBABILITY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calculus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/calculation/ of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мат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теория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вероятностей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conditional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/transition(al)/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мат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условная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absolute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безусловная 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priori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априорная 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вероятностная функция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 всей вероятности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правдоподобность; правдоподобие</w:t>
            </w:r>
          </w:p>
          <w:p w:rsidR="00601634" w:rsidRDefault="00601634" w:rsidP="006016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line="256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devoid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сообщения, лишённые всякого правдоподобия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OVERCAUTIOUS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əʋvəʹ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kɔ:ʃəs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сверхосторожный, излишне предусмотрительный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GINGER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ʤɪnʤə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19" w:name="_Toc516073998"/>
            <w:r>
              <w:rPr>
                <w:color w:val="FFFFFF" w:themeColor="background1"/>
                <w:highlight w:val="black"/>
              </w:rPr>
              <w:t>СУЩ. бот.</w:t>
            </w:r>
            <w:bookmarkEnd w:id="19"/>
            <w:r>
              <w:rPr>
                <w:color w:val="FFFFFF" w:themeColor="background1"/>
                <w:highlight w:val="black"/>
              </w:rPr>
              <w:t> имбирь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Рыжий цвет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0" w:name="_Toc516073999"/>
            <w:r>
              <w:rPr>
                <w:color w:val="FFFFFF" w:themeColor="background1"/>
                <w:highlight w:val="black"/>
              </w:rPr>
              <w:t>разг.</w:t>
            </w:r>
            <w:bookmarkEnd w:id="20"/>
            <w:r>
              <w:rPr>
                <w:color w:val="FFFFFF" w:themeColor="background1"/>
                <w:highlight w:val="black"/>
              </w:rPr>
              <w:t xml:space="preserve"> задор, огонёк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1" w:name="_Toc516074000"/>
            <w:r>
              <w:rPr>
                <w:color w:val="FFFFFF" w:themeColor="background1"/>
                <w:highlight w:val="black"/>
              </w:rPr>
              <w:t>ГЛАГ.</w:t>
            </w:r>
            <w:bookmarkEnd w:id="21"/>
            <w:r>
              <w:rPr>
                <w:color w:val="FFFFFF" w:themeColor="background1"/>
                <w:highlight w:val="black"/>
              </w:rPr>
              <w:t xml:space="preserve"> приправлять имбирём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2" w:name="_Toc516074001"/>
            <w:r>
              <w:rPr>
                <w:color w:val="FFFFFF" w:themeColor="background1"/>
                <w:highlight w:val="black"/>
              </w:rPr>
              <w:t>разг.</w:t>
            </w:r>
            <w:bookmarkEnd w:id="22"/>
            <w:r>
              <w:rPr>
                <w:color w:val="FFFFFF" w:themeColor="background1"/>
                <w:highlight w:val="black"/>
              </w:rPr>
              <w:t xml:space="preserve">; = </w:t>
            </w:r>
            <w:proofErr w:type="spellStart"/>
            <w:r>
              <w:rPr>
                <w:color w:val="FFFFFF" w:themeColor="background1"/>
                <w:highlight w:val="black"/>
              </w:rPr>
              <w:t>ginger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 подстёгивать; оживлять, взбодрить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3" w:name="_Toc516074002"/>
            <w:r>
              <w:rPr>
                <w:color w:val="FFFFFF" w:themeColor="background1"/>
                <w:highlight w:val="black"/>
              </w:rPr>
              <w:t>Прил.</w:t>
            </w:r>
            <w:bookmarkEnd w:id="23"/>
            <w:r>
              <w:rPr>
                <w:color w:val="FFFFFF" w:themeColor="background1"/>
                <w:highlight w:val="black"/>
              </w:rPr>
              <w:t xml:space="preserve"> имбирный</w:t>
            </w:r>
          </w:p>
          <w:p w:rsidR="00601634" w:rsidRDefault="00601634" w:rsidP="00601634">
            <w:pPr>
              <w:rPr>
                <w:rStyle w:val="2enci"/>
                <w:highlight w:val="black"/>
                <w:bdr w:val="none" w:sz="0" w:space="0" w:color="auto" w:frame="1"/>
              </w:rPr>
            </w:pPr>
            <w:bookmarkStart w:id="24" w:name="_Toc516074003"/>
            <w:r>
              <w:rPr>
                <w:color w:val="FFFFFF" w:themeColor="background1"/>
                <w:highlight w:val="black"/>
              </w:rPr>
              <w:t>разг.</w:t>
            </w:r>
            <w:bookmarkEnd w:id="24"/>
            <w:r>
              <w:rPr>
                <w:color w:val="FFFFFF" w:themeColor="background1"/>
                <w:highlight w:val="black"/>
              </w:rPr>
              <w:t xml:space="preserve"> Рыжий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рыжеватый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SPOT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04CB8" w:rsidRDefault="00604CB8" w:rsidP="00604C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SPOTTED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1) пятно, пятнышко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mud [of blood, of fat, of ink] - </w:t>
            </w:r>
            <w:r>
              <w:rPr>
                <w:i/>
                <w:color w:val="FFFFFF" w:themeColor="background1"/>
              </w:rPr>
              <w:t>грязное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кровяное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жирное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чернильное</w:t>
            </w:r>
            <w:r>
              <w:rPr>
                <w:i/>
                <w:color w:val="FFFFFF" w:themeColor="background1"/>
                <w:lang w:val="en-US"/>
              </w:rPr>
              <w:t>] </w:t>
            </w:r>
            <w:r>
              <w:rPr>
                <w:i/>
                <w:color w:val="FFFFFF" w:themeColor="background1"/>
              </w:rPr>
              <w:t>пятно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sauce</w:t>
            </w:r>
            <w:proofErr w:type="spellEnd"/>
            <w:r>
              <w:rPr>
                <w:i/>
                <w:color w:val="FFFFFF" w:themeColor="background1"/>
              </w:rPr>
              <w:t>] - пятно от нефти [от вина, от подливки]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cleaning</w:t>
            </w:r>
            <w:proofErr w:type="spellEnd"/>
            <w:r>
              <w:rPr>
                <w:i/>
                <w:color w:val="FFFFFF" w:themeColor="background1"/>
              </w:rPr>
              <w:t xml:space="preserve"> - чистка /выводка/ пятен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sun</w:t>
            </w:r>
            <w:proofErr w:type="spellEnd"/>
            <w:r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астр.пятна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на Солнце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bald</w:t>
            </w:r>
            <w:proofErr w:type="spellEnd"/>
            <w:r>
              <w:rPr>
                <w:i/>
                <w:color w:val="FFFFFF" w:themeColor="background1"/>
              </w:rPr>
              <w:t xml:space="preserve"> ~ - плешин(к)а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get out ~s - </w:t>
            </w:r>
            <w:r>
              <w:rPr>
                <w:i/>
                <w:color w:val="FFFFFF" w:themeColor="background1"/>
              </w:rPr>
              <w:t>отчищать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пятна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cloth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shows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easily</w:t>
            </w:r>
            <w:proofErr w:type="spellEnd"/>
            <w:r>
              <w:rPr>
                <w:i/>
                <w:color w:val="FFFFFF" w:themeColor="background1"/>
              </w:rPr>
              <w:t xml:space="preserve"> - это маркая материя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крапинка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blue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</w:t>
            </w:r>
            <w:proofErr w:type="spellEnd"/>
            <w:r>
              <w:rPr>
                <w:i/>
                <w:color w:val="FFFFFF" w:themeColor="background1"/>
              </w:rPr>
              <w:t xml:space="preserve"> ~s - синий галстук в красную крапинку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место, местность, район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ALEX ARANBURU (ASTANA-PREMIER TECH) CLAIMED THE FINAL SPOT ON THE PODIUM AS LUKAS PÖSTLBERGER (BORA-HANSGROHE) FINISHED SAFELY IN THE BUNCH TO RETAIN THE OVERALL LEAD.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на месте [см. 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]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people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местные жители; местные работники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coverage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корреспонденции /сообщения/ с места событий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danger /hot, trouble/ ~s of the world - </w:t>
            </w:r>
            <w:r>
              <w:rPr>
                <w:i/>
                <w:color w:val="FFFFFF" w:themeColor="background1"/>
              </w:rPr>
              <w:t>взрывоопасные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горячие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точки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планеты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beauty ~s of the Crimea - </w:t>
            </w:r>
            <w:r>
              <w:rPr>
                <w:i/>
                <w:color w:val="FFFFFF" w:themeColor="background1"/>
              </w:rPr>
              <w:t>красивейшие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места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Крыма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favourite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vacation</w:t>
            </w:r>
            <w:proofErr w:type="spellEnd"/>
            <w:r>
              <w:rPr>
                <w:i/>
                <w:color w:val="FFFFFF" w:themeColor="background1"/>
              </w:rPr>
              <w:t xml:space="preserve"> ~ - излюбленное место для проведения отпуска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investigate on the ~ - </w:t>
            </w:r>
            <w:r>
              <w:rPr>
                <w:i/>
                <w:color w:val="FFFFFF" w:themeColor="background1"/>
              </w:rPr>
              <w:t>расследовать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месте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r>
              <w:rPr>
                <w:i/>
                <w:color w:val="FFFFFF" w:themeColor="background1"/>
              </w:rPr>
              <w:t xml:space="preserve">x </w:t>
            </w:r>
            <w:proofErr w:type="spellStart"/>
            <w:r>
              <w:rPr>
                <w:i/>
                <w:color w:val="FFFFFF" w:themeColor="background1"/>
              </w:rPr>
              <w:t>marks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 - «место отмечено крестом» (на фото и т. п.)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увидеть, заметить, узнать; определить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‘VICTORIA’S SECRET KAREN’ CHARGES AT BLACK WOMAN THEN FALLS TO THE GROUND WHEN SHE SPOTS CAMERA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talent</w:t>
            </w:r>
            <w:proofErr w:type="spellEnd"/>
            <w:r>
              <w:rPr>
                <w:i/>
                <w:color w:val="FFFFFF" w:themeColor="background1"/>
              </w:rPr>
              <w:t> — заметить чей-л. талант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spot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the crowd — </w:t>
            </w:r>
            <w:r>
              <w:rPr>
                <w:i/>
                <w:color w:val="FFFFFF" w:themeColor="background1"/>
              </w:rPr>
              <w:t>заметить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толпе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spot a mistake — </w:t>
            </w:r>
            <w:r>
              <w:rPr>
                <w:i/>
                <w:color w:val="FFFFFF" w:themeColor="background1"/>
              </w:rPr>
              <w:t>заметить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ошибку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spot the symptoms of a disease — </w:t>
            </w:r>
            <w:r>
              <w:rPr>
                <w:i/>
                <w:color w:val="FFFFFF" w:themeColor="background1"/>
              </w:rPr>
              <w:t>заметить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симптомы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болезни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spot the reason of the trouble — </w:t>
            </w:r>
            <w:r>
              <w:rPr>
                <w:i/>
                <w:color w:val="FFFFFF" w:themeColor="background1"/>
              </w:rPr>
              <w:t>определить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причину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неполадок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spotted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talent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signed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Warner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Brothers</w:t>
            </w:r>
            <w:proofErr w:type="spellEnd"/>
            <w:r>
              <w:rPr>
                <w:i/>
                <w:color w:val="FFFFFF" w:themeColor="background1"/>
              </w:rPr>
              <w:t xml:space="preserve">. — Его заметил один их "охотников за талантами", и компания "Уорнер </w:t>
            </w:r>
            <w:proofErr w:type="spellStart"/>
            <w:r>
              <w:rPr>
                <w:i/>
                <w:color w:val="FFFFFF" w:themeColor="background1"/>
              </w:rPr>
              <w:t>бразерс</w:t>
            </w:r>
            <w:proofErr w:type="spellEnd"/>
            <w:r>
              <w:rPr>
                <w:i/>
                <w:color w:val="FFFFFF" w:themeColor="background1"/>
              </w:rPr>
              <w:t>" заключила с ним контракт.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robber had run off when he was spotted breaking into a house. — </w:t>
            </w:r>
            <w:r>
              <w:rPr>
                <w:i/>
                <w:color w:val="FFFFFF" w:themeColor="background1"/>
              </w:rPr>
              <w:t>Грабитель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проникнуть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засекли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сбежал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WASTEPAPER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weıst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peıpə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макулатура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канцелярский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мусор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VAPORIZE ** [ʹ</w:t>
            </w:r>
            <w:proofErr w:type="spellStart"/>
            <w:r>
              <w:rPr>
                <w:b/>
                <w:i/>
                <w:color w:val="FFFFFF" w:themeColor="background1"/>
              </w:rPr>
              <w:t>veıpəraız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604CB8" w:rsidRDefault="00604CB8" w:rsidP="00604C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VAPORIZED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выпаривать, испарять(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превращать в пар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Uh, certified crematoriums only vaporize the body.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Сертифицированные крематории просто испаряют тело.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Spock vaporizes rock, and as it always has, rock crushes scissors.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Спок</w:t>
            </w:r>
            <w:proofErr w:type="spellEnd"/>
            <w:r>
              <w:rPr>
                <w:i/>
                <w:color w:val="FFFFFF" w:themeColor="background1"/>
              </w:rPr>
              <w:t xml:space="preserve"> испаряет камень, и, как всегда, камень тупит ножницы.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испарятьсягл</w:t>
            </w:r>
            <w:proofErr w:type="spellEnd"/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Peace Bridge is vaporized.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Мост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испаряется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Yeah, but these aren't wounded angels that they're vaporizing, they're people.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но это не раненные ангелы, чтобы испаряться, они люди.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SABOTAGE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ɑ:ʒ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SABOTAGED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ɑːʒ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1 саботаж, диверсия, вредительство, подрывная деятельность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диверсионный акт, акт саботажа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саботировать, заниматься вредительством, организовывать диверсию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Сорвать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диверсионный</w:t>
            </w:r>
          </w:p>
          <w:p w:rsidR="00604CB8" w:rsidRDefault="00604CB8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sabotage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диверсионная группа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LOCATOR ** [</w:t>
            </w:r>
            <w:proofErr w:type="spellStart"/>
            <w:r>
              <w:rPr>
                <w:b/>
                <w:i/>
                <w:color w:val="FFFFFF" w:themeColor="background1"/>
              </w:rPr>
              <w:t>ləu'keɪtə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амер. землемер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тех. локатор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FLOOR IT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</w:t>
            </w:r>
            <w:proofErr w:type="spellEnd"/>
            <w:r>
              <w:rPr>
                <w:b/>
                <w:i/>
                <w:color w:val="FFFFFF" w:themeColor="background1"/>
              </w:rPr>
              <w:t>ɔː]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Fig. to press down hard and fast on the accelerator of a vehicle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ЖМИ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НА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ГАЗ</w:t>
            </w:r>
          </w:p>
          <w:p w:rsidR="00604CB8" w:rsidRDefault="00604CB8" w:rsidP="00601634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She floored it and sped off over the hill.</w:t>
            </w:r>
          </w:p>
          <w:p w:rsidR="00604CB8" w:rsidRDefault="00604CB8" w:rsidP="00601634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Let's fuck off, man. Floor it</w:t>
            </w:r>
          </w:p>
          <w:p w:rsidR="00604CB8" w:rsidRDefault="00604CB8" w:rsidP="00601634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ПОЕХАЛИ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b/>
                <w:i/>
                <w:color w:val="FFFFFF" w:themeColor="background1"/>
              </w:rPr>
              <w:t>БЛИН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ЖМИ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НА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ГАЗ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HELMET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helm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Шлем</w:t>
            </w:r>
            <w:r w:rsidRPr="00604CB8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каска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04CB8">
              <w:rPr>
                <w:b/>
                <w:i/>
                <w:color w:val="FFFFFF" w:themeColor="background1"/>
                <w:lang w:val="en-US"/>
              </w:rPr>
              <w:t>WATER TABLE ['</w:t>
            </w:r>
            <w:proofErr w:type="spellStart"/>
            <w:r w:rsidRPr="00604CB8">
              <w:rPr>
                <w:b/>
                <w:i/>
                <w:color w:val="FFFFFF" w:themeColor="background1"/>
                <w:lang w:val="en-US"/>
              </w:rPr>
              <w:t>wɔːtəˌteɪbl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водная поверхность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уровень грунтовых вод, грунтовые воды</w:t>
            </w:r>
          </w:p>
          <w:p w:rsidR="00604CB8" w:rsidRDefault="00604CB8" w:rsidP="006016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ORDER TO SEAL AGAINST THE WATER TABLE, YOU'VE GOT TO TYPICALLY DESIGN A TUNNEL WALL TO BE GOOD TO ABOUT FIVE OR SIX ATMOSPHERES.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It's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cos the water doesn't drain away, there's no water table.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Всё потому, что вода никуда не утекает, там нет грунтовых вод.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 elephant's trunk - its nose - is far more sensitive than a human's which means it can tell where the water table is closest to the surface.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Слоновый хобот - его нос - намного чувствительнее человеческого и это значит, что он может определить, где грунтовая вода ближе всего к поверхности.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METHANE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mi:θ</w:t>
            </w:r>
            <w:proofErr w:type="gramEnd"/>
            <w:r>
              <w:rPr>
                <w:b/>
                <w:i/>
                <w:color w:val="FFFFFF" w:themeColor="background1"/>
              </w:rPr>
              <w:t>eın</w:t>
            </w:r>
            <w:proofErr w:type="spellEnd"/>
            <w:r>
              <w:rPr>
                <w:b/>
                <w:i/>
                <w:color w:val="FFFFFF" w:themeColor="background1"/>
              </w:rPr>
              <w:t>} n хим.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метан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ind w:left="360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CONSTRUCTION **</w:t>
            </w:r>
          </w:p>
          <w:p w:rsidR="00604CB8" w:rsidRDefault="00604CB8" w:rsidP="00604CB8">
            <w:pPr>
              <w:spacing w:after="0" w:line="240" w:lineRule="auto"/>
              <w:ind w:left="360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kən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strʌkʃ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604CB8" w:rsidRDefault="00604CB8" w:rsidP="00604CB8">
            <w:pPr>
              <w:spacing w:after="0" w:line="240" w:lineRule="auto"/>
              <w:ind w:left="360"/>
              <w:jc w:val="center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604CB8" w:rsidRDefault="00604CB8" w:rsidP="00604CB8">
            <w:pPr>
              <w:spacing w:after="0" w:line="240" w:lineRule="auto"/>
              <w:ind w:left="3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строительство, стройка; конструирование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housing</w:t>
            </w:r>
            <w:proofErr w:type="spellEnd"/>
            <w:r>
              <w:rPr>
                <w:i/>
                <w:color w:val="FFFFFF" w:themeColor="background1"/>
              </w:rPr>
              <w:t xml:space="preserve"> ~ - жилищное строительство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industry</w:t>
            </w:r>
            <w:proofErr w:type="spellEnd"/>
            <w:r>
              <w:rPr>
                <w:i/>
                <w:color w:val="FFFFFF" w:themeColor="background1"/>
              </w:rPr>
              <w:t xml:space="preserve"> - строительная промышленность, строительство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- строительная техника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plant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site</w:t>
            </w:r>
            <w:proofErr w:type="spellEnd"/>
            <w:r>
              <w:rPr>
                <w:i/>
                <w:color w:val="FFFFFF" w:themeColor="background1"/>
              </w:rPr>
              <w:t>/ - строительная площадка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 xml:space="preserve"> - строительные работы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department</w:t>
            </w:r>
            <w:proofErr w:type="spellEnd"/>
            <w:r>
              <w:rPr>
                <w:i/>
                <w:color w:val="FFFFFF" w:themeColor="background1"/>
              </w:rPr>
              <w:t xml:space="preserve"> - постановочно-отделочный цех (киностудии)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Construction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Corps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воен.инженерно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-строительные части</w:t>
            </w:r>
          </w:p>
          <w:p w:rsidR="00604CB8" w:rsidRDefault="00604CB8" w:rsidP="00604CB8">
            <w:pPr>
              <w:spacing w:after="0" w:line="240" w:lineRule="auto"/>
              <w:ind w:left="72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to be under /in the course of/ ~ - </w:t>
            </w:r>
            <w:r>
              <w:rPr>
                <w:color w:val="FFFFFF" w:themeColor="background1"/>
              </w:rPr>
              <w:t>строиться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AT LEAST SIX PEOPLE HAVE DIED AFTER A LUXURY RESIDENTIAL HIGH-RISE UNDER CONSTRUCTION IN NIGERIA’S COMMERCIAL CAPITAL, LAGOS, COLLAPSED, TRAPPING CONSTRUCTION WORKERS UNDER A PILE OF CONCRETE RUBBLE, THE STATE EMERGENCY SERVICES CHIEF SAID.</w:t>
            </w:r>
          </w:p>
          <w:p w:rsidR="00604CB8" w:rsidRDefault="00604CB8" w:rsidP="00604CB8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CONIFER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əʋ|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,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ɒ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}-}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бот.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хвойное дерево (</w:t>
            </w:r>
            <w:proofErr w:type="spellStart"/>
            <w:r>
              <w:rPr>
                <w:color w:val="FFFFFF" w:themeColor="background1"/>
              </w:rPr>
              <w:t>Coniferae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хвойные породы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BEECH</w:t>
            </w:r>
            <w:r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  <w:lang w:val="en-US"/>
              </w:rPr>
              <w:t>bi</w:t>
            </w:r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ʃ}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gramStart"/>
            <w:r>
              <w:rPr>
                <w:color w:val="FFFFFF" w:themeColor="background1"/>
              </w:rPr>
              <w:t>бот</w:t>
            </w:r>
            <w:r>
              <w:rPr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</w:rPr>
              <w:t>бук</w:t>
            </w:r>
            <w:proofErr w:type="gramEnd"/>
            <w:r>
              <w:rPr>
                <w:color w:val="FFFFFF" w:themeColor="background1"/>
                <w:lang w:val="en-US"/>
              </w:rPr>
              <w:t xml:space="preserve"> (Fagus gen.)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BEECHWOOD [ˈ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biːʧwʊd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lastRenderedPageBreak/>
              <w:t>бук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м </w:t>
            </w:r>
            <w:proofErr w:type="spellStart"/>
            <w:r>
              <w:rPr>
                <w:color w:val="FFFFFF" w:themeColor="background1"/>
                <w:lang w:val="en-US"/>
              </w:rPr>
              <w:t>древесина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бука</w:t>
            </w:r>
            <w:proofErr w:type="spellEnd"/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DOCUMENT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dɔkjumənt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документ</w:t>
            </w:r>
          </w:p>
          <w:p w:rsidR="00604CB8" w:rsidRDefault="00604CB8" w:rsidP="006016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important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</w:t>
            </w:r>
            <w:proofErr w:type="spellEnd"/>
            <w:r>
              <w:rPr>
                <w:i/>
                <w:color w:val="FFFFFF" w:themeColor="background1"/>
              </w:rPr>
              <w:t> — важный документ</w:t>
            </w:r>
          </w:p>
          <w:p w:rsidR="00604CB8" w:rsidRDefault="00604CB8" w:rsidP="006016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published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</w:t>
            </w:r>
            <w:proofErr w:type="spellEnd"/>
            <w:r>
              <w:rPr>
                <w:i/>
                <w:color w:val="FFFFFF" w:themeColor="background1"/>
              </w:rPr>
              <w:t> — опубликованный документ</w:t>
            </w:r>
          </w:p>
          <w:p w:rsidR="00604CB8" w:rsidRDefault="00604CB8" w:rsidP="006016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classified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</w:t>
            </w:r>
            <w:proofErr w:type="spellEnd"/>
            <w:r>
              <w:rPr>
                <w:i/>
                <w:color w:val="FFFFFF" w:themeColor="background1"/>
              </w:rPr>
              <w:t> — секретный документ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Pr="00407616" w:rsidRDefault="00604CB8" w:rsidP="00604CB8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407616">
              <w:rPr>
                <w:b/>
                <w:color w:val="FFFF00"/>
              </w:rPr>
              <w:t>WALLET ** [ʹ</w:t>
            </w:r>
            <w:proofErr w:type="spellStart"/>
            <w:r w:rsidRPr="00407616">
              <w:rPr>
                <w:b/>
                <w:color w:val="FFFF00"/>
              </w:rPr>
              <w:t>wɒlıt</w:t>
            </w:r>
            <w:proofErr w:type="spellEnd"/>
            <w:r w:rsidRPr="00407616">
              <w:rPr>
                <w:b/>
                <w:color w:val="FFFF00"/>
              </w:rPr>
              <w:t>] n</w:t>
            </w:r>
          </w:p>
          <w:p w:rsidR="00604CB8" w:rsidRPr="00407616" w:rsidRDefault="00604CB8" w:rsidP="00604CB8">
            <w:pPr>
              <w:spacing w:after="0" w:line="240" w:lineRule="auto"/>
              <w:rPr>
                <w:color w:val="FFFF00"/>
              </w:rPr>
            </w:pPr>
            <w:r w:rsidRPr="00407616">
              <w:rPr>
                <w:color w:val="FFFF00"/>
              </w:rPr>
              <w:t>1. бумажник, портмоне, кошелек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 w:rsidRPr="00407616">
              <w:rPr>
                <w:color w:val="FFFF00"/>
              </w:rPr>
              <w:t xml:space="preserve">2. футляр, сумка </w:t>
            </w:r>
            <w:r>
              <w:rPr>
                <w:color w:val="FFFFFF" w:themeColor="background1"/>
              </w:rPr>
              <w:t>(для инструментов и т. п.)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ARTIFICIAL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ɑ:tı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искусственный, синтетический, не природный, ненатуральный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искусственные цветы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satellite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искусственный спутник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Земли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искусственный шёлк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синтетический минерал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поддельный, фальшивый, ненастоящий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teeth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вставные зубы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глазной протез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притворный, напускной, деланный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притворная /деланная/ улыбка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ненатуральный смех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tears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глицериновые слёзы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кино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NINER [ˈ</w:t>
            </w:r>
            <w:proofErr w:type="spellStart"/>
            <w:r>
              <w:rPr>
                <w:b/>
                <w:i/>
                <w:color w:val="FFFFFF" w:themeColor="background1"/>
              </w:rPr>
              <w:t>naɪnər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Число - 9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ROUND ** {</w:t>
            </w:r>
            <w:proofErr w:type="spellStart"/>
            <w:r>
              <w:rPr>
                <w:b/>
                <w:i/>
                <w:color w:val="FFFFFF" w:themeColor="background1"/>
              </w:rPr>
              <w:t>raʋnd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круг, предмет, имеющий форму круга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окружность, кольцо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~ - двигаться по кругу (о танцующих)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круг, группа (людей)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604CB8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politicians</w:t>
            </w:r>
            <w:r>
              <w:rPr>
                <w:i/>
                <w:color w:val="FFFFFF" w:themeColor="background1"/>
              </w:rPr>
              <w:t xml:space="preserve"> - группа политических деятелей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know all the round of someone's relations —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знакомым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чьим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кругом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общения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часто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обход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INVESTIGATE ROOMS ON DR. MORLEY’S ROUNDS (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игры</w:t>
            </w:r>
            <w:r>
              <w:rPr>
                <w:i/>
                <w:color w:val="FFFFFF" w:themeColor="background1"/>
                <w:lang w:val="en-US"/>
              </w:rPr>
              <w:t xml:space="preserve"> ALIEN ISOLATION)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doctor's</w:t>
            </w:r>
            <w:proofErr w:type="spellEnd"/>
            <w:r>
              <w:rPr>
                <w:i/>
                <w:color w:val="FFFFFF" w:themeColor="background1"/>
              </w:rPr>
              <w:t xml:space="preserve"> ~ - обход врачом больных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night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watchman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hour</w:t>
            </w:r>
            <w:proofErr w:type="spellEnd"/>
            <w:r>
              <w:rPr>
                <w:i/>
                <w:color w:val="FFFFFF" w:themeColor="background1"/>
              </w:rPr>
              <w:t xml:space="preserve"> - ночной сторож совершает обход каждый час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go /to make/ the ~ of - </w:t>
            </w:r>
            <w:r>
              <w:rPr>
                <w:i/>
                <w:color w:val="FFFFFF" w:themeColor="background1"/>
              </w:rPr>
              <w:t>совершать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обход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HARM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hɑ:m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HARMED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hɑːmd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вред, ущерб, урон, убыток, повреждение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grievous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bodily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(тяжкое) телесное повреждение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причинять (большой) вред кому-л., чему-л.; нанести ущерб кому-л., чему-л.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suffer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получить повреждения; понести ущерб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зло, беда, вред; неприятность, опасность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вне опасности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 of ~‘s way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греха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подальше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~‘s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уберечь кого-л. от опасности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protect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уберечь кого-л. от неприятности /беды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 хотел вас обидеть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вредить, причинять вред; наносить ущерб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повредить чьей-л. репутации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hasn‘t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you, has it?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вам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повредило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LICK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lık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LICKED [</w:t>
            </w:r>
            <w:proofErr w:type="spellStart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likt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облизывание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лизание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have a ~ at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лизнуть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чуточка, капелька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лизунец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лизать, облизывать; вылизывать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; 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слизывать, полизать, лакать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зализывать раны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животном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); б) оправляться после перенесённого испытания, горя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лизать пятки кому-л.; подхалимничать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boy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jam off his lips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мальчик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слизнул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варенье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губ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spoon clean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дочиста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облизал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ложку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cat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up the milk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кошка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вылизала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молоко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fire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up everything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пожар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поглотил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языком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слизнул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зализать, зализывать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MONDAY 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понедельник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MUSTARD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mʌstəd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горчица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Mustard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gas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иприт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горчичный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ORIENTAL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ɔːrɪ'entl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bCs/>
                <w:i/>
                <w:iC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b/>
                <w:bCs/>
                <w:i/>
                <w:iCs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восточный, азиатский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востоковедный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драгоценный</w:t>
            </w:r>
            <w:r>
              <w:rPr>
                <w:rStyle w:val="24ccn"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</w:rPr>
              <w:t>(о камнях)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Cs/>
                <w:color w:val="FFFFFF" w:themeColor="background1"/>
                <w:highlight w:val="black"/>
              </w:rPr>
            </w:pPr>
            <w:r>
              <w:rPr>
                <w:iCs/>
                <w:color w:val="FFFFFF" w:themeColor="background1"/>
                <w:highlight w:val="black"/>
              </w:rPr>
              <w:t>4 блестящий, яркий, сверкающий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oriental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gemstones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сверкающие драгоценные камни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oriental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сверкающий жемчуг, жемчуг высшего сорта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i/>
                <w:iCs/>
                <w:color w:val="FFFFFF" w:themeColor="background1"/>
                <w:highlight w:val="black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</w:rPr>
              <w:t>.</w:t>
            </w:r>
            <w:r>
              <w:rPr>
                <w:rStyle w:val="24ccn"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житель Востока; азиат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CHOOSE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ʧuːz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5" w:name="_Toc516074076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Глагол</w:t>
            </w:r>
            <w:bookmarkEnd w:id="25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CHOSE </w:t>
            </w:r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ʧəuz</w:t>
            </w:r>
            <w:proofErr w:type="spellEnd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CHOSEN </w:t>
            </w:r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['</w:t>
            </w:r>
            <w:proofErr w:type="spellStart"/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ʧəuz</w:t>
            </w:r>
            <w:proofErr w:type="spellEnd"/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(ə)n]</w:t>
            </w:r>
            <w:r>
              <w:rPr>
                <w:rStyle w:val="3zjig"/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выбирать, избирать; отбирать, подбирать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apple [a friend, a wife]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выбрать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яблоко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друга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жену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between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death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dishonour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выбор между смертью и бесчестьем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books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library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подбирать /отбирать/ книги для библиотеки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chosen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сделали хороший выбор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nothing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little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between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выбирать тут нечего; один другого стоит /не лучше другого/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leader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chairman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избрать руководителя [председателя]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предпочитать; решать; считать необходимым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 yourself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решайте сами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chose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where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предпочёл /решил/ остаться на старом месте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chose to hide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счёл нужным скрыться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оказываться перед неизбежностью выбора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cannot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я не могу не ...; мне необходимо ...; я должен /вынужден/ ...; мне ничего не остаётся, кроме как ...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cannot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agree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не остаётся ничего другого, как согласиться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could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не мог не слышать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between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two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evils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tis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worth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choosing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что толку из двух зол выбирать;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хрен редьки не слаще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MENTION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menʃn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MENTIONED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menʃənd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упоминание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ссылка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упоминать, ссылаться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Отметить, выделить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PRECEDE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PRECEDED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prɪˈsiːdɪd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предшествовать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затишье, которое бывает перед бурей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conference was ~d by a reception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конференцией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приём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быть, находиться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идти впереди, опережать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regiment was ~d by its band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впереди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главе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шёл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оркестр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вошёл в комнату передо мной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превосходить, превышать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major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captain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званию майор выше капитана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DISTORT ** [dıs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tɔ:t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DISTORTED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dɪˈstɔːtɪd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искажать; искривлять; перекашивать</w:t>
            </w:r>
          </w:p>
          <w:p w:rsidR="00604CB8" w:rsidRDefault="00604CB8" w:rsidP="0060163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face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with /by/ pain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лицо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исказилось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боли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искажать, извращать, передёргивать</w:t>
            </w:r>
          </w:p>
          <w:p w:rsidR="00604CB8" w:rsidRDefault="00604CB8" w:rsidP="0060163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извращать /передёргивать/ факты</w:t>
            </w:r>
          </w:p>
          <w:p w:rsidR="00604CB8" w:rsidRDefault="00604CB8" w:rsidP="0060163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meaning of a text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исказить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смысл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текста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Деформировать(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); коробить(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искажаться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NOBODY ** ['</w:t>
            </w:r>
            <w:proofErr w:type="spellStart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nəubədɪ</w:t>
            </w:r>
            <w:proofErr w:type="spellEnd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МЕСТ.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Никто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Некого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ничей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ничтожество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DREAM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дрЕмт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} 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DREAMED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дрИИмд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сон, сновидение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good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хороший [дурной] сон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waking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сон наяву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fantasies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галлюцинации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sweet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приятных снов!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пожелание перед сном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3]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have /to see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in/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сон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go to one‘s ~s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спать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awake from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проснуться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мечта, греза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empty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/праздные/ мечты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land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царство /страна/ грёз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youth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юношеские грёзы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мечта, а не машина; машина, о которой можно только мечтать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cherish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лелеять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мечту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realize all one‘s (fondest)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осуществить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заветные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мечты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/to live, to go about/ in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грёз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has ~s of being an actor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актёром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husband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мечтах она видела его своим мужем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видение, наваждение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sweet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дивное видение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1]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блаженство; красота</w:t>
            </w:r>
          </w:p>
          <w:p w:rsidR="00604CB8" w:rsidRDefault="00604CB8" w:rsidP="006016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 delight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райское блаженство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worked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успех был полный, всё удалось как нельзя лучше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видеть сон, видеть во сне, сниться, присниться</w:t>
            </w:r>
          </w:p>
          <w:p w:rsidR="00604CB8" w:rsidRDefault="00604CB8" w:rsidP="0060163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must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тебе, должно быть, это приснилось</w:t>
            </w:r>
          </w:p>
          <w:p w:rsidR="00604CB8" w:rsidRDefault="00604CB8" w:rsidP="0060163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about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видеть во сне дом</w:t>
            </w:r>
          </w:p>
          <w:p w:rsidR="00604CB8" w:rsidRDefault="00604CB8" w:rsidP="0060163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I was at home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приснилось, что я дома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мечтать, грезить, фантазировать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of happiness, to ~ that one will be happy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счастье</w:t>
            </w:r>
          </w:p>
          <w:p w:rsidR="00604CB8" w:rsidRDefault="00604CB8" w:rsidP="00601634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 must be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тебе (всё это) кажется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в отриц. предложениях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думать, помышлять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shouldn‘t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бы никогда в голову не пришло такое; у меня в мыслях не было ничего подобного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~t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suspecting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никому бы и в голову не пришло заподозрить его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never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such a destiny was to be his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никогда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думал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ждёт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little did I ~ that I should meet you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плыть, висеть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над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PEACEFUL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pi:sf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мирный, миролюбивый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миролюбивые государства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coexistence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мирное сосуществование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settlement of the dispute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мирное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урегулирование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конфликта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atomic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energy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применение атомной энергии в мирных целях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тихий, спокойный</w:t>
            </w:r>
          </w:p>
          <w:p w:rsidR="00604CB8" w:rsidRDefault="00604CB8" w:rsidP="0060163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тихий вечер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POVERTY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pɔvətɪ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едность, нищета, нужда, скудость, скудность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abject / dire / extreme / grinding / severe poverty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полная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нищета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poverty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 бедности, в нужде, в нищете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grinding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poverty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нуждаться, жить в крайней нужде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breed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poverty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плодить нищету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wipe out / eliminate / eradicate poverty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уничтожить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бедность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NOTORIOUS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(ʋ)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tɔ:rıəs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пользующийся дурной славой; печально известный; пресловутый, отъявленный, одиозный, скандально известный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malefactor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отъявленный злодей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extortionist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заведомый вымогатель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женщина с плохой репутацией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) - пресловутое дело, прогремевший случай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2.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знакомый, известный</w:t>
            </w:r>
          </w:p>
          <w:p w:rsidR="00604CB8" w:rsidRDefault="00604CB8" w:rsidP="0060163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it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is notorious that...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хорошо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известно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...</w:t>
            </w:r>
          </w:p>
          <w:p w:rsidR="00604CB8" w:rsidRDefault="00604CB8" w:rsidP="0060163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notorious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facts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известные факты</w:t>
            </w:r>
          </w:p>
          <w:p w:rsidR="00860188" w:rsidRPr="006B303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B303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B303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B303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B303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B303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B303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B303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85E8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2057"/>
    <w:multiLevelType w:val="hybridMultilevel"/>
    <w:tmpl w:val="E5C69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6AB8"/>
    <w:multiLevelType w:val="hybridMultilevel"/>
    <w:tmpl w:val="D3F0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2161E"/>
    <w:multiLevelType w:val="hybridMultilevel"/>
    <w:tmpl w:val="6C0ED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56BC2"/>
    <w:multiLevelType w:val="hybridMultilevel"/>
    <w:tmpl w:val="F4AA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65ED"/>
    <w:multiLevelType w:val="hybridMultilevel"/>
    <w:tmpl w:val="E0328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F46DD"/>
    <w:multiLevelType w:val="hybridMultilevel"/>
    <w:tmpl w:val="B4B03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E56C6"/>
    <w:multiLevelType w:val="hybridMultilevel"/>
    <w:tmpl w:val="60003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26218"/>
    <w:multiLevelType w:val="hybridMultilevel"/>
    <w:tmpl w:val="2292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B6D32"/>
    <w:multiLevelType w:val="hybridMultilevel"/>
    <w:tmpl w:val="C89E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5588F"/>
    <w:multiLevelType w:val="hybridMultilevel"/>
    <w:tmpl w:val="5228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E0557"/>
    <w:multiLevelType w:val="hybridMultilevel"/>
    <w:tmpl w:val="F8183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93035"/>
    <w:multiLevelType w:val="hybridMultilevel"/>
    <w:tmpl w:val="4B54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143E6"/>
    <w:multiLevelType w:val="hybridMultilevel"/>
    <w:tmpl w:val="037E6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C0C67"/>
    <w:multiLevelType w:val="hybridMultilevel"/>
    <w:tmpl w:val="EAB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7236"/>
    <w:multiLevelType w:val="hybridMultilevel"/>
    <w:tmpl w:val="3906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F26A2"/>
    <w:multiLevelType w:val="hybridMultilevel"/>
    <w:tmpl w:val="7AAE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D42E8"/>
    <w:multiLevelType w:val="hybridMultilevel"/>
    <w:tmpl w:val="18D0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45F9C"/>
    <w:multiLevelType w:val="hybridMultilevel"/>
    <w:tmpl w:val="517C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5400B"/>
    <w:multiLevelType w:val="hybridMultilevel"/>
    <w:tmpl w:val="3B3C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522B3"/>
    <w:multiLevelType w:val="hybridMultilevel"/>
    <w:tmpl w:val="BA0A9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9799B"/>
    <w:multiLevelType w:val="hybridMultilevel"/>
    <w:tmpl w:val="257ED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AF222F"/>
    <w:multiLevelType w:val="hybridMultilevel"/>
    <w:tmpl w:val="324E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55293"/>
    <w:multiLevelType w:val="hybridMultilevel"/>
    <w:tmpl w:val="235A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7591F"/>
    <w:multiLevelType w:val="hybridMultilevel"/>
    <w:tmpl w:val="6F6E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875D5"/>
    <w:multiLevelType w:val="hybridMultilevel"/>
    <w:tmpl w:val="74AC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92E51"/>
    <w:multiLevelType w:val="hybridMultilevel"/>
    <w:tmpl w:val="28CE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F072C"/>
    <w:multiLevelType w:val="hybridMultilevel"/>
    <w:tmpl w:val="B9CA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0"/>
  </w:num>
  <w:num w:numId="5">
    <w:abstractNumId w:val="4"/>
  </w:num>
  <w:num w:numId="6">
    <w:abstractNumId w:val="2"/>
  </w:num>
  <w:num w:numId="7">
    <w:abstractNumId w:val="18"/>
  </w:num>
  <w:num w:numId="8">
    <w:abstractNumId w:val="1"/>
  </w:num>
  <w:num w:numId="9">
    <w:abstractNumId w:val="19"/>
  </w:num>
  <w:num w:numId="10">
    <w:abstractNumId w:val="37"/>
  </w:num>
  <w:num w:numId="11">
    <w:abstractNumId w:val="40"/>
  </w:num>
  <w:num w:numId="12">
    <w:abstractNumId w:val="36"/>
  </w:num>
  <w:num w:numId="13">
    <w:abstractNumId w:val="34"/>
  </w:num>
  <w:num w:numId="14">
    <w:abstractNumId w:val="35"/>
  </w:num>
  <w:num w:numId="15">
    <w:abstractNumId w:val="21"/>
  </w:num>
  <w:num w:numId="16">
    <w:abstractNumId w:val="9"/>
  </w:num>
  <w:num w:numId="17">
    <w:abstractNumId w:val="39"/>
  </w:num>
  <w:num w:numId="18">
    <w:abstractNumId w:val="11"/>
  </w:num>
  <w:num w:numId="19">
    <w:abstractNumId w:val="3"/>
  </w:num>
  <w:num w:numId="20">
    <w:abstractNumId w:val="30"/>
  </w:num>
  <w:num w:numId="21">
    <w:abstractNumId w:val="33"/>
  </w:num>
  <w:num w:numId="22">
    <w:abstractNumId w:val="12"/>
  </w:num>
  <w:num w:numId="23">
    <w:abstractNumId w:val="25"/>
  </w:num>
  <w:num w:numId="24">
    <w:abstractNumId w:val="7"/>
  </w:num>
  <w:num w:numId="25">
    <w:abstractNumId w:val="27"/>
  </w:num>
  <w:num w:numId="26">
    <w:abstractNumId w:val="43"/>
  </w:num>
  <w:num w:numId="27">
    <w:abstractNumId w:val="15"/>
  </w:num>
  <w:num w:numId="28">
    <w:abstractNumId w:val="24"/>
  </w:num>
  <w:num w:numId="29">
    <w:abstractNumId w:val="29"/>
  </w:num>
  <w:num w:numId="30">
    <w:abstractNumId w:val="23"/>
  </w:num>
  <w:num w:numId="31">
    <w:abstractNumId w:val="16"/>
  </w:num>
  <w:num w:numId="32">
    <w:abstractNumId w:val="42"/>
  </w:num>
  <w:num w:numId="33">
    <w:abstractNumId w:val="5"/>
  </w:num>
  <w:num w:numId="34">
    <w:abstractNumId w:val="41"/>
  </w:num>
  <w:num w:numId="35">
    <w:abstractNumId w:val="8"/>
  </w:num>
  <w:num w:numId="36">
    <w:abstractNumId w:val="28"/>
  </w:num>
  <w:num w:numId="37">
    <w:abstractNumId w:val="32"/>
  </w:num>
  <w:num w:numId="38">
    <w:abstractNumId w:val="22"/>
  </w:num>
  <w:num w:numId="39">
    <w:abstractNumId w:val="38"/>
  </w:num>
  <w:num w:numId="40">
    <w:abstractNumId w:val="26"/>
  </w:num>
  <w:num w:numId="41">
    <w:abstractNumId w:val="31"/>
  </w:num>
  <w:num w:numId="42">
    <w:abstractNumId w:val="17"/>
  </w:num>
  <w:num w:numId="43">
    <w:abstractNumId w:val="10"/>
  </w:num>
  <w:num w:numId="44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03E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39EA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07616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47F0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150F-73FB-46FF-B848-51DF6850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35</Pages>
  <Words>3332</Words>
  <Characters>18998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</cp:revision>
  <dcterms:created xsi:type="dcterms:W3CDTF">2022-01-30T10:58:00Z</dcterms:created>
  <dcterms:modified xsi:type="dcterms:W3CDTF">2022-03-01T19:11:00Z</dcterms:modified>
</cp:coreProperties>
</file>