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/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n°18 - Élément HTML DOM getAttribute() et setAttribute()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ffffff"/>
        </w:rPr>
      </w:pPr>
      <w:bookmarkStart w:colFirst="0" w:colLast="0" w:name="_heading=h.medrtg4n9bdg" w:id="4"/>
      <w:bookmarkEnd w:id="4"/>
      <w:r w:rsidDel="00000000" w:rsidR="00000000" w:rsidRPr="00000000">
        <w:rPr>
          <w:color w:val="ffffff"/>
          <w:rtl w:val="0"/>
        </w:rPr>
        <w:t xml:space="preserve">Élément HTML DOM getAttribute() et setAttribute()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 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getAttribute() ;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setAttribute() ;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</w:t>
      </w:r>
    </w:p>
    <w:p w:rsidR="00000000" w:rsidDel="00000000" w:rsidP="00000000" w:rsidRDefault="00000000" w:rsidRPr="00000000" w14:paraId="00000014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"special"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i have class of first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"first.html"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random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i have no attributes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shd w:fill="292e35" w:val="clear"/>
          <w:rtl w:val="0"/>
        </w:rPr>
        <w:t xml:space="preserve">&lt;!-- javascript --&gt;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292e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Ecrivez un code javaScript pour résoudre les questions suivantes.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Trouvez la valeur d'identification de la première liste et le journal de la console. </w:t>
      </w:r>
    </w:p>
    <w:p w:rsidR="00000000" w:rsidDel="00000000" w:rsidP="00000000" w:rsidRDefault="00000000" w:rsidRPr="00000000" w14:paraId="00000022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Résultat : spécial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Affichez dans le journal de la console la valeur de l'attribut de lien.</w:t>
      </w:r>
    </w:p>
    <w:p w:rsidR="00000000" w:rsidDel="00000000" w:rsidP="00000000" w:rsidRDefault="00000000" w:rsidRPr="00000000" w14:paraId="00000024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Sortie : first.html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le dernier élément li en utilisant les propriétés nextElementSibling et ajoutez-lui un nom de classe first. Changez également le texte 'i also have a class of first'.</w:t>
      </w:r>
    </w:p>
    <w:p w:rsidR="00000000" w:rsidDel="00000000" w:rsidP="00000000" w:rsidRDefault="00000000" w:rsidRPr="00000000" w14:paraId="00000026">
      <w:pPr>
        <w:ind w:left="72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console log last.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</w:t>
      </w:r>
      <w:r w:rsidDel="00000000" w:rsidR="00000000" w:rsidRPr="00000000">
        <w:rPr>
          <w:color w:val="ffffff"/>
          <w:sz w:val="22"/>
          <w:szCs w:val="22"/>
          <w:rtl w:val="0"/>
        </w:rPr>
        <w:t xml:space="preserve">tilisez querySelectorAll pour sélectionner le premier nom de classe et consolez le résultat.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-228593</wp:posOffset>
          </wp:positionV>
          <wp:extent cx="2090738" cy="424556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6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N6GlQ9J0rYVvtCuJSFgopK1awQ==">AMUW2mWG7Td2JDKwhXW9lXX57ZKfTy4+E4gqAQLs2qi7Jilmii1Swy32vu5kpn9cI3wwaWMYwFucoinUyOLlOHynEkJExmqoiOEgZxcRCRQcMhxYUC5UR+YmyAZ6FoYeukb3ptkcB1SoEEe+UZihGr8SFoIjWN7tLE0BXr1+1QQNwtNCfxjEbMv6yykCwQvqDjLZPw8R6HJWXG5VVgKmG5iwKa622c3oOA==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